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62394" w14:textId="397CBFE2" w:rsidR="00506C7A" w:rsidRPr="00B37D9A" w:rsidRDefault="002D4D75" w:rsidP="003A1D47">
      <w:pPr>
        <w:jc w:val="center"/>
        <w:rPr>
          <w:rFonts w:ascii="Arial" w:hAnsi="Arial" w:cs="Arial"/>
          <w:b/>
          <w:bCs/>
          <w:sz w:val="36"/>
          <w:szCs w:val="36"/>
        </w:rPr>
      </w:pPr>
      <w:r w:rsidRPr="00B37D9A">
        <w:rPr>
          <w:rFonts w:ascii="Arial" w:hAnsi="Arial" w:cs="Arial"/>
          <w:b/>
          <w:bCs/>
          <w:noProof/>
          <w:sz w:val="36"/>
          <w:szCs w:val="36"/>
        </w:rPr>
        <w:drawing>
          <wp:inline distT="0" distB="0" distL="0" distR="0" wp14:anchorId="0C6373AA" wp14:editId="51BA3D08">
            <wp:extent cx="6642100" cy="4556760"/>
            <wp:effectExtent l="0" t="0" r="6350" b="0"/>
            <wp:docPr id="998121181" name="Picture 1" descr="Une affiche pour un événement pour enfan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121181" name="Picture 1" descr="A poster for a children's even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642100" cy="4556760"/>
                    </a:xfrm>
                    <a:prstGeom prst="rect">
                      <a:avLst/>
                    </a:prstGeom>
                  </pic:spPr>
                </pic:pic>
              </a:graphicData>
            </a:graphic>
          </wp:inline>
        </w:drawing>
      </w:r>
    </w:p>
    <w:p w14:paraId="29D63998" w14:textId="77777777" w:rsidR="00506C7A" w:rsidRDefault="00506C7A" w:rsidP="003A1D47">
      <w:pPr>
        <w:jc w:val="center"/>
        <w:rPr>
          <w:rFonts w:ascii="Arial" w:hAnsi="Arial" w:cs="Arial"/>
          <w:b/>
          <w:bCs/>
          <w:sz w:val="36"/>
          <w:szCs w:val="36"/>
        </w:rPr>
      </w:pPr>
    </w:p>
    <w:p w14:paraId="0D7AE5A8" w14:textId="430C05D3" w:rsidR="007931C6" w:rsidRPr="00B37D9A" w:rsidRDefault="007931C6" w:rsidP="003A1D47">
      <w:pPr>
        <w:jc w:val="center"/>
        <w:rPr>
          <w:rFonts w:ascii="Arial" w:hAnsi="Arial" w:cs="Arial"/>
          <w:b/>
          <w:bCs/>
          <w:sz w:val="36"/>
          <w:szCs w:val="36"/>
        </w:rPr>
      </w:pPr>
      <w:r>
        <w:rPr>
          <w:rFonts w:ascii="Arial" w:hAnsi="Arial" w:cs="Arial"/>
          <w:b/>
          <w:bCs/>
          <w:noProof/>
          <w:sz w:val="36"/>
          <w:szCs w:val="36"/>
        </w:rPr>
        <w:drawing>
          <wp:inline distT="0" distB="0" distL="0" distR="0" wp14:anchorId="3F484D77" wp14:editId="275A5DD0">
            <wp:extent cx="2638425" cy="714375"/>
            <wp:effectExtent l="0" t="0" r="9525" b="9525"/>
            <wp:docPr id="608578912"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578912" name="Picture 4" descr="A blue and black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638425" cy="714375"/>
                    </a:xfrm>
                    <a:prstGeom prst="rect">
                      <a:avLst/>
                    </a:prstGeom>
                  </pic:spPr>
                </pic:pic>
              </a:graphicData>
            </a:graphic>
          </wp:inline>
        </w:drawing>
      </w:r>
    </w:p>
    <w:p w14:paraId="1FB9A395" w14:textId="77777777" w:rsidR="00506C7A" w:rsidRPr="00B37D9A" w:rsidRDefault="00506C7A" w:rsidP="003A1D47">
      <w:pPr>
        <w:jc w:val="center"/>
        <w:rPr>
          <w:rFonts w:ascii="Arial" w:hAnsi="Arial" w:cs="Arial"/>
          <w:b/>
          <w:bCs/>
          <w:sz w:val="48"/>
          <w:szCs w:val="48"/>
        </w:rPr>
      </w:pPr>
    </w:p>
    <w:p w14:paraId="47AC0050" w14:textId="0F6BCFD4" w:rsidR="00D271C8" w:rsidRPr="00B37D9A" w:rsidRDefault="00A2744A" w:rsidP="003A1D47">
      <w:pPr>
        <w:jc w:val="center"/>
        <w:rPr>
          <w:rFonts w:ascii="Arial" w:hAnsi="Arial" w:cs="Arial"/>
          <w:b/>
          <w:bCs/>
          <w:sz w:val="72"/>
          <w:szCs w:val="72"/>
        </w:rPr>
      </w:pPr>
      <w:r>
        <w:rPr>
          <w:rFonts w:ascii="Arial" w:hAnsi="Arial" w:cs="Arial"/>
          <w:b/>
          <w:bCs/>
          <w:sz w:val="72"/>
          <w:szCs w:val="72"/>
        </w:rPr>
        <w:t>Hullabaloo</w:t>
      </w:r>
      <w:r w:rsidR="009F4B48" w:rsidRPr="00B37D9A">
        <w:rPr>
          <w:rFonts w:ascii="Arial" w:hAnsi="Arial" w:cs="Arial"/>
          <w:b/>
          <w:bCs/>
          <w:sz w:val="72"/>
          <w:szCs w:val="72"/>
        </w:rPr>
        <w:t xml:space="preserve"> dans le parc 2024</w:t>
      </w:r>
    </w:p>
    <w:p w14:paraId="2138AE13" w14:textId="48FFCEE9" w:rsidR="009F4B48" w:rsidRPr="00B37D9A" w:rsidRDefault="009F4B48" w:rsidP="003A1D47">
      <w:pPr>
        <w:jc w:val="center"/>
        <w:rPr>
          <w:rFonts w:ascii="Arial" w:hAnsi="Arial" w:cs="Arial"/>
          <w:b/>
          <w:bCs/>
          <w:sz w:val="72"/>
          <w:szCs w:val="72"/>
        </w:rPr>
      </w:pPr>
      <w:r w:rsidRPr="00B37D9A">
        <w:rPr>
          <w:rFonts w:ascii="Arial" w:hAnsi="Arial" w:cs="Arial"/>
          <w:b/>
          <w:bCs/>
          <w:sz w:val="72"/>
          <w:szCs w:val="72"/>
        </w:rPr>
        <w:t>Festival Guide</w:t>
      </w:r>
    </w:p>
    <w:p w14:paraId="18B1A760" w14:textId="50A8F7F2" w:rsidR="009F4B48" w:rsidRPr="00B37D9A" w:rsidRDefault="009F4B48">
      <w:pPr>
        <w:rPr>
          <w:rFonts w:ascii="Arial" w:hAnsi="Arial" w:cs="Arial"/>
        </w:rPr>
      </w:pPr>
    </w:p>
    <w:p w14:paraId="7D3CEEEE" w14:textId="25A70F82" w:rsidR="00506C7A" w:rsidRPr="00B37D9A" w:rsidRDefault="00506C7A">
      <w:pPr>
        <w:rPr>
          <w:rFonts w:ascii="Arial" w:hAnsi="Arial" w:cs="Arial"/>
        </w:rPr>
      </w:pPr>
    </w:p>
    <w:p w14:paraId="150AA933" w14:textId="5509BB21" w:rsidR="00506C7A" w:rsidRPr="00B37D9A" w:rsidRDefault="00506C7A">
      <w:pPr>
        <w:rPr>
          <w:rFonts w:ascii="Arial" w:hAnsi="Arial" w:cs="Arial"/>
        </w:rPr>
      </w:pPr>
    </w:p>
    <w:p w14:paraId="715CC444" w14:textId="2FC546A0" w:rsidR="00506C7A" w:rsidRPr="00B37D9A" w:rsidRDefault="00506C7A">
      <w:pPr>
        <w:rPr>
          <w:rFonts w:ascii="Arial" w:hAnsi="Arial" w:cs="Arial"/>
        </w:rPr>
      </w:pPr>
    </w:p>
    <w:p w14:paraId="3E332425" w14:textId="4AFE65E0" w:rsidR="00506C7A" w:rsidRPr="00B37D9A" w:rsidRDefault="00506C7A">
      <w:pPr>
        <w:rPr>
          <w:rFonts w:ascii="Arial" w:hAnsi="Arial" w:cs="Arial"/>
        </w:rPr>
      </w:pPr>
    </w:p>
    <w:p w14:paraId="1C971253" w14:textId="6AA6CCB9" w:rsidR="00506C7A" w:rsidRPr="00B37D9A" w:rsidRDefault="00506C7A">
      <w:pPr>
        <w:rPr>
          <w:rFonts w:ascii="Arial" w:hAnsi="Arial" w:cs="Arial"/>
        </w:rPr>
      </w:pPr>
    </w:p>
    <w:p w14:paraId="1C08B57E" w14:textId="152765EA" w:rsidR="00506C7A" w:rsidRPr="00B37D9A" w:rsidRDefault="00506C7A">
      <w:pPr>
        <w:rPr>
          <w:rFonts w:ascii="Arial" w:hAnsi="Arial" w:cs="Arial"/>
        </w:rPr>
      </w:pPr>
    </w:p>
    <w:p w14:paraId="237D6BE5" w14:textId="1DA0F846" w:rsidR="00506C7A" w:rsidRPr="00B37D9A" w:rsidRDefault="00506C7A">
      <w:pPr>
        <w:rPr>
          <w:rFonts w:ascii="Arial" w:hAnsi="Arial" w:cs="Arial"/>
        </w:rPr>
      </w:pPr>
    </w:p>
    <w:p w14:paraId="4361653A" w14:textId="0A754D12" w:rsidR="00506C7A" w:rsidRPr="00B37D9A" w:rsidRDefault="00506C7A">
      <w:pPr>
        <w:rPr>
          <w:rFonts w:ascii="Arial" w:hAnsi="Arial" w:cs="Arial"/>
        </w:rPr>
      </w:pPr>
    </w:p>
    <w:p w14:paraId="511A6DB3" w14:textId="7DEF54C6" w:rsidR="00506C7A" w:rsidRPr="00B37D9A" w:rsidRDefault="00506C7A">
      <w:pPr>
        <w:rPr>
          <w:rFonts w:ascii="Arial" w:hAnsi="Arial" w:cs="Arial"/>
        </w:rPr>
      </w:pPr>
    </w:p>
    <w:p w14:paraId="61942D95" w14:textId="0CA59E80" w:rsidR="00506C7A" w:rsidRPr="00B37D9A" w:rsidRDefault="00506C7A">
      <w:pPr>
        <w:rPr>
          <w:rFonts w:ascii="Arial" w:hAnsi="Arial" w:cs="Arial"/>
        </w:rPr>
      </w:pPr>
    </w:p>
    <w:p w14:paraId="48BE4128" w14:textId="45D67F43" w:rsidR="00506C7A" w:rsidRPr="00B37D9A" w:rsidRDefault="00506C7A">
      <w:pPr>
        <w:rPr>
          <w:rFonts w:ascii="Arial" w:hAnsi="Arial" w:cs="Arial"/>
        </w:rPr>
      </w:pPr>
    </w:p>
    <w:p w14:paraId="50DCFE1D" w14:textId="490D7108" w:rsidR="00506C7A" w:rsidRPr="00B37D9A" w:rsidRDefault="00506C7A">
      <w:pPr>
        <w:rPr>
          <w:rFonts w:ascii="Arial" w:hAnsi="Arial" w:cs="Arial"/>
        </w:rPr>
      </w:pPr>
    </w:p>
    <w:p w14:paraId="23B61939" w14:textId="1BF266F7" w:rsidR="00506C7A" w:rsidRPr="00B37D9A" w:rsidRDefault="00506C7A">
      <w:pPr>
        <w:rPr>
          <w:rFonts w:ascii="Arial" w:hAnsi="Arial" w:cs="Arial"/>
        </w:rPr>
      </w:pPr>
    </w:p>
    <w:p w14:paraId="2F2393A1" w14:textId="728AD15D" w:rsidR="00506C7A" w:rsidRPr="00B37D9A" w:rsidRDefault="00506C7A">
      <w:pPr>
        <w:rPr>
          <w:rFonts w:ascii="Arial" w:hAnsi="Arial" w:cs="Arial"/>
        </w:rPr>
      </w:pPr>
    </w:p>
    <w:p w14:paraId="1E27896E" w14:textId="6DD002F8" w:rsidR="009F4B48" w:rsidRPr="00B37D9A" w:rsidRDefault="009F4B48">
      <w:pPr>
        <w:rPr>
          <w:rFonts w:ascii="Arial" w:hAnsi="Arial" w:cs="Arial"/>
        </w:rPr>
      </w:pPr>
    </w:p>
    <w:p w14:paraId="50ECD9CD" w14:textId="77777777" w:rsidR="004B46CC" w:rsidRDefault="004B46CC">
      <w:pPr>
        <w:rPr>
          <w:rFonts w:ascii="Arial" w:hAnsi="Arial" w:cs="Arial"/>
        </w:rPr>
      </w:pPr>
      <w:r>
        <w:rPr>
          <w:rFonts w:ascii="Arial" w:hAnsi="Arial" w:cs="Arial"/>
        </w:rPr>
        <w:br w:type="page"/>
      </w:r>
    </w:p>
    <w:p w14:paraId="600EE545" w14:textId="56BDF856" w:rsidR="009F4B48" w:rsidRPr="00B37D9A" w:rsidRDefault="009F4B48">
      <w:pPr>
        <w:rPr>
          <w:rFonts w:ascii="Arial" w:hAnsi="Arial" w:cs="Arial"/>
        </w:rPr>
      </w:pPr>
      <w:r w:rsidRPr="00B37D9A">
        <w:rPr>
          <w:rFonts w:ascii="Arial" w:hAnsi="Arial" w:cs="Arial"/>
        </w:rPr>
        <w:lastRenderedPageBreak/>
        <w:t xml:space="preserve">Bienvenue à </w:t>
      </w:r>
      <w:r w:rsidR="00326BCC" w:rsidRPr="00B37D9A">
        <w:rPr>
          <w:rFonts w:ascii="Arial" w:hAnsi="Arial" w:cs="Arial"/>
          <w:b/>
          <w:bCs/>
        </w:rPr>
        <w:t>Hullabaloo in the Park 2024 !</w:t>
      </w:r>
    </w:p>
    <w:p w14:paraId="52418C48" w14:textId="6F1C9A34" w:rsidR="0056285C" w:rsidRPr="00B37D9A" w:rsidRDefault="0056285C" w:rsidP="0096258D">
      <w:pPr>
        <w:rPr>
          <w:rFonts w:ascii="Arial" w:hAnsi="Arial" w:cs="Arial"/>
        </w:rPr>
      </w:pPr>
    </w:p>
    <w:p w14:paraId="6C36EE74" w14:textId="1A251240" w:rsidR="003A1D47" w:rsidRPr="00B37D9A" w:rsidRDefault="00B803CC" w:rsidP="0096258D">
      <w:pPr>
        <w:rPr>
          <w:rFonts w:ascii="Arial" w:hAnsi="Arial" w:cs="Arial"/>
        </w:rPr>
      </w:pPr>
      <w:r w:rsidRPr="00B37D9A">
        <w:rPr>
          <w:rStyle w:val="normaltextrun"/>
          <w:rFonts w:ascii="Arial" w:hAnsi="Arial" w:cs="Arial"/>
          <w:color w:val="222222"/>
          <w:shd w:val="clear" w:color="auto" w:fill="FFFFFF"/>
        </w:rPr>
        <w:t>Rejoignez-nous pour Hullabaloo in the Park, un festival familial en plein air amusant rempli de choses géniales à voir, à faire et à faire ensemble. Se déroulant du 26 au 28 juillet 2024, le festival transformera le magnifique South Park de Darlington en un pays magique rempli d'activités fantastiques - du spectacle en direct au jeu désordonné, des contes à la danse, des aventures audio à l'artisanat - et même un arbre à souhaits ! Idéal pour vos petits insectes et bestioles âgés de 0 à 10 ans et toute leur famille et amis. Hullabaloo in the Park est une explosion de plaisir et de créativité pour le plaisir de tous.</w:t>
      </w:r>
    </w:p>
    <w:p w14:paraId="4C74626C" w14:textId="77777777" w:rsidR="002E297C" w:rsidRPr="00B37D9A" w:rsidRDefault="002E297C" w:rsidP="0096258D">
      <w:pPr>
        <w:rPr>
          <w:rFonts w:ascii="Arial" w:hAnsi="Arial" w:cs="Arial"/>
        </w:rPr>
      </w:pPr>
    </w:p>
    <w:p w14:paraId="0BE8B7ED" w14:textId="44397C56" w:rsidR="003A1D47" w:rsidRPr="00B37D9A" w:rsidRDefault="003A1D47" w:rsidP="0096258D">
      <w:pPr>
        <w:rPr>
          <w:rFonts w:ascii="Arial" w:hAnsi="Arial" w:cs="Arial"/>
        </w:rPr>
      </w:pPr>
      <w:r w:rsidRPr="00B37D9A">
        <w:rPr>
          <w:rFonts w:ascii="Arial" w:hAnsi="Arial" w:cs="Arial"/>
        </w:rPr>
        <w:t xml:space="preserve">Ce guide fournit des informations pour vous aider à tirer le meilleur parti de votre séjour au festival. </w:t>
      </w:r>
    </w:p>
    <w:p w14:paraId="6C63C781" w14:textId="4AE99F04" w:rsidR="0056285C" w:rsidRPr="00B37D9A" w:rsidRDefault="0056285C" w:rsidP="0096258D">
      <w:pPr>
        <w:rPr>
          <w:rFonts w:ascii="Arial" w:hAnsi="Arial" w:cs="Arial"/>
        </w:rPr>
      </w:pPr>
    </w:p>
    <w:p w14:paraId="7F863FBB" w14:textId="3E807505" w:rsidR="0056285C" w:rsidRPr="00B37D9A" w:rsidRDefault="0056285C" w:rsidP="0096258D">
      <w:pPr>
        <w:rPr>
          <w:rFonts w:ascii="Arial" w:hAnsi="Arial" w:cs="Arial"/>
        </w:rPr>
      </w:pPr>
      <w:r w:rsidRPr="00B37D9A">
        <w:rPr>
          <w:rFonts w:ascii="Arial" w:hAnsi="Arial" w:cs="Arial"/>
        </w:rPr>
        <w:t>Nous avons hâte de vous y voir !</w:t>
      </w:r>
    </w:p>
    <w:p w14:paraId="50041DC7" w14:textId="77777777" w:rsidR="00B803CC" w:rsidRPr="00B37D9A" w:rsidRDefault="00B803CC" w:rsidP="0096258D">
      <w:pPr>
        <w:rPr>
          <w:rFonts w:ascii="Arial" w:hAnsi="Arial" w:cs="Arial"/>
        </w:rPr>
      </w:pPr>
    </w:p>
    <w:p w14:paraId="0BD97727" w14:textId="77777777" w:rsidR="00B803CC" w:rsidRPr="00B37D9A" w:rsidRDefault="00B803CC" w:rsidP="0096258D">
      <w:pPr>
        <w:rPr>
          <w:rFonts w:ascii="Arial" w:hAnsi="Arial" w:cs="Arial"/>
        </w:rPr>
      </w:pPr>
    </w:p>
    <w:p w14:paraId="413A6FF5" w14:textId="79E5EA82" w:rsidR="003A1D47" w:rsidRPr="00B37D9A" w:rsidRDefault="003A1D47" w:rsidP="0096258D">
      <w:pPr>
        <w:rPr>
          <w:rFonts w:ascii="Arial" w:hAnsi="Arial" w:cs="Arial"/>
        </w:rPr>
      </w:pPr>
    </w:p>
    <w:p w14:paraId="04627BA2" w14:textId="300033E5" w:rsidR="003A1D47" w:rsidRPr="00B37D9A" w:rsidRDefault="00D50C0E" w:rsidP="0096258D">
      <w:pPr>
        <w:rPr>
          <w:rFonts w:ascii="Arial" w:hAnsi="Arial" w:cs="Arial"/>
          <w:b/>
          <w:bCs/>
        </w:rPr>
      </w:pPr>
      <w:r w:rsidRPr="00B37D9A">
        <w:rPr>
          <w:rFonts w:ascii="Arial" w:hAnsi="Arial" w:cs="Arial"/>
          <w:b/>
          <w:bCs/>
        </w:rPr>
        <w:t>Horaires quotidiens du festival :</w:t>
      </w:r>
    </w:p>
    <w:p w14:paraId="64DD9A7B" w14:textId="77777777" w:rsidR="003A1D47" w:rsidRPr="00B37D9A" w:rsidRDefault="003A1D47" w:rsidP="0096258D">
      <w:pPr>
        <w:rPr>
          <w:rFonts w:ascii="Arial" w:hAnsi="Arial" w:cs="Arial"/>
        </w:rPr>
      </w:pPr>
    </w:p>
    <w:p w14:paraId="42AAD352" w14:textId="13C3FB61" w:rsidR="0096258D" w:rsidRPr="00B37D9A" w:rsidRDefault="0096258D" w:rsidP="485ED9EA">
      <w:pPr>
        <w:ind w:left="2160"/>
        <w:rPr>
          <w:rFonts w:ascii="Arial" w:hAnsi="Arial" w:cs="Arial"/>
        </w:rPr>
      </w:pPr>
      <w:r w:rsidRPr="00B37D9A">
        <w:rPr>
          <w:rFonts w:ascii="Arial" w:hAnsi="Arial" w:cs="Arial"/>
        </w:rPr>
        <w:t>Vendredi 26 juillet – 10h30 à 16h30</w:t>
      </w:r>
    </w:p>
    <w:p w14:paraId="2E79B713" w14:textId="66250966" w:rsidR="0096258D" w:rsidRPr="00B37D9A" w:rsidRDefault="0096258D" w:rsidP="485ED9EA">
      <w:pPr>
        <w:ind w:left="2160"/>
        <w:rPr>
          <w:rFonts w:ascii="Arial" w:hAnsi="Arial" w:cs="Arial"/>
        </w:rPr>
      </w:pPr>
      <w:r w:rsidRPr="00B37D9A">
        <w:rPr>
          <w:rFonts w:ascii="Arial" w:hAnsi="Arial" w:cs="Arial"/>
        </w:rPr>
        <w:t>Samedi 27 juillet – 10h30 à 16h30</w:t>
      </w:r>
    </w:p>
    <w:p w14:paraId="0E7115EB" w14:textId="2C5A6E3F" w:rsidR="0096258D" w:rsidRPr="00B37D9A" w:rsidRDefault="0096258D" w:rsidP="485ED9EA">
      <w:pPr>
        <w:ind w:left="2160"/>
        <w:rPr>
          <w:rFonts w:ascii="Arial" w:hAnsi="Arial" w:cs="Arial"/>
        </w:rPr>
      </w:pPr>
      <w:r w:rsidRPr="00B37D9A">
        <w:rPr>
          <w:rFonts w:ascii="Arial" w:hAnsi="Arial" w:cs="Arial"/>
        </w:rPr>
        <w:t>Dimanche 28 juillet – 10h30 à 16h30</w:t>
      </w:r>
    </w:p>
    <w:p w14:paraId="76E781E7" w14:textId="77777777" w:rsidR="00403A55" w:rsidRPr="00B37D9A" w:rsidRDefault="00403A55" w:rsidP="0096258D">
      <w:pPr>
        <w:rPr>
          <w:rFonts w:ascii="Arial" w:hAnsi="Arial" w:cs="Arial"/>
          <w:i/>
          <w:iCs/>
        </w:rPr>
      </w:pPr>
    </w:p>
    <w:p w14:paraId="23628CD3" w14:textId="506535B4" w:rsidR="0096258D" w:rsidRPr="00B37D9A" w:rsidRDefault="4EB25F3D" w:rsidP="31FB9071">
      <w:pPr>
        <w:rPr>
          <w:rFonts w:ascii="Arial" w:hAnsi="Arial" w:cs="Arial"/>
          <w:i/>
          <w:iCs/>
        </w:rPr>
      </w:pPr>
      <w:r w:rsidRPr="00B37D9A">
        <w:rPr>
          <w:rFonts w:ascii="Arial" w:hAnsi="Arial" w:cs="Arial"/>
          <w:i/>
          <w:iCs/>
        </w:rPr>
        <w:t>Pour toutes les activités qui ont des heures de début fixes, nous vous recommandons d'arriver 10 minutes avant l'heure de début de l'événement.</w:t>
      </w:r>
    </w:p>
    <w:p w14:paraId="23ECABCC" w14:textId="49876675" w:rsidR="00506C7A" w:rsidRPr="00B37D9A" w:rsidRDefault="00506C7A" w:rsidP="0096258D">
      <w:pPr>
        <w:rPr>
          <w:rFonts w:ascii="Arial" w:hAnsi="Arial" w:cs="Arial"/>
          <w:i/>
          <w:iCs/>
        </w:rPr>
      </w:pPr>
    </w:p>
    <w:p w14:paraId="6A727CEE" w14:textId="452F9BEA" w:rsidR="00506C7A" w:rsidRPr="00B37D9A" w:rsidRDefault="00506C7A" w:rsidP="0096258D">
      <w:pPr>
        <w:rPr>
          <w:rFonts w:ascii="Arial" w:hAnsi="Arial" w:cs="Arial"/>
          <w:i/>
          <w:iCs/>
        </w:rPr>
      </w:pPr>
    </w:p>
    <w:p w14:paraId="4E7D3799" w14:textId="34CACF62" w:rsidR="00506C7A" w:rsidRPr="00B37D9A" w:rsidRDefault="00506C7A" w:rsidP="0096258D">
      <w:pPr>
        <w:rPr>
          <w:rFonts w:ascii="Arial" w:hAnsi="Arial" w:cs="Arial"/>
          <w:i/>
          <w:iCs/>
        </w:rPr>
      </w:pPr>
    </w:p>
    <w:p w14:paraId="6382C488" w14:textId="2ABA7EC2" w:rsidR="00506C7A" w:rsidRPr="00B37D9A" w:rsidRDefault="00506C7A" w:rsidP="0096258D">
      <w:pPr>
        <w:rPr>
          <w:rFonts w:ascii="Arial" w:hAnsi="Arial" w:cs="Arial"/>
          <w:i/>
          <w:iCs/>
        </w:rPr>
      </w:pPr>
    </w:p>
    <w:p w14:paraId="4F9D9ACA" w14:textId="6C4807B4" w:rsidR="00506C7A" w:rsidRPr="00B37D9A" w:rsidRDefault="00506C7A" w:rsidP="0096258D">
      <w:pPr>
        <w:rPr>
          <w:rFonts w:ascii="Arial" w:hAnsi="Arial" w:cs="Arial"/>
          <w:i/>
          <w:iCs/>
        </w:rPr>
      </w:pPr>
    </w:p>
    <w:p w14:paraId="225C79CE" w14:textId="50B99F96" w:rsidR="00506C7A" w:rsidRPr="00B37D9A" w:rsidRDefault="00506C7A" w:rsidP="0096258D">
      <w:pPr>
        <w:rPr>
          <w:rFonts w:ascii="Arial" w:hAnsi="Arial" w:cs="Arial"/>
          <w:i/>
          <w:iCs/>
        </w:rPr>
      </w:pPr>
    </w:p>
    <w:p w14:paraId="7C2C2FD4" w14:textId="4633DF43" w:rsidR="00506C7A" w:rsidRPr="00B37D9A" w:rsidRDefault="00506C7A" w:rsidP="0096258D">
      <w:pPr>
        <w:rPr>
          <w:rFonts w:ascii="Arial" w:hAnsi="Arial" w:cs="Arial"/>
          <w:i/>
          <w:iCs/>
        </w:rPr>
      </w:pPr>
    </w:p>
    <w:p w14:paraId="4F08E1EF" w14:textId="22D06A70" w:rsidR="00506C7A" w:rsidRPr="00B37D9A" w:rsidRDefault="00506C7A" w:rsidP="0096258D">
      <w:pPr>
        <w:rPr>
          <w:rFonts w:ascii="Arial" w:hAnsi="Arial" w:cs="Arial"/>
          <w:i/>
          <w:iCs/>
        </w:rPr>
      </w:pPr>
    </w:p>
    <w:p w14:paraId="309011A5" w14:textId="2201C14F" w:rsidR="00506C7A" w:rsidRPr="00B37D9A" w:rsidRDefault="00506C7A" w:rsidP="0096258D">
      <w:pPr>
        <w:rPr>
          <w:rFonts w:ascii="Arial" w:hAnsi="Arial" w:cs="Arial"/>
          <w:i/>
          <w:iCs/>
        </w:rPr>
      </w:pPr>
    </w:p>
    <w:p w14:paraId="3861A96C" w14:textId="15AD7725" w:rsidR="00506C7A" w:rsidRPr="00B37D9A" w:rsidRDefault="00506C7A" w:rsidP="0096258D">
      <w:pPr>
        <w:rPr>
          <w:rFonts w:ascii="Arial" w:hAnsi="Arial" w:cs="Arial"/>
          <w:i/>
          <w:iCs/>
        </w:rPr>
      </w:pPr>
    </w:p>
    <w:p w14:paraId="3AC070ED" w14:textId="03B90D91" w:rsidR="00506C7A" w:rsidRPr="00B37D9A" w:rsidRDefault="00506C7A" w:rsidP="0096258D">
      <w:pPr>
        <w:rPr>
          <w:rFonts w:ascii="Arial" w:hAnsi="Arial" w:cs="Arial"/>
          <w:i/>
          <w:iCs/>
        </w:rPr>
      </w:pPr>
    </w:p>
    <w:p w14:paraId="6D4A2281" w14:textId="501A9CDB" w:rsidR="00506C7A" w:rsidRPr="00B37D9A" w:rsidRDefault="00506C7A" w:rsidP="0096258D">
      <w:pPr>
        <w:rPr>
          <w:rFonts w:ascii="Arial" w:hAnsi="Arial" w:cs="Arial"/>
          <w:i/>
          <w:iCs/>
        </w:rPr>
      </w:pPr>
    </w:p>
    <w:p w14:paraId="28007047" w14:textId="33E00ACB" w:rsidR="00506C7A" w:rsidRPr="00B37D9A" w:rsidRDefault="00506C7A" w:rsidP="0096258D">
      <w:pPr>
        <w:rPr>
          <w:rFonts w:ascii="Arial" w:hAnsi="Arial" w:cs="Arial"/>
          <w:i/>
          <w:iCs/>
        </w:rPr>
      </w:pPr>
    </w:p>
    <w:p w14:paraId="350ACDA9" w14:textId="7A80A3E8" w:rsidR="00506C7A" w:rsidRPr="00B37D9A" w:rsidRDefault="00506C7A" w:rsidP="0096258D">
      <w:pPr>
        <w:rPr>
          <w:rFonts w:ascii="Arial" w:hAnsi="Arial" w:cs="Arial"/>
          <w:i/>
          <w:iCs/>
        </w:rPr>
      </w:pPr>
    </w:p>
    <w:p w14:paraId="341D017B" w14:textId="57CE8B72" w:rsidR="00506C7A" w:rsidRPr="00B37D9A" w:rsidRDefault="00506C7A" w:rsidP="0096258D">
      <w:pPr>
        <w:rPr>
          <w:rFonts w:ascii="Arial" w:hAnsi="Arial" w:cs="Arial"/>
          <w:i/>
          <w:iCs/>
        </w:rPr>
      </w:pPr>
    </w:p>
    <w:p w14:paraId="45FA5817" w14:textId="6346FE72" w:rsidR="00506C7A" w:rsidRPr="00B37D9A" w:rsidRDefault="00506C7A" w:rsidP="31FB9071">
      <w:pPr>
        <w:rPr>
          <w:rFonts w:ascii="Arial" w:hAnsi="Arial" w:cs="Arial"/>
          <w:i/>
          <w:iCs/>
        </w:rPr>
      </w:pPr>
    </w:p>
    <w:p w14:paraId="4A69896C" w14:textId="18ED2D15" w:rsidR="00D37BD9" w:rsidRPr="00B37D9A" w:rsidRDefault="00D37BD9">
      <w:pPr>
        <w:rPr>
          <w:rFonts w:ascii="Arial" w:hAnsi="Arial" w:cs="Arial"/>
        </w:rPr>
      </w:pPr>
      <w:r w:rsidRPr="00B37D9A">
        <w:rPr>
          <w:rFonts w:ascii="Arial" w:hAnsi="Arial" w:cs="Arial"/>
        </w:rPr>
        <w:br w:type="page"/>
      </w:r>
    </w:p>
    <w:p w14:paraId="5DE74848" w14:textId="77777777" w:rsidR="00403A55" w:rsidRPr="00B37D9A" w:rsidRDefault="00403A55" w:rsidP="0096258D">
      <w:pPr>
        <w:rPr>
          <w:rFonts w:ascii="Arial" w:hAnsi="Arial" w:cs="Arial"/>
        </w:rPr>
      </w:pPr>
    </w:p>
    <w:p w14:paraId="38B2C1BC" w14:textId="5E4B5464" w:rsidR="00E345C3" w:rsidRPr="00B37D9A" w:rsidRDefault="0032693D" w:rsidP="0096258D">
      <w:pPr>
        <w:rPr>
          <w:rFonts w:ascii="Arial" w:hAnsi="Arial" w:cs="Arial"/>
          <w:b/>
          <w:bCs/>
        </w:rPr>
      </w:pPr>
      <w:r w:rsidRPr="00B37D9A">
        <w:rPr>
          <w:rFonts w:ascii="Arial" w:hAnsi="Arial" w:cs="Arial"/>
          <w:b/>
          <w:bCs/>
        </w:rPr>
        <w:t>Contenu:</w:t>
      </w:r>
    </w:p>
    <w:p w14:paraId="13A224C1" w14:textId="77777777" w:rsidR="008B0707" w:rsidRPr="00B37D9A" w:rsidRDefault="008B0707" w:rsidP="008B0707">
      <w:pPr>
        <w:rPr>
          <w:rFonts w:ascii="Arial" w:hAnsi="Arial" w:cs="Arial"/>
          <w:b/>
          <w:bCs/>
        </w:rPr>
      </w:pPr>
      <w:r w:rsidRPr="00B37D9A">
        <w:rPr>
          <w:rFonts w:ascii="Arial" w:hAnsi="Arial" w:cs="Arial"/>
          <w:b/>
          <w:bCs/>
        </w:rPr>
        <w:t>À propos du festival</w:t>
      </w:r>
    </w:p>
    <w:p w14:paraId="4E68BC48" w14:textId="77777777" w:rsidR="008B0707" w:rsidRPr="00B37D9A" w:rsidRDefault="008B0707" w:rsidP="008B0707">
      <w:pPr>
        <w:rPr>
          <w:rFonts w:ascii="Arial" w:hAnsi="Arial" w:cs="Arial"/>
          <w:b/>
          <w:bCs/>
        </w:rPr>
      </w:pPr>
      <w:r w:rsidRPr="00B37D9A">
        <w:rPr>
          <w:rFonts w:ascii="Arial" w:hAnsi="Arial" w:cs="Arial"/>
          <w:b/>
          <w:bCs/>
        </w:rPr>
        <w:tab/>
        <w:t>Étapes</w:t>
      </w:r>
    </w:p>
    <w:p w14:paraId="230BEA87" w14:textId="77777777" w:rsidR="008B0707" w:rsidRPr="00B37D9A" w:rsidRDefault="008B0707" w:rsidP="008B0707">
      <w:pPr>
        <w:rPr>
          <w:rFonts w:ascii="Arial" w:hAnsi="Arial" w:cs="Arial"/>
          <w:b/>
          <w:bCs/>
        </w:rPr>
      </w:pPr>
      <w:r w:rsidRPr="00B37D9A">
        <w:rPr>
          <w:rFonts w:ascii="Arial" w:hAnsi="Arial" w:cs="Arial"/>
          <w:b/>
          <w:bCs/>
        </w:rPr>
        <w:tab/>
        <w:t>Carte</w:t>
      </w:r>
    </w:p>
    <w:p w14:paraId="1B3104C0" w14:textId="77777777" w:rsidR="008B0707" w:rsidRPr="00B37D9A" w:rsidRDefault="008B0707" w:rsidP="008B0707">
      <w:pPr>
        <w:rPr>
          <w:rFonts w:ascii="Arial" w:hAnsi="Arial" w:cs="Arial"/>
          <w:b/>
          <w:bCs/>
        </w:rPr>
      </w:pPr>
      <w:r w:rsidRPr="00B37D9A">
        <w:rPr>
          <w:rFonts w:ascii="Arial" w:hAnsi="Arial" w:cs="Arial"/>
          <w:b/>
          <w:bCs/>
        </w:rPr>
        <w:tab/>
        <w:t>Rencontrez notre personnel - à qui demander de l'aide</w:t>
      </w:r>
    </w:p>
    <w:p w14:paraId="42900D12" w14:textId="77777777" w:rsidR="008B0707" w:rsidRPr="00B37D9A" w:rsidRDefault="008B0707" w:rsidP="008B0707">
      <w:pPr>
        <w:ind w:firstLine="720"/>
        <w:rPr>
          <w:rFonts w:ascii="Arial" w:hAnsi="Arial" w:cs="Arial"/>
          <w:b/>
          <w:bCs/>
        </w:rPr>
      </w:pPr>
      <w:r w:rsidRPr="00B37D9A">
        <w:rPr>
          <w:rFonts w:ascii="Arial" w:hAnsi="Arial" w:cs="Arial"/>
          <w:b/>
          <w:bCs/>
        </w:rPr>
        <w:t>Points Enfants perdus et retrouvés</w:t>
      </w:r>
    </w:p>
    <w:p w14:paraId="2B5244C8" w14:textId="636846A2" w:rsidR="008B0707" w:rsidRPr="00B37D9A" w:rsidRDefault="008B0707" w:rsidP="008B0707">
      <w:pPr>
        <w:ind w:firstLine="720"/>
        <w:rPr>
          <w:rFonts w:ascii="Arial" w:hAnsi="Arial" w:cs="Arial"/>
          <w:b/>
          <w:bCs/>
        </w:rPr>
      </w:pPr>
      <w:r w:rsidRPr="00B37D9A">
        <w:rPr>
          <w:rFonts w:ascii="Arial" w:hAnsi="Arial" w:cs="Arial"/>
          <w:b/>
          <w:bCs/>
        </w:rPr>
        <w:t>Premiers secours et bien-être</w:t>
      </w:r>
    </w:p>
    <w:p w14:paraId="0E256CF3" w14:textId="77777777" w:rsidR="008B0707" w:rsidRPr="00B37D9A" w:rsidRDefault="008B0707" w:rsidP="008B0707">
      <w:pPr>
        <w:ind w:firstLine="720"/>
        <w:rPr>
          <w:rFonts w:ascii="Arial" w:hAnsi="Arial" w:cs="Arial"/>
          <w:b/>
          <w:bCs/>
        </w:rPr>
      </w:pPr>
      <w:r w:rsidRPr="00B37D9A">
        <w:rPr>
          <w:rFonts w:ascii="Arial" w:hAnsi="Arial" w:cs="Arial"/>
          <w:b/>
          <w:bCs/>
        </w:rPr>
        <w:t>Entretien du site</w:t>
      </w:r>
    </w:p>
    <w:p w14:paraId="4CD153E9" w14:textId="77777777" w:rsidR="008B0707" w:rsidRPr="00B37D9A" w:rsidRDefault="008B0707" w:rsidP="008B0707">
      <w:pPr>
        <w:ind w:firstLine="720"/>
        <w:rPr>
          <w:rFonts w:ascii="Arial" w:hAnsi="Arial" w:cs="Arial"/>
          <w:b/>
          <w:bCs/>
        </w:rPr>
      </w:pPr>
      <w:r w:rsidRPr="00B37D9A">
        <w:rPr>
          <w:rFonts w:ascii="Arial" w:hAnsi="Arial" w:cs="Arial"/>
          <w:b/>
          <w:bCs/>
        </w:rPr>
        <w:t>Ce qu'il faut apporter</w:t>
      </w:r>
    </w:p>
    <w:p w14:paraId="158CDCE0" w14:textId="77777777" w:rsidR="008B0707" w:rsidRPr="00B37D9A" w:rsidRDefault="008B0707" w:rsidP="008B0707">
      <w:pPr>
        <w:ind w:firstLine="720"/>
        <w:rPr>
          <w:rFonts w:ascii="Arial" w:hAnsi="Arial" w:cs="Arial"/>
          <w:b/>
          <w:bCs/>
        </w:rPr>
      </w:pPr>
      <w:r w:rsidRPr="00B37D9A">
        <w:rPr>
          <w:rFonts w:ascii="Arial" w:hAnsi="Arial" w:cs="Arial"/>
          <w:b/>
          <w:bCs/>
        </w:rPr>
        <w:t>Ce qu'il ne faut PAS apporter</w:t>
      </w:r>
    </w:p>
    <w:p w14:paraId="39F5A982" w14:textId="4BF65713" w:rsidR="00DF771B" w:rsidRPr="00B37D9A" w:rsidRDefault="00DF771B" w:rsidP="008B0707">
      <w:pPr>
        <w:ind w:firstLine="720"/>
        <w:rPr>
          <w:rFonts w:ascii="Arial" w:hAnsi="Arial" w:cs="Arial"/>
          <w:b/>
          <w:bCs/>
        </w:rPr>
      </w:pPr>
      <w:r w:rsidRPr="00B37D9A">
        <w:rPr>
          <w:rFonts w:ascii="Arial" w:hAnsi="Arial" w:cs="Arial"/>
          <w:b/>
          <w:bCs/>
        </w:rPr>
        <w:t xml:space="preserve">À propos du Theatre Hullabaloo </w:t>
      </w:r>
    </w:p>
    <w:p w14:paraId="58023EF0" w14:textId="77777777" w:rsidR="008B0707" w:rsidRPr="00B37D9A" w:rsidRDefault="008B0707" w:rsidP="008B0707">
      <w:pPr>
        <w:rPr>
          <w:rFonts w:ascii="Arial" w:hAnsi="Arial" w:cs="Arial"/>
          <w:b/>
          <w:bCs/>
        </w:rPr>
      </w:pPr>
    </w:p>
    <w:p w14:paraId="6935548D" w14:textId="77777777" w:rsidR="008B0707" w:rsidRPr="00B37D9A" w:rsidRDefault="008B0707" w:rsidP="008B0707">
      <w:pPr>
        <w:rPr>
          <w:rFonts w:ascii="Arial" w:hAnsi="Arial" w:cs="Arial"/>
          <w:b/>
          <w:bCs/>
        </w:rPr>
      </w:pPr>
      <w:r w:rsidRPr="00B37D9A">
        <w:rPr>
          <w:rFonts w:ascii="Arial" w:hAnsi="Arial" w:cs="Arial"/>
          <w:b/>
          <w:bCs/>
        </w:rPr>
        <w:t>Le programme</w:t>
      </w:r>
    </w:p>
    <w:p w14:paraId="3DF99D7C" w14:textId="77777777" w:rsidR="008B0707" w:rsidRPr="00B37D9A" w:rsidRDefault="008B0707" w:rsidP="008B0707">
      <w:pPr>
        <w:rPr>
          <w:rFonts w:ascii="Arial" w:hAnsi="Arial" w:cs="Arial"/>
          <w:b/>
          <w:bCs/>
        </w:rPr>
      </w:pPr>
      <w:r w:rsidRPr="00B37D9A">
        <w:rPr>
          <w:rFonts w:ascii="Arial" w:hAnsi="Arial" w:cs="Arial"/>
          <w:b/>
          <w:bCs/>
        </w:rPr>
        <w:tab/>
        <w:t>Spectacles – Choses à voir</w:t>
      </w:r>
    </w:p>
    <w:p w14:paraId="2C1B65FB" w14:textId="77777777" w:rsidR="008B0707" w:rsidRPr="00B37D9A" w:rsidRDefault="008B0707" w:rsidP="008B0707">
      <w:pPr>
        <w:rPr>
          <w:rFonts w:ascii="Arial" w:hAnsi="Arial" w:cs="Arial"/>
          <w:b/>
          <w:bCs/>
        </w:rPr>
      </w:pPr>
      <w:r w:rsidRPr="00B37D9A">
        <w:rPr>
          <w:rFonts w:ascii="Arial" w:hAnsi="Arial" w:cs="Arial"/>
          <w:b/>
          <w:bCs/>
        </w:rPr>
        <w:tab/>
        <w:t>Participation – choses à faire et à faire</w:t>
      </w:r>
    </w:p>
    <w:p w14:paraId="3224100C" w14:textId="77777777" w:rsidR="008B0707" w:rsidRPr="00B37D9A" w:rsidRDefault="008B0707" w:rsidP="008B0707">
      <w:pPr>
        <w:rPr>
          <w:rFonts w:ascii="Arial" w:hAnsi="Arial" w:cs="Arial"/>
          <w:b/>
          <w:bCs/>
        </w:rPr>
      </w:pPr>
      <w:r w:rsidRPr="00B37D9A">
        <w:rPr>
          <w:rFonts w:ascii="Arial" w:hAnsi="Arial" w:cs="Arial"/>
          <w:b/>
          <w:bCs/>
        </w:rPr>
        <w:tab/>
      </w:r>
    </w:p>
    <w:p w14:paraId="2B0D9F68" w14:textId="77777777" w:rsidR="008B0707" w:rsidRPr="00B37D9A" w:rsidRDefault="008B0707" w:rsidP="008B0707">
      <w:pPr>
        <w:rPr>
          <w:rFonts w:ascii="Arial" w:hAnsi="Arial" w:cs="Arial"/>
          <w:b/>
          <w:bCs/>
        </w:rPr>
      </w:pPr>
    </w:p>
    <w:p w14:paraId="44A92881" w14:textId="77777777" w:rsidR="008B0707" w:rsidRPr="00B37D9A" w:rsidRDefault="008B0707" w:rsidP="008B0707">
      <w:pPr>
        <w:rPr>
          <w:rFonts w:ascii="Arial" w:hAnsi="Arial" w:cs="Arial"/>
          <w:b/>
          <w:bCs/>
        </w:rPr>
      </w:pPr>
      <w:r w:rsidRPr="00B37D9A">
        <w:rPr>
          <w:rFonts w:ascii="Arial" w:hAnsi="Arial" w:cs="Arial"/>
          <w:b/>
          <w:bCs/>
        </w:rPr>
        <w:t>Se rendre à South Park</w:t>
      </w:r>
    </w:p>
    <w:p w14:paraId="2883C0E5" w14:textId="77777777" w:rsidR="008B0707" w:rsidRPr="00B37D9A" w:rsidRDefault="008B0707" w:rsidP="008B0707">
      <w:pPr>
        <w:rPr>
          <w:rFonts w:ascii="Arial" w:hAnsi="Arial" w:cs="Arial"/>
          <w:b/>
          <w:bCs/>
        </w:rPr>
      </w:pPr>
      <w:r w:rsidRPr="00B37D9A">
        <w:rPr>
          <w:rFonts w:ascii="Arial" w:hAnsi="Arial" w:cs="Arial"/>
          <w:b/>
          <w:bCs/>
        </w:rPr>
        <w:tab/>
        <w:t>Itinéraire</w:t>
      </w:r>
    </w:p>
    <w:p w14:paraId="618BD779" w14:textId="77777777" w:rsidR="008B0707" w:rsidRPr="00B37D9A" w:rsidRDefault="008B0707" w:rsidP="008B0707">
      <w:pPr>
        <w:ind w:firstLine="720"/>
        <w:rPr>
          <w:rFonts w:ascii="Arial" w:hAnsi="Arial" w:cs="Arial"/>
          <w:b/>
          <w:bCs/>
        </w:rPr>
      </w:pPr>
      <w:r w:rsidRPr="00B37D9A">
        <w:rPr>
          <w:rFonts w:ascii="Arial" w:hAnsi="Arial" w:cs="Arial"/>
          <w:b/>
          <w:bCs/>
        </w:rPr>
        <w:t>Parking</w:t>
      </w:r>
    </w:p>
    <w:p w14:paraId="4CD62555" w14:textId="77777777" w:rsidR="008B0707" w:rsidRPr="00B37D9A" w:rsidRDefault="008B0707" w:rsidP="008B0707">
      <w:pPr>
        <w:rPr>
          <w:rFonts w:ascii="Arial" w:hAnsi="Arial" w:cs="Arial"/>
          <w:b/>
          <w:bCs/>
        </w:rPr>
      </w:pPr>
    </w:p>
    <w:p w14:paraId="4E6308B1" w14:textId="77777777" w:rsidR="008B0707" w:rsidRPr="00B37D9A" w:rsidRDefault="008B0707" w:rsidP="008B0707">
      <w:pPr>
        <w:rPr>
          <w:rFonts w:ascii="Arial" w:hAnsi="Arial" w:cs="Arial"/>
          <w:b/>
          <w:bCs/>
        </w:rPr>
      </w:pPr>
      <w:r w:rsidRPr="00B37D9A">
        <w:rPr>
          <w:rFonts w:ascii="Arial" w:hAnsi="Arial" w:cs="Arial"/>
          <w:b/>
          <w:bCs/>
        </w:rPr>
        <w:t>Exigences d'accès supplémentaires</w:t>
      </w:r>
    </w:p>
    <w:p w14:paraId="48514DD6" w14:textId="77777777" w:rsidR="008B0707" w:rsidRPr="00B37D9A" w:rsidRDefault="008B0707" w:rsidP="008B0707">
      <w:pPr>
        <w:rPr>
          <w:rFonts w:ascii="Arial" w:hAnsi="Arial" w:cs="Arial"/>
          <w:b/>
          <w:bCs/>
        </w:rPr>
      </w:pPr>
      <w:r w:rsidRPr="00B37D9A">
        <w:rPr>
          <w:rFonts w:ascii="Arial" w:hAnsi="Arial" w:cs="Arial"/>
          <w:b/>
          <w:bCs/>
        </w:rPr>
        <w:tab/>
        <w:t>Parking pour personnes handicapées</w:t>
      </w:r>
    </w:p>
    <w:p w14:paraId="7223D4EB" w14:textId="77777777" w:rsidR="008B0707" w:rsidRPr="00B37D9A" w:rsidRDefault="008B0707" w:rsidP="008B0707">
      <w:pPr>
        <w:ind w:firstLine="720"/>
        <w:rPr>
          <w:rFonts w:ascii="Arial" w:hAnsi="Arial" w:cs="Arial"/>
          <w:b/>
          <w:bCs/>
        </w:rPr>
      </w:pPr>
      <w:r w:rsidRPr="00B37D9A">
        <w:rPr>
          <w:rFonts w:ascii="Arial" w:hAnsi="Arial" w:cs="Arial"/>
          <w:b/>
          <w:bCs/>
        </w:rPr>
        <w:t>Accès en fauteuil roulant</w:t>
      </w:r>
      <w:r w:rsidRPr="00B37D9A">
        <w:rPr>
          <w:rFonts w:ascii="Arial" w:hAnsi="Arial" w:cs="Arial"/>
          <w:b/>
          <w:bCs/>
        </w:rPr>
        <w:tab/>
      </w:r>
    </w:p>
    <w:p w14:paraId="63AC34D4" w14:textId="77777777" w:rsidR="008B0707" w:rsidRPr="00B37D9A" w:rsidRDefault="008B0707" w:rsidP="008B0707">
      <w:pPr>
        <w:ind w:firstLine="720"/>
        <w:rPr>
          <w:rFonts w:ascii="Arial" w:hAnsi="Arial" w:cs="Arial"/>
          <w:b/>
          <w:bCs/>
        </w:rPr>
      </w:pPr>
      <w:r w:rsidRPr="00B37D9A">
        <w:rPr>
          <w:rFonts w:ascii="Arial" w:hAnsi="Arial" w:cs="Arial"/>
          <w:b/>
          <w:bCs/>
        </w:rPr>
        <w:t>Toilettes pour handicapés</w:t>
      </w:r>
    </w:p>
    <w:p w14:paraId="607393C9" w14:textId="77777777" w:rsidR="008B0707" w:rsidRPr="00B37D9A" w:rsidRDefault="008B0707" w:rsidP="008B0707">
      <w:pPr>
        <w:ind w:firstLine="720"/>
        <w:rPr>
          <w:rFonts w:ascii="Arial" w:hAnsi="Arial" w:cs="Arial"/>
          <w:b/>
          <w:bCs/>
        </w:rPr>
      </w:pPr>
      <w:r w:rsidRPr="00B37D9A">
        <w:rPr>
          <w:rFonts w:ascii="Arial" w:hAnsi="Arial" w:cs="Arial"/>
          <w:b/>
          <w:bCs/>
        </w:rPr>
        <w:t>Chiens d'assistance</w:t>
      </w:r>
    </w:p>
    <w:p w14:paraId="4CF98001" w14:textId="77777777" w:rsidR="008B0707" w:rsidRPr="00B37D9A" w:rsidRDefault="008B0707" w:rsidP="008B0707">
      <w:pPr>
        <w:ind w:firstLine="720"/>
        <w:rPr>
          <w:rFonts w:ascii="Arial" w:hAnsi="Arial" w:cs="Arial"/>
          <w:b/>
          <w:bCs/>
        </w:rPr>
      </w:pPr>
      <w:r w:rsidRPr="00B37D9A">
        <w:rPr>
          <w:rFonts w:ascii="Arial" w:hAnsi="Arial" w:cs="Arial"/>
          <w:b/>
          <w:bCs/>
        </w:rPr>
        <w:t>Langue des signes britannique (BSL)</w:t>
      </w:r>
    </w:p>
    <w:p w14:paraId="1AB0751E" w14:textId="77777777" w:rsidR="008B0707" w:rsidRPr="00B37D9A" w:rsidRDefault="008B0707" w:rsidP="008B0707">
      <w:pPr>
        <w:ind w:firstLine="720"/>
        <w:rPr>
          <w:rFonts w:ascii="Arial" w:hAnsi="Arial" w:cs="Arial"/>
          <w:b/>
          <w:bCs/>
        </w:rPr>
      </w:pPr>
      <w:r w:rsidRPr="00B37D9A">
        <w:rPr>
          <w:rFonts w:ascii="Arial" w:hAnsi="Arial" w:cs="Arial"/>
          <w:b/>
          <w:bCs/>
        </w:rPr>
        <w:t>Anglais langue seconde</w:t>
      </w:r>
    </w:p>
    <w:p w14:paraId="032661E3" w14:textId="1425DE36" w:rsidR="008B0707" w:rsidRPr="00B37D9A" w:rsidRDefault="008B0707" w:rsidP="00192F16">
      <w:pPr>
        <w:ind w:firstLine="720"/>
        <w:rPr>
          <w:rFonts w:ascii="Arial" w:hAnsi="Arial" w:cs="Arial"/>
          <w:b/>
          <w:bCs/>
        </w:rPr>
      </w:pPr>
      <w:r w:rsidRPr="00B37D9A">
        <w:rPr>
          <w:rFonts w:ascii="Arial" w:hAnsi="Arial" w:cs="Arial"/>
          <w:b/>
          <w:bCs/>
        </w:rPr>
        <w:t>Performances et activités adaptées aux neurodivergents</w:t>
      </w:r>
    </w:p>
    <w:p w14:paraId="1988426A" w14:textId="77777777" w:rsidR="008B0707" w:rsidRPr="00B37D9A" w:rsidRDefault="008B0707" w:rsidP="008B0707">
      <w:pPr>
        <w:ind w:firstLine="720"/>
        <w:rPr>
          <w:rFonts w:ascii="Arial" w:hAnsi="Arial" w:cs="Arial"/>
          <w:b/>
          <w:bCs/>
        </w:rPr>
      </w:pPr>
      <w:r w:rsidRPr="00B37D9A">
        <w:rPr>
          <w:rFonts w:ascii="Arial" w:hAnsi="Arial" w:cs="Arial"/>
          <w:b/>
          <w:bCs/>
        </w:rPr>
        <w:t>Contactez-nous</w:t>
      </w:r>
    </w:p>
    <w:p w14:paraId="1B68A7F7" w14:textId="77777777" w:rsidR="008B0707" w:rsidRPr="00B37D9A" w:rsidRDefault="008B0707" w:rsidP="008B0707">
      <w:pPr>
        <w:rPr>
          <w:rFonts w:ascii="Arial" w:hAnsi="Arial" w:cs="Arial"/>
          <w:b/>
          <w:bCs/>
        </w:rPr>
      </w:pPr>
    </w:p>
    <w:p w14:paraId="19005ED6" w14:textId="77777777" w:rsidR="008B0707" w:rsidRPr="00B37D9A" w:rsidRDefault="008B0707" w:rsidP="008B0707">
      <w:pPr>
        <w:rPr>
          <w:rFonts w:ascii="Arial" w:hAnsi="Arial" w:cs="Arial"/>
          <w:b/>
          <w:bCs/>
        </w:rPr>
      </w:pPr>
      <w:r w:rsidRPr="00B37D9A">
        <w:rPr>
          <w:rFonts w:ascii="Arial" w:hAnsi="Arial" w:cs="Arial"/>
          <w:b/>
          <w:bCs/>
        </w:rPr>
        <w:t xml:space="preserve">Installations familiales </w:t>
      </w:r>
    </w:p>
    <w:p w14:paraId="3E4302BF" w14:textId="77777777" w:rsidR="008B0707" w:rsidRPr="00B37D9A" w:rsidRDefault="008B0707" w:rsidP="008B0707">
      <w:pPr>
        <w:rPr>
          <w:rFonts w:ascii="Arial" w:hAnsi="Arial" w:cs="Arial"/>
          <w:b/>
          <w:bCs/>
        </w:rPr>
      </w:pPr>
      <w:r w:rsidRPr="00B37D9A">
        <w:rPr>
          <w:rFonts w:ascii="Arial" w:hAnsi="Arial" w:cs="Arial"/>
          <w:b/>
          <w:bCs/>
        </w:rPr>
        <w:tab/>
        <w:t>Poussettes/poussettes</w:t>
      </w:r>
    </w:p>
    <w:p w14:paraId="2BCD2C69" w14:textId="77777777" w:rsidR="008B0707" w:rsidRPr="00B37D9A" w:rsidRDefault="008B0707" w:rsidP="008B0707">
      <w:pPr>
        <w:rPr>
          <w:rFonts w:ascii="Arial" w:hAnsi="Arial" w:cs="Arial"/>
          <w:b/>
          <w:bCs/>
        </w:rPr>
      </w:pPr>
      <w:r w:rsidRPr="00B37D9A">
        <w:rPr>
          <w:rFonts w:ascii="Arial" w:hAnsi="Arial" w:cs="Arial"/>
          <w:b/>
          <w:bCs/>
        </w:rPr>
        <w:tab/>
        <w:t>Installations pour changer et nourrir les bébés</w:t>
      </w:r>
    </w:p>
    <w:p w14:paraId="792D7582" w14:textId="77777777" w:rsidR="008B0707" w:rsidRPr="00B37D9A" w:rsidRDefault="008B0707" w:rsidP="008B0707">
      <w:pPr>
        <w:rPr>
          <w:rFonts w:ascii="Arial" w:hAnsi="Arial" w:cs="Arial"/>
          <w:b/>
          <w:bCs/>
        </w:rPr>
      </w:pPr>
    </w:p>
    <w:p w14:paraId="6001F35C" w14:textId="77777777" w:rsidR="008B0707" w:rsidRPr="00B37D9A" w:rsidRDefault="008B0707" w:rsidP="008B0707">
      <w:pPr>
        <w:rPr>
          <w:rFonts w:ascii="Arial" w:hAnsi="Arial" w:cs="Arial"/>
          <w:b/>
          <w:bCs/>
        </w:rPr>
      </w:pPr>
      <w:r w:rsidRPr="00B37D9A">
        <w:rPr>
          <w:rFonts w:ascii="Arial" w:hAnsi="Arial" w:cs="Arial"/>
          <w:b/>
          <w:bCs/>
        </w:rPr>
        <w:t>Nourriture et boissons</w:t>
      </w:r>
    </w:p>
    <w:p w14:paraId="45E2096E" w14:textId="77777777" w:rsidR="008B0707" w:rsidRPr="00B37D9A" w:rsidRDefault="008B0707" w:rsidP="008B0707">
      <w:pPr>
        <w:rPr>
          <w:rFonts w:ascii="Arial" w:hAnsi="Arial" w:cs="Arial"/>
          <w:b/>
          <w:bCs/>
        </w:rPr>
      </w:pPr>
      <w:r w:rsidRPr="00B37D9A">
        <w:rPr>
          <w:rFonts w:ascii="Arial" w:hAnsi="Arial" w:cs="Arial"/>
          <w:b/>
          <w:bCs/>
        </w:rPr>
        <w:t>Plan de temps humide</w:t>
      </w:r>
    </w:p>
    <w:p w14:paraId="0B90A837" w14:textId="77777777" w:rsidR="008B0707" w:rsidRPr="00B37D9A" w:rsidRDefault="008B0707" w:rsidP="0032693D">
      <w:pPr>
        <w:ind w:firstLine="720"/>
        <w:rPr>
          <w:rFonts w:ascii="Arial" w:hAnsi="Arial" w:cs="Arial"/>
          <w:b/>
          <w:bCs/>
        </w:rPr>
      </w:pPr>
      <w:r w:rsidRPr="00B37D9A">
        <w:rPr>
          <w:rFonts w:ascii="Arial" w:hAnsi="Arial" w:cs="Arial"/>
          <w:b/>
          <w:bCs/>
        </w:rPr>
        <w:t>Événement annulé</w:t>
      </w:r>
    </w:p>
    <w:p w14:paraId="4719CA94" w14:textId="77777777" w:rsidR="001B3433" w:rsidRPr="00B37D9A" w:rsidRDefault="001B3433" w:rsidP="001B3433">
      <w:pPr>
        <w:rPr>
          <w:rFonts w:ascii="Arial" w:hAnsi="Arial" w:cs="Arial"/>
          <w:b/>
          <w:bCs/>
        </w:rPr>
      </w:pPr>
    </w:p>
    <w:p w14:paraId="38FC48D8" w14:textId="4F643D16" w:rsidR="001B3433" w:rsidRPr="00B37D9A" w:rsidRDefault="001B3433" w:rsidP="001B3433">
      <w:pPr>
        <w:rPr>
          <w:rFonts w:ascii="Arial" w:hAnsi="Arial" w:cs="Arial"/>
          <w:b/>
          <w:bCs/>
        </w:rPr>
      </w:pPr>
      <w:r w:rsidRPr="00B37D9A">
        <w:rPr>
          <w:rFonts w:ascii="Arial" w:hAnsi="Arial" w:cs="Arial"/>
          <w:b/>
          <w:bCs/>
        </w:rPr>
        <w:t>Contactez-nous</w:t>
      </w:r>
    </w:p>
    <w:p w14:paraId="2F3C7371" w14:textId="4C9606FD" w:rsidR="001B3433" w:rsidRPr="00B37D9A" w:rsidRDefault="001B3433" w:rsidP="001B3433">
      <w:pPr>
        <w:rPr>
          <w:rFonts w:ascii="Arial" w:hAnsi="Arial" w:cs="Arial"/>
          <w:b/>
          <w:bCs/>
        </w:rPr>
      </w:pPr>
      <w:r w:rsidRPr="00B37D9A">
        <w:rPr>
          <w:rFonts w:ascii="Arial" w:hAnsi="Arial" w:cs="Arial"/>
          <w:b/>
          <w:bCs/>
        </w:rPr>
        <w:tab/>
        <w:t>Avant le festival</w:t>
      </w:r>
    </w:p>
    <w:p w14:paraId="04EC83C5" w14:textId="1EC26F64" w:rsidR="00E345C3" w:rsidRPr="00B37D9A" w:rsidRDefault="001B3433" w:rsidP="001B3433">
      <w:pPr>
        <w:ind w:firstLine="720"/>
        <w:rPr>
          <w:rFonts w:ascii="Arial" w:hAnsi="Arial" w:cs="Arial"/>
          <w:b/>
          <w:bCs/>
        </w:rPr>
      </w:pPr>
      <w:r w:rsidRPr="00B37D9A">
        <w:rPr>
          <w:rFonts w:ascii="Arial" w:hAnsi="Arial" w:cs="Arial"/>
          <w:b/>
          <w:bCs/>
        </w:rPr>
        <w:t>Pendant le festival</w:t>
      </w:r>
    </w:p>
    <w:p w14:paraId="73313F97" w14:textId="6404A410" w:rsidR="00E345C3" w:rsidRPr="00B37D9A" w:rsidRDefault="001B3433" w:rsidP="001B3433">
      <w:pPr>
        <w:ind w:firstLine="720"/>
        <w:rPr>
          <w:rFonts w:ascii="Arial" w:hAnsi="Arial" w:cs="Arial"/>
          <w:b/>
          <w:bCs/>
        </w:rPr>
      </w:pPr>
      <w:r w:rsidRPr="00B37D9A">
        <w:rPr>
          <w:rFonts w:ascii="Arial" w:hAnsi="Arial" w:cs="Arial"/>
          <w:b/>
          <w:bCs/>
        </w:rPr>
        <w:t>Question sur les billets ?</w:t>
      </w:r>
    </w:p>
    <w:p w14:paraId="219BD10A" w14:textId="77777777" w:rsidR="002C1C34" w:rsidRPr="00B37D9A" w:rsidRDefault="002C1C34">
      <w:pPr>
        <w:rPr>
          <w:rFonts w:ascii="Arial" w:hAnsi="Arial" w:cs="Arial"/>
          <w:b/>
          <w:bCs/>
        </w:rPr>
      </w:pPr>
      <w:r w:rsidRPr="00B37D9A">
        <w:rPr>
          <w:rFonts w:ascii="Arial" w:hAnsi="Arial" w:cs="Arial"/>
          <w:b/>
          <w:bCs/>
        </w:rPr>
        <w:br w:type="page"/>
      </w:r>
    </w:p>
    <w:p w14:paraId="3F6CA422" w14:textId="4BFA45EF" w:rsidR="002C1C34" w:rsidRPr="00B37D9A" w:rsidRDefault="002C1C34" w:rsidP="002C1C34">
      <w:pPr>
        <w:rPr>
          <w:rFonts w:ascii="Arial" w:hAnsi="Arial" w:cs="Arial"/>
          <w:b/>
          <w:bCs/>
        </w:rPr>
      </w:pPr>
      <w:r w:rsidRPr="00B37D9A">
        <w:rPr>
          <w:rFonts w:ascii="Arial" w:hAnsi="Arial" w:cs="Arial"/>
          <w:b/>
          <w:bCs/>
        </w:rPr>
        <w:lastRenderedPageBreak/>
        <w:t>À propos du festival</w:t>
      </w:r>
    </w:p>
    <w:p w14:paraId="681630D5" w14:textId="77777777" w:rsidR="002C1C34" w:rsidRPr="00B37D9A" w:rsidRDefault="002C1C34" w:rsidP="002C1C34">
      <w:pPr>
        <w:rPr>
          <w:rFonts w:ascii="Arial" w:hAnsi="Arial" w:cs="Arial"/>
          <w:b/>
          <w:bCs/>
        </w:rPr>
      </w:pPr>
    </w:p>
    <w:p w14:paraId="13E37ACA" w14:textId="77777777" w:rsidR="002C1C34" w:rsidRPr="00B37D9A" w:rsidRDefault="002C1C34" w:rsidP="002C1C34">
      <w:pPr>
        <w:rPr>
          <w:rFonts w:ascii="Arial" w:hAnsi="Arial" w:cs="Arial"/>
        </w:rPr>
      </w:pPr>
      <w:r w:rsidRPr="00B37D9A">
        <w:rPr>
          <w:rFonts w:ascii="Arial" w:hAnsi="Arial" w:cs="Arial"/>
          <w:b/>
          <w:bCs/>
        </w:rPr>
        <w:t xml:space="preserve">Étapes </w:t>
      </w:r>
    </w:p>
    <w:p w14:paraId="0B97A9D4" w14:textId="525357EF" w:rsidR="002C1C34" w:rsidRPr="00B37D9A" w:rsidRDefault="002C1C34" w:rsidP="002C1C34">
      <w:pPr>
        <w:rPr>
          <w:rFonts w:ascii="Arial" w:hAnsi="Arial" w:cs="Arial"/>
        </w:rPr>
      </w:pPr>
      <w:r w:rsidRPr="00B37D9A">
        <w:rPr>
          <w:rFonts w:ascii="Arial" w:hAnsi="Arial" w:cs="Arial"/>
        </w:rPr>
        <w:t>Bienvenue à Hullaballoo in the Park 2024. Cette année, le festival se déroulera dans 3 zones du parc, toutes nommées d'après nos insectes et bestioles préférés. Pendant votre séjour au festival, vous verrez des panneaux indiquant les zones (ou « scènes »), alors faites attention à :</w:t>
      </w:r>
    </w:p>
    <w:p w14:paraId="76D382AE" w14:textId="77777777" w:rsidR="001523AB" w:rsidRPr="00B37D9A" w:rsidRDefault="001523AB" w:rsidP="002C1C34">
      <w:pPr>
        <w:rPr>
          <w:rFonts w:ascii="Arial" w:hAnsi="Arial" w:cs="Arial"/>
        </w:rPr>
      </w:pPr>
    </w:p>
    <w:p w14:paraId="7474D511" w14:textId="77777777" w:rsidR="00690E80" w:rsidRPr="00B37D9A" w:rsidRDefault="00690E80" w:rsidP="485ED9EA">
      <w:pPr>
        <w:rPr>
          <w:rFonts w:ascii="Arial" w:hAnsi="Arial" w:cs="Arial"/>
        </w:rPr>
        <w:sectPr w:rsidR="00690E80" w:rsidRPr="00B37D9A" w:rsidSect="005A2CE9">
          <w:headerReference w:type="even" r:id="rId13"/>
          <w:headerReference w:type="default" r:id="rId14"/>
          <w:footerReference w:type="default" r:id="rId15"/>
          <w:headerReference w:type="first" r:id="rId16"/>
          <w:pgSz w:w="11900" w:h="16840"/>
          <w:pgMar w:top="720" w:right="720" w:bottom="720" w:left="720" w:header="708" w:footer="708" w:gutter="0"/>
          <w:cols w:space="708"/>
          <w:docGrid w:linePitch="360"/>
        </w:sectPr>
      </w:pPr>
    </w:p>
    <w:p w14:paraId="792CD7AC" w14:textId="009DFEAA" w:rsidR="001523AB" w:rsidRPr="00B37D9A" w:rsidRDefault="001523AB" w:rsidP="485ED9EA">
      <w:pPr>
        <w:rPr>
          <w:rFonts w:ascii="Arial" w:hAnsi="Arial" w:cs="Arial"/>
        </w:rPr>
      </w:pPr>
      <w:r w:rsidRPr="00B37D9A">
        <w:rPr>
          <w:rFonts w:ascii="Arial" w:hAnsi="Arial" w:cs="Arial"/>
        </w:rPr>
        <w:t xml:space="preserve">Bourdon </w:t>
      </w:r>
    </w:p>
    <w:p w14:paraId="6464BFF1" w14:textId="58B1CA33" w:rsidR="72200B1C" w:rsidRPr="00B37D9A" w:rsidRDefault="72200B1C" w:rsidP="485ED9EA">
      <w:pPr>
        <w:spacing w:line="259" w:lineRule="auto"/>
        <w:rPr>
          <w:rFonts w:ascii="Arial" w:hAnsi="Arial" w:cs="Arial"/>
        </w:rPr>
      </w:pPr>
      <w:r w:rsidRPr="00B37D9A">
        <w:rPr>
          <w:rFonts w:ascii="Arial" w:hAnsi="Arial" w:cs="Arial"/>
        </w:rPr>
        <w:t xml:space="preserve">Escargot </w:t>
      </w:r>
    </w:p>
    <w:p w14:paraId="75F204A8" w14:textId="0432343C" w:rsidR="72200B1C" w:rsidRPr="00B37D9A" w:rsidRDefault="72200B1C" w:rsidP="485ED9EA">
      <w:pPr>
        <w:spacing w:line="259" w:lineRule="auto"/>
        <w:rPr>
          <w:rFonts w:ascii="Arial" w:hAnsi="Arial" w:cs="Arial"/>
        </w:rPr>
      </w:pPr>
      <w:r w:rsidRPr="00B37D9A">
        <w:rPr>
          <w:rFonts w:ascii="Arial" w:hAnsi="Arial" w:cs="Arial"/>
        </w:rPr>
        <w:t xml:space="preserve">Ver </w:t>
      </w:r>
    </w:p>
    <w:p w14:paraId="40E919BD" w14:textId="680D5E32" w:rsidR="72200B1C" w:rsidRPr="00B37D9A" w:rsidRDefault="72200B1C" w:rsidP="485ED9EA">
      <w:pPr>
        <w:spacing w:line="259" w:lineRule="auto"/>
        <w:rPr>
          <w:rFonts w:ascii="Arial" w:hAnsi="Arial" w:cs="Arial"/>
        </w:rPr>
      </w:pPr>
      <w:r w:rsidRPr="00B37D9A">
        <w:rPr>
          <w:rFonts w:ascii="Arial" w:hAnsi="Arial" w:cs="Arial"/>
        </w:rPr>
        <w:t xml:space="preserve">Coccinelle </w:t>
      </w:r>
    </w:p>
    <w:p w14:paraId="0A03C91B" w14:textId="4A6E2F1B" w:rsidR="72200B1C" w:rsidRPr="00B37D9A" w:rsidRDefault="72200B1C" w:rsidP="485ED9EA">
      <w:pPr>
        <w:spacing w:line="259" w:lineRule="auto"/>
        <w:rPr>
          <w:rFonts w:ascii="Arial" w:hAnsi="Arial" w:cs="Arial"/>
        </w:rPr>
      </w:pPr>
      <w:r w:rsidRPr="00B37D9A">
        <w:rPr>
          <w:rFonts w:ascii="Arial" w:hAnsi="Arial" w:cs="Arial"/>
        </w:rPr>
        <w:t>Araignée</w:t>
      </w:r>
    </w:p>
    <w:p w14:paraId="50CB0CF8" w14:textId="4F1FCD55" w:rsidR="72200B1C" w:rsidRPr="00B37D9A" w:rsidRDefault="72200B1C" w:rsidP="485ED9EA">
      <w:pPr>
        <w:spacing w:line="259" w:lineRule="auto"/>
        <w:rPr>
          <w:rFonts w:ascii="Arial" w:hAnsi="Arial" w:cs="Arial"/>
        </w:rPr>
      </w:pPr>
      <w:r w:rsidRPr="00B37D9A">
        <w:rPr>
          <w:rFonts w:ascii="Arial" w:hAnsi="Arial" w:cs="Arial"/>
        </w:rPr>
        <w:t>Papillon</w:t>
      </w:r>
    </w:p>
    <w:p w14:paraId="0E853AD1" w14:textId="45C2426B" w:rsidR="72200B1C" w:rsidRPr="00B37D9A" w:rsidRDefault="72200B1C" w:rsidP="485ED9EA">
      <w:pPr>
        <w:spacing w:line="259" w:lineRule="auto"/>
        <w:rPr>
          <w:rFonts w:ascii="Arial" w:hAnsi="Arial" w:cs="Arial"/>
        </w:rPr>
      </w:pPr>
      <w:r w:rsidRPr="00B37D9A">
        <w:rPr>
          <w:rFonts w:ascii="Arial" w:hAnsi="Arial" w:cs="Arial"/>
        </w:rPr>
        <w:t>Sauterelle</w:t>
      </w:r>
    </w:p>
    <w:p w14:paraId="6CE1F14C" w14:textId="239B0ED0" w:rsidR="72200B1C" w:rsidRPr="00B37D9A" w:rsidRDefault="72200B1C" w:rsidP="485ED9EA">
      <w:pPr>
        <w:spacing w:line="259" w:lineRule="auto"/>
        <w:rPr>
          <w:rFonts w:ascii="Arial" w:hAnsi="Arial" w:cs="Arial"/>
        </w:rPr>
      </w:pPr>
      <w:r w:rsidRPr="00B37D9A">
        <w:rPr>
          <w:rFonts w:ascii="Arial" w:hAnsi="Arial" w:cs="Arial"/>
        </w:rPr>
        <w:t>Chenille</w:t>
      </w:r>
    </w:p>
    <w:p w14:paraId="70FB3614" w14:textId="7876E5C9" w:rsidR="72200B1C" w:rsidRPr="00B37D9A" w:rsidRDefault="72200B1C" w:rsidP="485ED9EA">
      <w:pPr>
        <w:spacing w:line="259" w:lineRule="auto"/>
        <w:rPr>
          <w:rFonts w:ascii="Arial" w:hAnsi="Arial" w:cs="Arial"/>
        </w:rPr>
      </w:pPr>
      <w:r w:rsidRPr="00B37D9A">
        <w:rPr>
          <w:rFonts w:ascii="Arial" w:hAnsi="Arial" w:cs="Arial"/>
        </w:rPr>
        <w:t>Grenouille</w:t>
      </w:r>
    </w:p>
    <w:p w14:paraId="65EE85FB" w14:textId="11DA12C4" w:rsidR="72200B1C" w:rsidRPr="00B37D9A" w:rsidRDefault="72200B1C" w:rsidP="485ED9EA">
      <w:pPr>
        <w:spacing w:line="259" w:lineRule="auto"/>
        <w:rPr>
          <w:rFonts w:ascii="Arial" w:hAnsi="Arial" w:cs="Arial"/>
        </w:rPr>
      </w:pPr>
      <w:r w:rsidRPr="00B37D9A">
        <w:rPr>
          <w:rFonts w:ascii="Arial" w:hAnsi="Arial" w:cs="Arial"/>
        </w:rPr>
        <w:t>Oiseau</w:t>
      </w:r>
    </w:p>
    <w:p w14:paraId="44B2B140" w14:textId="5731E7BE" w:rsidR="72200B1C" w:rsidRPr="00B37D9A" w:rsidRDefault="72200B1C" w:rsidP="485ED9EA">
      <w:pPr>
        <w:spacing w:line="259" w:lineRule="auto"/>
        <w:rPr>
          <w:rFonts w:ascii="Arial" w:hAnsi="Arial" w:cs="Arial"/>
        </w:rPr>
      </w:pPr>
      <w:r w:rsidRPr="00B37D9A">
        <w:rPr>
          <w:rFonts w:ascii="Arial" w:hAnsi="Arial" w:cs="Arial"/>
        </w:rPr>
        <w:t>Souris</w:t>
      </w:r>
    </w:p>
    <w:p w14:paraId="2A85C253" w14:textId="1CD62EBF" w:rsidR="72200B1C" w:rsidRPr="00B37D9A" w:rsidRDefault="72200B1C" w:rsidP="485ED9EA">
      <w:pPr>
        <w:spacing w:line="259" w:lineRule="auto"/>
        <w:rPr>
          <w:rFonts w:ascii="Arial" w:hAnsi="Arial" w:cs="Arial"/>
        </w:rPr>
      </w:pPr>
      <w:r w:rsidRPr="00B37D9A">
        <w:rPr>
          <w:rFonts w:ascii="Arial" w:hAnsi="Arial" w:cs="Arial"/>
        </w:rPr>
        <w:t>Hérisson</w:t>
      </w:r>
    </w:p>
    <w:p w14:paraId="411EE7D5" w14:textId="77777777" w:rsidR="00690E80" w:rsidRPr="00B37D9A" w:rsidRDefault="00690E80" w:rsidP="485ED9EA">
      <w:pPr>
        <w:spacing w:line="259" w:lineRule="auto"/>
        <w:rPr>
          <w:rFonts w:ascii="Arial" w:hAnsi="Arial" w:cs="Arial"/>
        </w:rPr>
        <w:sectPr w:rsidR="00690E80" w:rsidRPr="00B37D9A" w:rsidSect="00690E80">
          <w:type w:val="continuous"/>
          <w:pgSz w:w="11900" w:h="16840"/>
          <w:pgMar w:top="720" w:right="720" w:bottom="720" w:left="720" w:header="708" w:footer="708" w:gutter="0"/>
          <w:cols w:num="2" w:space="708"/>
          <w:docGrid w:linePitch="360"/>
        </w:sectPr>
      </w:pPr>
    </w:p>
    <w:p w14:paraId="523D928E" w14:textId="2597002B" w:rsidR="485ED9EA" w:rsidRPr="00B37D9A" w:rsidRDefault="485ED9EA" w:rsidP="04CD9590">
      <w:pPr>
        <w:spacing w:line="259" w:lineRule="auto"/>
        <w:jc w:val="both"/>
        <w:rPr>
          <w:rFonts w:ascii="Arial" w:hAnsi="Arial" w:cs="Arial"/>
        </w:rPr>
      </w:pPr>
    </w:p>
    <w:p w14:paraId="32F87230" w14:textId="057EE87C" w:rsidR="001523AB" w:rsidRPr="00B37D9A" w:rsidRDefault="391E4DEB" w:rsidP="04CD9590">
      <w:pPr>
        <w:jc w:val="both"/>
        <w:rPr>
          <w:rFonts w:ascii="Arial" w:hAnsi="Arial" w:cs="Arial"/>
        </w:rPr>
      </w:pPr>
      <w:r w:rsidRPr="04CD9590">
        <w:rPr>
          <w:rFonts w:ascii="Arial" w:hAnsi="Arial" w:cs="Arial"/>
        </w:rPr>
        <w:t>Et, bien sûr, des points d'information à chaque entrée.</w:t>
      </w:r>
    </w:p>
    <w:p w14:paraId="26089472" w14:textId="77777777" w:rsidR="00393D0D" w:rsidRPr="00B37D9A" w:rsidRDefault="00393D0D" w:rsidP="04CD9590">
      <w:pPr>
        <w:jc w:val="both"/>
        <w:rPr>
          <w:rFonts w:ascii="Arial" w:hAnsi="Arial" w:cs="Arial"/>
        </w:rPr>
      </w:pPr>
    </w:p>
    <w:p w14:paraId="327F1FF2" w14:textId="5B00B742" w:rsidR="00224CF8" w:rsidRPr="00B37D9A" w:rsidRDefault="70D695F7" w:rsidP="04CD9590">
      <w:pPr>
        <w:jc w:val="both"/>
        <w:rPr>
          <w:rFonts w:ascii="Arial" w:hAnsi="Arial" w:cs="Arial"/>
        </w:rPr>
      </w:pPr>
      <w:r w:rsidRPr="04CD9590">
        <w:rPr>
          <w:rFonts w:ascii="Arial" w:hAnsi="Arial" w:cs="Arial"/>
        </w:rPr>
        <w:t>Le guide du programme vous indiquera où aller pour chaque activité et il y a une carte pour vous montrer où tout se trouve. Si vous n'êtes pas sûr, demandez à l'un de nos sympathiques employés du festival qui vous indiquera la bonne direction.</w:t>
      </w:r>
    </w:p>
    <w:p w14:paraId="45E174E2" w14:textId="792C6EB3" w:rsidR="002C1C34" w:rsidRPr="00B37D9A" w:rsidRDefault="002C1C34" w:rsidP="04CD9590">
      <w:pPr>
        <w:jc w:val="both"/>
        <w:rPr>
          <w:rFonts w:ascii="Arial" w:hAnsi="Arial" w:cs="Arial"/>
          <w:b/>
          <w:bCs/>
        </w:rPr>
      </w:pPr>
      <w:r w:rsidRPr="00B37D9A">
        <w:rPr>
          <w:rFonts w:ascii="Arial" w:hAnsi="Arial" w:cs="Arial"/>
          <w:b/>
          <w:bCs/>
        </w:rPr>
        <w:tab/>
      </w:r>
    </w:p>
    <w:p w14:paraId="754DD558" w14:textId="7A71885B" w:rsidR="002C1C34" w:rsidRPr="00B37D9A" w:rsidRDefault="29E5E40A" w:rsidP="04CD9590">
      <w:pPr>
        <w:jc w:val="both"/>
        <w:rPr>
          <w:rFonts w:ascii="Arial" w:hAnsi="Arial" w:cs="Arial"/>
          <w:b/>
          <w:bCs/>
        </w:rPr>
      </w:pPr>
      <w:r w:rsidRPr="04CD9590">
        <w:rPr>
          <w:rFonts w:ascii="Arial" w:hAnsi="Arial" w:cs="Arial"/>
          <w:b/>
          <w:bCs/>
        </w:rPr>
        <w:t>Carte</w:t>
      </w:r>
    </w:p>
    <w:p w14:paraId="1C8E5C00" w14:textId="14991520" w:rsidR="00624020" w:rsidRPr="00B37D9A" w:rsidRDefault="05DA9B88" w:rsidP="04CD9590">
      <w:pPr>
        <w:jc w:val="both"/>
        <w:rPr>
          <w:rFonts w:ascii="Arial" w:hAnsi="Arial" w:cs="Arial"/>
        </w:rPr>
      </w:pPr>
      <w:r w:rsidRPr="04CD9590">
        <w:rPr>
          <w:rFonts w:ascii="Arial" w:hAnsi="Arial" w:cs="Arial"/>
        </w:rPr>
        <w:t>Cette carte vous montre où se dérouleront toutes les activités de notre festival ainsi que des informations clés sur les installations disponibles. En tant que guide, il faut environ 10 minutes (0,4 miles) pour marcher du point d'information à l'entrée Parkside à l'entrée Victoria Embankment, bien que cela puisse être plus long avec de petites jambes et via un itinéraire sans marche.</w:t>
      </w:r>
    </w:p>
    <w:p w14:paraId="19029BD5" w14:textId="5851E989" w:rsidR="08B2CA1C" w:rsidRPr="00B37D9A" w:rsidRDefault="29B0E2BB" w:rsidP="04CD9590">
      <w:pPr>
        <w:jc w:val="both"/>
        <w:rPr>
          <w:rFonts w:ascii="Arial" w:hAnsi="Arial" w:cs="Arial"/>
        </w:rPr>
      </w:pPr>
      <w:r>
        <w:rPr>
          <w:noProof/>
        </w:rPr>
        <w:drawing>
          <wp:inline distT="0" distB="0" distL="0" distR="0" wp14:anchorId="59791B37" wp14:editId="7BF6D771">
            <wp:extent cx="5909908" cy="3975100"/>
            <wp:effectExtent l="0" t="0" r="0" b="6350"/>
            <wp:docPr id="1251013326" name="Picture 4" descr="Une carte d'un par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5909908" cy="3975100"/>
                    </a:xfrm>
                    <a:prstGeom prst="rect">
                      <a:avLst/>
                    </a:prstGeom>
                  </pic:spPr>
                </pic:pic>
              </a:graphicData>
            </a:graphic>
          </wp:inline>
        </w:drawing>
      </w:r>
    </w:p>
    <w:p w14:paraId="607931C2" w14:textId="77777777" w:rsidR="00793202" w:rsidRPr="00B37D9A" w:rsidRDefault="00793202" w:rsidP="04CD9590">
      <w:pPr>
        <w:jc w:val="both"/>
        <w:rPr>
          <w:rFonts w:ascii="Arial" w:hAnsi="Arial" w:cs="Arial"/>
        </w:rPr>
      </w:pPr>
    </w:p>
    <w:p w14:paraId="5DDB7AA2" w14:textId="77777777" w:rsidR="007C2F9A" w:rsidRPr="00B37D9A" w:rsidRDefault="007C2F9A" w:rsidP="04CD9590">
      <w:pPr>
        <w:jc w:val="both"/>
        <w:rPr>
          <w:rFonts w:ascii="Arial" w:hAnsi="Arial" w:cs="Arial"/>
        </w:rPr>
      </w:pPr>
    </w:p>
    <w:p w14:paraId="5215AE4F" w14:textId="77777777" w:rsidR="007C2F9A" w:rsidRPr="00B37D9A" w:rsidRDefault="007C2F9A" w:rsidP="04CD9590">
      <w:pPr>
        <w:jc w:val="both"/>
        <w:rPr>
          <w:rFonts w:ascii="Arial" w:hAnsi="Arial" w:cs="Arial"/>
        </w:rPr>
      </w:pPr>
    </w:p>
    <w:p w14:paraId="514870B8" w14:textId="55C8178F" w:rsidR="00241B29" w:rsidRPr="00B37D9A" w:rsidRDefault="000102A8" w:rsidP="04CD9590">
      <w:pPr>
        <w:jc w:val="both"/>
        <w:rPr>
          <w:rFonts w:ascii="Arial" w:hAnsi="Arial" w:cs="Arial"/>
          <w:b/>
          <w:bCs/>
        </w:rPr>
      </w:pPr>
      <w:r w:rsidRPr="00B37D9A">
        <w:rPr>
          <w:rFonts w:ascii="Arial" w:hAnsi="Arial" w:cs="Arial"/>
          <w:noProof/>
        </w:rPr>
        <w:lastRenderedPageBreak/>
        <w:drawing>
          <wp:anchor distT="0" distB="0" distL="114300" distR="114300" simplePos="0" relativeHeight="251658240" behindDoc="0" locked="0" layoutInCell="1" allowOverlap="1" wp14:anchorId="4166501A" wp14:editId="15C9670B">
            <wp:simplePos x="0" y="0"/>
            <wp:positionH relativeFrom="column">
              <wp:posOffset>2747645</wp:posOffset>
            </wp:positionH>
            <wp:positionV relativeFrom="paragraph">
              <wp:posOffset>10895</wp:posOffset>
            </wp:positionV>
            <wp:extent cx="3648075" cy="2261870"/>
            <wp:effectExtent l="0" t="0" r="9525" b="5080"/>
            <wp:wrapSquare wrapText="bothSides"/>
            <wp:docPr id="2" name="Picture 1" descr="Un groupe de femmes portant des chemises oran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oup of women wearing orange shirts&#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48075" cy="2261870"/>
                    </a:xfrm>
                    <a:prstGeom prst="rect">
                      <a:avLst/>
                    </a:prstGeom>
                    <a:noFill/>
                    <a:ln>
                      <a:noFill/>
                    </a:ln>
                  </pic:spPr>
                </pic:pic>
              </a:graphicData>
            </a:graphic>
            <wp14:sizeRelH relativeFrom="page">
              <wp14:pctWidth>0</wp14:pctWidth>
            </wp14:sizeRelH>
            <wp14:sizeRelV relativeFrom="page">
              <wp14:pctHeight>0</wp14:pctHeight>
            </wp14:sizeRelV>
          </wp:anchor>
        </w:drawing>
      </w:r>
      <w:r w:rsidR="54EE0B93" w:rsidRPr="00B37D9A">
        <w:rPr>
          <w:rFonts w:ascii="Arial" w:hAnsi="Arial" w:cs="Arial"/>
          <w:b/>
          <w:bCs/>
        </w:rPr>
        <w:t>Rencontrez notre personnel - À qui demander de l'aide</w:t>
      </w:r>
    </w:p>
    <w:p w14:paraId="3D52DBF0" w14:textId="1C9330E9" w:rsidR="000102A8" w:rsidRPr="00B37D9A" w:rsidRDefault="000102A8" w:rsidP="04CD9590">
      <w:pPr>
        <w:jc w:val="both"/>
        <w:rPr>
          <w:rFonts w:ascii="Arial" w:hAnsi="Arial" w:cs="Arial"/>
          <w:b/>
          <w:bCs/>
        </w:rPr>
      </w:pPr>
    </w:p>
    <w:p w14:paraId="71648006" w14:textId="77777777" w:rsidR="000102A8" w:rsidRPr="00B37D9A" w:rsidRDefault="000102A8" w:rsidP="04CD9590">
      <w:pPr>
        <w:jc w:val="both"/>
        <w:rPr>
          <w:rFonts w:ascii="Arial" w:hAnsi="Arial" w:cs="Arial"/>
          <w:b/>
          <w:bCs/>
        </w:rPr>
      </w:pPr>
    </w:p>
    <w:p w14:paraId="5C246F0D" w14:textId="69FA410C" w:rsidR="00217759" w:rsidRPr="00B37D9A" w:rsidRDefault="603AC7EC" w:rsidP="04CD9590">
      <w:pPr>
        <w:jc w:val="both"/>
        <w:rPr>
          <w:rFonts w:ascii="Arial" w:hAnsi="Arial" w:cs="Arial"/>
        </w:rPr>
      </w:pPr>
      <w:r w:rsidRPr="04CD9590">
        <w:rPr>
          <w:rFonts w:ascii="Arial" w:hAnsi="Arial" w:cs="Arial"/>
        </w:rPr>
        <w:t>Nous avons une équipe vraiment merveilleuse d'employés et de bénévoles qui soutiennent Hullabaloo in the Park et ils porteront des t-shirts de marque aux couleurs vives - vous ne pouvez pas nous manquer !</w:t>
      </w:r>
    </w:p>
    <w:p w14:paraId="19415726" w14:textId="77777777" w:rsidR="00217759" w:rsidRPr="00B37D9A" w:rsidRDefault="00217759" w:rsidP="04CD9590">
      <w:pPr>
        <w:jc w:val="both"/>
        <w:rPr>
          <w:rFonts w:ascii="Arial" w:hAnsi="Arial" w:cs="Arial"/>
        </w:rPr>
      </w:pPr>
    </w:p>
    <w:p w14:paraId="5B0B1CEF" w14:textId="29F48EB0" w:rsidR="00241B29" w:rsidRPr="00B37D9A" w:rsidRDefault="6EA5EBB1" w:rsidP="04CD9590">
      <w:pPr>
        <w:jc w:val="both"/>
        <w:rPr>
          <w:rFonts w:ascii="Arial" w:hAnsi="Arial" w:cs="Arial"/>
        </w:rPr>
      </w:pPr>
      <w:r w:rsidRPr="04CD9590">
        <w:rPr>
          <w:rFonts w:ascii="Arial" w:hAnsi="Arial" w:cs="Arial"/>
        </w:rPr>
        <w:t xml:space="preserve">Le point d'information principal est situé près de l'entrée Parkside - c'est votre premier port d'escale pour toute question ou problème et notre équipe d'accueil amicale sera à votre disposition pour vous aider. Il y a également un point d'information à l'entrée du Victoria Embankment. </w:t>
      </w:r>
    </w:p>
    <w:p w14:paraId="4189FA6E" w14:textId="77777777" w:rsidR="00241B29" w:rsidRPr="00B37D9A" w:rsidRDefault="00241B29" w:rsidP="04CD9590">
      <w:pPr>
        <w:jc w:val="both"/>
        <w:rPr>
          <w:rFonts w:ascii="Arial" w:hAnsi="Arial" w:cs="Arial"/>
          <w:b/>
          <w:bCs/>
        </w:rPr>
      </w:pPr>
    </w:p>
    <w:p w14:paraId="65F3FD34" w14:textId="77777777" w:rsidR="002C1C34" w:rsidRPr="00B37D9A" w:rsidRDefault="29E5E40A" w:rsidP="04CD9590">
      <w:pPr>
        <w:jc w:val="both"/>
        <w:rPr>
          <w:rFonts w:ascii="Arial" w:hAnsi="Arial" w:cs="Arial"/>
          <w:b/>
          <w:bCs/>
        </w:rPr>
      </w:pPr>
      <w:r w:rsidRPr="04CD9590">
        <w:rPr>
          <w:rFonts w:ascii="Arial" w:hAnsi="Arial" w:cs="Arial"/>
          <w:b/>
          <w:bCs/>
        </w:rPr>
        <w:t>Points Enfants perdus et retrouvés</w:t>
      </w:r>
    </w:p>
    <w:p w14:paraId="6BB435D7" w14:textId="5CA8BEBE" w:rsidR="00241B29" w:rsidRPr="00B37D9A" w:rsidRDefault="5610864A" w:rsidP="04CD9590">
      <w:pPr>
        <w:jc w:val="both"/>
        <w:rPr>
          <w:rFonts w:ascii="Arial" w:hAnsi="Arial" w:cs="Arial"/>
        </w:rPr>
      </w:pPr>
      <w:r w:rsidRPr="04CD9590">
        <w:rPr>
          <w:rFonts w:ascii="Arial" w:hAnsi="Arial" w:cs="Arial"/>
        </w:rPr>
        <w:t xml:space="preserve">Si vous avez perdu votre enfant, veuillez en informer un membre du personnel du festival dès que possible, puis dirigez-vous vers un point Lost Child identifié sur la carte. Il y en a un à l'entrée Parkside </w:t>
      </w:r>
      <w:r w:rsidR="027666A5" w:rsidRPr="04CD9590">
        <w:rPr>
          <w:rFonts w:ascii="Arial" w:hAnsi="Arial" w:cs="Arial"/>
          <w:b/>
          <w:bCs/>
        </w:rPr>
        <w:t>(zone 1, point 2 sur la carte)</w:t>
      </w:r>
      <w:r w:rsidR="4ED6D763" w:rsidRPr="04CD9590">
        <w:rPr>
          <w:rFonts w:ascii="Arial" w:hAnsi="Arial" w:cs="Arial"/>
        </w:rPr>
        <w:t xml:space="preserve"> et un à côté de la scène Frog </w:t>
      </w:r>
      <w:r w:rsidR="1DD78A6B" w:rsidRPr="04CD9590">
        <w:rPr>
          <w:rFonts w:ascii="Arial" w:hAnsi="Arial" w:cs="Arial"/>
          <w:b/>
          <w:bCs/>
        </w:rPr>
        <w:t>(zone 3, point 15 sur la carte).</w:t>
      </w:r>
    </w:p>
    <w:p w14:paraId="03A34091" w14:textId="77777777" w:rsidR="0087087D" w:rsidRPr="00B37D9A" w:rsidRDefault="0087087D" w:rsidP="04CD9590">
      <w:pPr>
        <w:jc w:val="both"/>
        <w:rPr>
          <w:rFonts w:ascii="Arial" w:hAnsi="Arial" w:cs="Arial"/>
        </w:rPr>
      </w:pPr>
    </w:p>
    <w:p w14:paraId="3330AD08" w14:textId="2D2BA36C" w:rsidR="0087087D" w:rsidRPr="00B37D9A" w:rsidRDefault="51773A22" w:rsidP="04CD9590">
      <w:pPr>
        <w:jc w:val="both"/>
        <w:rPr>
          <w:rFonts w:ascii="Arial" w:hAnsi="Arial" w:cs="Arial"/>
        </w:rPr>
      </w:pPr>
      <w:r w:rsidRPr="04CD9590">
        <w:rPr>
          <w:rFonts w:ascii="Arial" w:hAnsi="Arial" w:cs="Arial"/>
        </w:rPr>
        <w:t>Nous suggérons aux familles de montrer aux enfants plus âgés le point de l'enfant perdu sur la carte et de le montrer en personne, en élaborant un plan clair sur ce qu'il faut faire si un membre du groupe se perd. Faites savoir à tous les enfants que s'ils se perdent, ils doivent trouver quelqu'un avec un t-shirt orange de marque festival qui les aidera. Dites-leur ensuite qu'ils seront emmenés à un point de rendez-vous pour retrouver leur adulte.</w:t>
      </w:r>
    </w:p>
    <w:p w14:paraId="608F03AE" w14:textId="77777777" w:rsidR="001E40BC" w:rsidRPr="00B37D9A" w:rsidRDefault="001E40BC" w:rsidP="04CD9590">
      <w:pPr>
        <w:jc w:val="both"/>
        <w:rPr>
          <w:rFonts w:ascii="Arial" w:hAnsi="Arial" w:cs="Arial"/>
        </w:rPr>
      </w:pPr>
    </w:p>
    <w:p w14:paraId="65A14D33" w14:textId="730E3F8D" w:rsidR="001E40BC" w:rsidRPr="00B37D9A" w:rsidRDefault="5A1B679B" w:rsidP="04CD9590">
      <w:pPr>
        <w:jc w:val="both"/>
        <w:rPr>
          <w:rFonts w:ascii="Arial" w:hAnsi="Arial" w:cs="Arial"/>
        </w:rPr>
      </w:pPr>
      <w:r w:rsidRPr="04CD9590">
        <w:rPr>
          <w:rFonts w:ascii="Arial" w:hAnsi="Arial" w:cs="Arial"/>
        </w:rPr>
        <w:t>De même, si vous voyez un enfant non accompagné, veuillez en informer immédiatement le personnel du festival.</w:t>
      </w:r>
    </w:p>
    <w:p w14:paraId="0BDF4593" w14:textId="77777777" w:rsidR="005A0805" w:rsidRPr="00B37D9A" w:rsidRDefault="005A0805" w:rsidP="04CD9590">
      <w:pPr>
        <w:jc w:val="both"/>
        <w:rPr>
          <w:rFonts w:ascii="Arial" w:hAnsi="Arial" w:cs="Arial"/>
        </w:rPr>
      </w:pPr>
    </w:p>
    <w:p w14:paraId="5362095E" w14:textId="58C8011B" w:rsidR="001E40BC" w:rsidRPr="00B37D9A" w:rsidRDefault="5A1B679B" w:rsidP="04CD9590">
      <w:pPr>
        <w:jc w:val="both"/>
        <w:rPr>
          <w:rFonts w:ascii="Arial" w:hAnsi="Arial" w:cs="Arial"/>
        </w:rPr>
      </w:pPr>
      <w:r w:rsidRPr="04CD9590">
        <w:rPr>
          <w:rFonts w:ascii="Arial" w:hAnsi="Arial" w:cs="Arial"/>
        </w:rPr>
        <w:t>Les enfants sont sous la responsabilité de leurs parents ou de leur tuteur à tout moment.</w:t>
      </w:r>
    </w:p>
    <w:p w14:paraId="50D577AA" w14:textId="77777777" w:rsidR="0087087D" w:rsidRDefault="0087087D" w:rsidP="04CD9590">
      <w:pPr>
        <w:jc w:val="both"/>
        <w:rPr>
          <w:rFonts w:ascii="Arial" w:hAnsi="Arial" w:cs="Arial"/>
        </w:rPr>
      </w:pPr>
    </w:p>
    <w:p w14:paraId="02C86B05" w14:textId="16A710CF" w:rsidR="00FC047B" w:rsidRPr="00B37D9A" w:rsidRDefault="71FE5C5C" w:rsidP="04CD9590">
      <w:pPr>
        <w:jc w:val="both"/>
        <w:rPr>
          <w:rFonts w:ascii="Arial" w:hAnsi="Arial" w:cs="Arial"/>
        </w:rPr>
      </w:pPr>
      <w:r w:rsidRPr="04CD9590">
        <w:rPr>
          <w:rFonts w:ascii="Arial" w:hAnsi="Arial" w:cs="Arial"/>
        </w:rPr>
        <w:t>Des bracelets seront disponibles à chaque point d'information que vous pourrez récupérer gratuitement. Nous vous conseillons d'écrire le(s) numéro(s) de téléphone de l'adulte à l'intérieur du bracelet, puis de le placer sur votre enfant. De cette façon, vous pouvez être contacté facilement.</w:t>
      </w:r>
    </w:p>
    <w:p w14:paraId="302D7351" w14:textId="77777777" w:rsidR="00241B29" w:rsidRPr="00B37D9A" w:rsidRDefault="00241B29" w:rsidP="04CD9590">
      <w:pPr>
        <w:jc w:val="both"/>
        <w:rPr>
          <w:rFonts w:ascii="Arial" w:hAnsi="Arial" w:cs="Arial"/>
          <w:b/>
          <w:bCs/>
        </w:rPr>
      </w:pPr>
    </w:p>
    <w:p w14:paraId="28F3B3CE" w14:textId="77777777" w:rsidR="00F10E62" w:rsidRPr="00B37D9A" w:rsidRDefault="00F10E62" w:rsidP="04CD9590">
      <w:pPr>
        <w:jc w:val="both"/>
        <w:rPr>
          <w:rFonts w:ascii="Arial" w:hAnsi="Arial" w:cs="Arial"/>
          <w:b/>
          <w:bCs/>
        </w:rPr>
      </w:pPr>
    </w:p>
    <w:p w14:paraId="488545AA" w14:textId="238ED986" w:rsidR="005947C8" w:rsidRPr="00B37D9A" w:rsidRDefault="20EC2F06" w:rsidP="04CD9590">
      <w:pPr>
        <w:pStyle w:val="Heading1"/>
        <w:jc w:val="both"/>
        <w:rPr>
          <w:rFonts w:ascii="Arial" w:hAnsi="Arial" w:cs="Arial"/>
          <w:b/>
          <w:bCs/>
          <w:color w:val="000000" w:themeColor="text1"/>
          <w:sz w:val="24"/>
          <w:szCs w:val="24"/>
        </w:rPr>
      </w:pPr>
      <w:r w:rsidRPr="04CD9590">
        <w:rPr>
          <w:rFonts w:ascii="Arial" w:hAnsi="Arial" w:cs="Arial"/>
          <w:b/>
          <w:bCs/>
          <w:color w:val="000000" w:themeColor="text1"/>
          <w:sz w:val="24"/>
          <w:szCs w:val="24"/>
        </w:rPr>
        <w:t>Premiers secours et bien-être</w:t>
      </w:r>
    </w:p>
    <w:p w14:paraId="64A208D4" w14:textId="18E01CC8" w:rsidR="00DC0DAB" w:rsidRPr="00B37D9A" w:rsidRDefault="5C56B2A6" w:rsidP="04CD9590">
      <w:pPr>
        <w:jc w:val="both"/>
        <w:rPr>
          <w:rFonts w:ascii="Arial" w:hAnsi="Arial" w:cs="Arial"/>
        </w:rPr>
      </w:pPr>
      <w:r w:rsidRPr="04CD9590">
        <w:rPr>
          <w:rFonts w:ascii="Arial" w:hAnsi="Arial" w:cs="Arial"/>
        </w:rPr>
        <w:t xml:space="preserve">Si vous ne vous sentez pas bien, informez notre personnel dévoué de Hullabaloo in the Park en T-shirts orange de marque et ils seront sur place pour vous aider ou vous rendre aux premiers soins. Il est situé au point d'information à l'extrémité du quai Victoria </w:t>
      </w:r>
      <w:r w:rsidR="170F414A" w:rsidRPr="04CD9590">
        <w:rPr>
          <w:rFonts w:ascii="Arial" w:hAnsi="Arial" w:cs="Arial"/>
          <w:b/>
          <w:bCs/>
        </w:rPr>
        <w:t>(zone 3, point 14 sur la carte).</w:t>
      </w:r>
      <w:r w:rsidR="3FD413F3" w:rsidRPr="04CD9590">
        <w:rPr>
          <w:rFonts w:ascii="Arial" w:hAnsi="Arial" w:cs="Arial"/>
        </w:rPr>
        <w:t xml:space="preserve"> Nous avons des médecins qualifiés sur place pour fournir les premiers soins immédiats. </w:t>
      </w:r>
    </w:p>
    <w:p w14:paraId="6B06B19A" w14:textId="77777777" w:rsidR="00DC0DAB" w:rsidRPr="00B37D9A" w:rsidRDefault="00DC0DAB" w:rsidP="04CD9590">
      <w:pPr>
        <w:jc w:val="both"/>
        <w:rPr>
          <w:rFonts w:ascii="Arial" w:hAnsi="Arial" w:cs="Arial"/>
        </w:rPr>
      </w:pPr>
    </w:p>
    <w:p w14:paraId="5861B401" w14:textId="69AA72D8" w:rsidR="00DC0DAB" w:rsidRPr="00B37D9A" w:rsidRDefault="69D54AC5" w:rsidP="04CD9590">
      <w:pPr>
        <w:jc w:val="both"/>
        <w:rPr>
          <w:rFonts w:ascii="Arial" w:hAnsi="Arial" w:cs="Arial"/>
        </w:rPr>
      </w:pPr>
      <w:r w:rsidRPr="04CD9590">
        <w:rPr>
          <w:rFonts w:ascii="Arial" w:hAnsi="Arial" w:cs="Arial"/>
        </w:rPr>
        <w:t>Vous aurez également accès à des produits de première nécessité comme de la crème solaire, au cas où vous oublieriez la vôtre.</w:t>
      </w:r>
    </w:p>
    <w:p w14:paraId="596352E6" w14:textId="77777777" w:rsidR="005947C8" w:rsidRPr="00B37D9A" w:rsidRDefault="005947C8" w:rsidP="04CD9590">
      <w:pPr>
        <w:jc w:val="both"/>
        <w:rPr>
          <w:rFonts w:ascii="Arial" w:hAnsi="Arial" w:cs="Arial"/>
        </w:rPr>
      </w:pPr>
    </w:p>
    <w:p w14:paraId="3117E39A" w14:textId="77777777" w:rsidR="005947C8" w:rsidRPr="00B37D9A" w:rsidRDefault="005947C8" w:rsidP="04CD9590">
      <w:pPr>
        <w:jc w:val="both"/>
        <w:rPr>
          <w:rFonts w:ascii="Arial" w:hAnsi="Arial" w:cs="Arial"/>
        </w:rPr>
      </w:pPr>
    </w:p>
    <w:p w14:paraId="7175F3EC" w14:textId="0D693630" w:rsidR="002C1C34" w:rsidRPr="00B37D9A" w:rsidRDefault="0812A738" w:rsidP="04CD9590">
      <w:pPr>
        <w:jc w:val="both"/>
        <w:rPr>
          <w:rFonts w:ascii="Arial" w:hAnsi="Arial" w:cs="Arial"/>
          <w:b/>
          <w:bCs/>
        </w:rPr>
      </w:pPr>
      <w:r w:rsidRPr="04CD9590">
        <w:rPr>
          <w:rFonts w:ascii="Arial" w:hAnsi="Arial" w:cs="Arial"/>
          <w:b/>
          <w:bCs/>
        </w:rPr>
        <w:t>Entretien du site</w:t>
      </w:r>
    </w:p>
    <w:p w14:paraId="66925BF5" w14:textId="4F492F45" w:rsidR="00EF1831" w:rsidRPr="00B37D9A" w:rsidRDefault="0812A738" w:rsidP="04CD9590">
      <w:pPr>
        <w:jc w:val="both"/>
        <w:rPr>
          <w:rFonts w:ascii="Arial" w:hAnsi="Arial" w:cs="Arial"/>
        </w:rPr>
      </w:pPr>
      <w:r w:rsidRPr="04CD9590">
        <w:rPr>
          <w:rFonts w:ascii="Arial" w:hAnsi="Arial" w:cs="Arial"/>
        </w:rPr>
        <w:lastRenderedPageBreak/>
        <w:t>Nous sommes vraiment ravis d'utiliser le magnifique South Park pour notre festival et nous avons l'intention de le laisser exactement tel que nous l'avons trouvé. Aidez-nous en ramenant vos déchets à la maison ou en jetant les déchets dans les poubelles municipales fournies dans le parc.</w:t>
      </w:r>
    </w:p>
    <w:p w14:paraId="0E47F9D8" w14:textId="77777777" w:rsidR="00E345C3" w:rsidRPr="00B37D9A" w:rsidRDefault="00E345C3" w:rsidP="04CD9590">
      <w:pPr>
        <w:jc w:val="both"/>
        <w:rPr>
          <w:rFonts w:ascii="Arial" w:hAnsi="Arial" w:cs="Arial"/>
          <w:b/>
          <w:bCs/>
        </w:rPr>
      </w:pPr>
    </w:p>
    <w:p w14:paraId="7D1AD36D" w14:textId="77777777" w:rsidR="007650B2" w:rsidRPr="00B37D9A" w:rsidRDefault="73E69298" w:rsidP="04CD9590">
      <w:pPr>
        <w:pStyle w:val="Heading1"/>
        <w:jc w:val="both"/>
        <w:rPr>
          <w:rFonts w:ascii="Arial" w:hAnsi="Arial" w:cs="Arial"/>
          <w:b/>
          <w:bCs/>
          <w:color w:val="000000" w:themeColor="text1"/>
          <w:sz w:val="24"/>
          <w:szCs w:val="24"/>
        </w:rPr>
      </w:pPr>
      <w:bookmarkStart w:id="0" w:name="_Toc135674430"/>
      <w:r w:rsidRPr="04CD9590">
        <w:rPr>
          <w:rFonts w:ascii="Arial" w:hAnsi="Arial" w:cs="Arial"/>
          <w:b/>
          <w:bCs/>
          <w:color w:val="000000" w:themeColor="text1"/>
          <w:sz w:val="24"/>
          <w:szCs w:val="24"/>
        </w:rPr>
        <w:t>Ce qu'il faut apporter</w:t>
      </w:r>
    </w:p>
    <w:p w14:paraId="4B2AFA78" w14:textId="292D47D1" w:rsidR="004C168A" w:rsidRPr="00B37D9A" w:rsidRDefault="0AEA2B2A" w:rsidP="04CD9590">
      <w:pPr>
        <w:jc w:val="both"/>
        <w:rPr>
          <w:rFonts w:ascii="Arial" w:hAnsi="Arial" w:cs="Arial"/>
        </w:rPr>
      </w:pPr>
      <w:r w:rsidRPr="04CD9590">
        <w:rPr>
          <w:rFonts w:ascii="Arial" w:hAnsi="Arial" w:cs="Arial"/>
        </w:rPr>
        <w:t xml:space="preserve"> Cette liste n'est pas essentielle, mais nous vous recommandons d'apporter les éléments suivants si vous le pouvez.</w:t>
      </w:r>
    </w:p>
    <w:p w14:paraId="1E807B85" w14:textId="660389F9" w:rsidR="001700C4" w:rsidRPr="00B37D9A" w:rsidRDefault="0CFA515F" w:rsidP="04CD9590">
      <w:pPr>
        <w:pStyle w:val="ListParagraph"/>
        <w:numPr>
          <w:ilvl w:val="0"/>
          <w:numId w:val="3"/>
        </w:numPr>
        <w:jc w:val="both"/>
        <w:rPr>
          <w:rFonts w:ascii="Arial" w:hAnsi="Arial" w:cs="Arial"/>
        </w:rPr>
      </w:pPr>
      <w:r w:rsidRPr="04CD9590">
        <w:rPr>
          <w:rFonts w:ascii="Arial" w:hAnsi="Arial" w:cs="Arial"/>
        </w:rPr>
        <w:t>Crème solaire</w:t>
      </w:r>
    </w:p>
    <w:p w14:paraId="092DEC3F" w14:textId="3BB58C1F" w:rsidR="007650B2" w:rsidRPr="00B37D9A" w:rsidRDefault="0CFA515F" w:rsidP="04CD9590">
      <w:pPr>
        <w:pStyle w:val="ListParagraph"/>
        <w:numPr>
          <w:ilvl w:val="0"/>
          <w:numId w:val="3"/>
        </w:numPr>
        <w:jc w:val="both"/>
        <w:rPr>
          <w:rFonts w:ascii="Arial" w:hAnsi="Arial" w:cs="Arial"/>
        </w:rPr>
      </w:pPr>
      <w:r w:rsidRPr="04CD9590">
        <w:rPr>
          <w:rFonts w:ascii="Arial" w:hAnsi="Arial" w:cs="Arial"/>
        </w:rPr>
        <w:t>Chapeaux de soleil</w:t>
      </w:r>
    </w:p>
    <w:p w14:paraId="65D6B581" w14:textId="641D81B5" w:rsidR="00AB03CD" w:rsidRPr="00B37D9A" w:rsidRDefault="0CFA515F" w:rsidP="04CD9590">
      <w:pPr>
        <w:pStyle w:val="ListParagraph"/>
        <w:numPr>
          <w:ilvl w:val="0"/>
          <w:numId w:val="3"/>
        </w:numPr>
        <w:jc w:val="both"/>
        <w:rPr>
          <w:rFonts w:ascii="Arial" w:hAnsi="Arial" w:cs="Arial"/>
        </w:rPr>
      </w:pPr>
      <w:r w:rsidRPr="04CD9590">
        <w:rPr>
          <w:rFonts w:ascii="Arial" w:hAnsi="Arial" w:cs="Arial"/>
        </w:rPr>
        <w:t>Bouteilles d'eau – apportez-en beaucoup car nous n'avons malheureusement pas accès pour remplir les bouteilles d'eau</w:t>
      </w:r>
    </w:p>
    <w:p w14:paraId="07D2C4DD" w14:textId="05D48936" w:rsidR="007A4DAC" w:rsidRPr="00B37D9A" w:rsidRDefault="0CFA515F" w:rsidP="04CD9590">
      <w:pPr>
        <w:pStyle w:val="ListParagraph"/>
        <w:numPr>
          <w:ilvl w:val="0"/>
          <w:numId w:val="3"/>
        </w:numPr>
        <w:jc w:val="both"/>
        <w:rPr>
          <w:rFonts w:ascii="Arial" w:hAnsi="Arial" w:cs="Arial"/>
        </w:rPr>
      </w:pPr>
      <w:r w:rsidRPr="04CD9590">
        <w:rPr>
          <w:rFonts w:ascii="Arial" w:hAnsi="Arial" w:cs="Arial"/>
        </w:rPr>
        <w:t>Imperméabilisation</w:t>
      </w:r>
    </w:p>
    <w:p w14:paraId="2757819A" w14:textId="2484C81B" w:rsidR="007A4DAC" w:rsidRPr="00B37D9A" w:rsidRDefault="1C612E51" w:rsidP="04CD9590">
      <w:pPr>
        <w:pStyle w:val="ListParagraph"/>
        <w:numPr>
          <w:ilvl w:val="0"/>
          <w:numId w:val="3"/>
        </w:numPr>
        <w:jc w:val="both"/>
        <w:rPr>
          <w:rFonts w:ascii="Arial" w:hAnsi="Arial" w:cs="Arial"/>
        </w:rPr>
      </w:pPr>
      <w:r w:rsidRPr="04CD9590">
        <w:rPr>
          <w:rFonts w:ascii="Arial" w:hAnsi="Arial" w:cs="Arial"/>
        </w:rPr>
        <w:t>Couverture de pique-</w:t>
      </w:r>
    </w:p>
    <w:p w14:paraId="2469D4B5" w14:textId="4E6AB0D0" w:rsidR="00AB03CD" w:rsidRPr="00B37D9A" w:rsidRDefault="00AB03CD" w:rsidP="04CD9590">
      <w:pPr>
        <w:pStyle w:val="ListParagraph"/>
        <w:ind w:left="420"/>
        <w:jc w:val="both"/>
        <w:rPr>
          <w:rFonts w:ascii="Arial" w:hAnsi="Arial" w:cs="Arial"/>
        </w:rPr>
      </w:pPr>
    </w:p>
    <w:p w14:paraId="41CCD2E0" w14:textId="77777777" w:rsidR="007650B2" w:rsidRPr="00B37D9A" w:rsidRDefault="73E69298" w:rsidP="04CD9590">
      <w:pPr>
        <w:jc w:val="both"/>
        <w:rPr>
          <w:rFonts w:ascii="Arial" w:hAnsi="Arial" w:cs="Arial"/>
          <w:b/>
          <w:bCs/>
        </w:rPr>
      </w:pPr>
      <w:r w:rsidRPr="04CD9590">
        <w:rPr>
          <w:rFonts w:ascii="Arial" w:hAnsi="Arial" w:cs="Arial"/>
          <w:b/>
          <w:bCs/>
        </w:rPr>
        <w:t>Ce qu'il ne faut pas apporter</w:t>
      </w:r>
    </w:p>
    <w:p w14:paraId="69C2B8BC" w14:textId="77777777" w:rsidR="007650B2" w:rsidRPr="00B37D9A" w:rsidRDefault="73E69298" w:rsidP="04CD9590">
      <w:pPr>
        <w:pStyle w:val="ListParagraph"/>
        <w:numPr>
          <w:ilvl w:val="0"/>
          <w:numId w:val="2"/>
        </w:numPr>
        <w:jc w:val="both"/>
        <w:rPr>
          <w:rFonts w:ascii="Arial" w:hAnsi="Arial" w:cs="Arial"/>
        </w:rPr>
      </w:pPr>
      <w:r w:rsidRPr="04CD9590">
        <w:rPr>
          <w:rFonts w:ascii="Arial" w:hAnsi="Arial" w:cs="Arial"/>
          <w:b/>
          <w:bCs/>
        </w:rPr>
        <w:t>Chiens et autres animaux</w:t>
      </w:r>
      <w:bookmarkEnd w:id="0"/>
      <w:r w:rsidRPr="04CD9590">
        <w:rPr>
          <w:rFonts w:ascii="Arial" w:hAnsi="Arial" w:cs="Arial"/>
        </w:rPr>
        <w:t xml:space="preserve"> - si vous assistez à un événement du festival, veuillez laisser vos amis à fourrure à la maison. Nous vous conseillons fortement de ne pas emmener de chien avec vous, sauf s'il s'agit de chiens d'assistance. Cependant, South Park est un parc public, il y aura donc des chiens dans la région.</w:t>
      </w:r>
    </w:p>
    <w:p w14:paraId="6E35EA92" w14:textId="45A75716" w:rsidR="007650B2" w:rsidRPr="00B37D9A" w:rsidRDefault="73E69298" w:rsidP="04CD9590">
      <w:pPr>
        <w:pStyle w:val="ListParagraph"/>
        <w:numPr>
          <w:ilvl w:val="0"/>
          <w:numId w:val="2"/>
        </w:numPr>
        <w:jc w:val="both"/>
        <w:rPr>
          <w:rFonts w:ascii="Arial" w:hAnsi="Arial" w:cs="Arial"/>
        </w:rPr>
      </w:pPr>
      <w:r w:rsidRPr="04CD9590">
        <w:rPr>
          <w:rFonts w:ascii="Arial" w:hAnsi="Arial" w:cs="Arial"/>
          <w:b/>
          <w:bCs/>
        </w:rPr>
        <w:t xml:space="preserve">Alcool </w:t>
      </w:r>
      <w:r w:rsidRPr="04CD9590">
        <w:rPr>
          <w:rFonts w:ascii="Arial" w:hAnsi="Arial" w:cs="Arial"/>
        </w:rPr>
        <w:t>- veuillez ne pas apporter d'alcool aux événements du festival</w:t>
      </w:r>
    </w:p>
    <w:p w14:paraId="0F2DECA7" w14:textId="00B31627" w:rsidR="00610B16" w:rsidRPr="00B37D9A" w:rsidRDefault="6D244E33" w:rsidP="04CD9590">
      <w:pPr>
        <w:pStyle w:val="ListParagraph"/>
        <w:numPr>
          <w:ilvl w:val="0"/>
          <w:numId w:val="2"/>
        </w:numPr>
        <w:jc w:val="both"/>
        <w:rPr>
          <w:rFonts w:ascii="Arial" w:hAnsi="Arial" w:cs="Arial"/>
        </w:rPr>
      </w:pPr>
      <w:r w:rsidRPr="04CD9590">
        <w:rPr>
          <w:rFonts w:ascii="Arial" w:hAnsi="Arial" w:cs="Arial"/>
          <w:b/>
          <w:bCs/>
        </w:rPr>
        <w:t xml:space="preserve">Barbecues </w:t>
      </w:r>
      <w:r w:rsidRPr="04CD9590">
        <w:rPr>
          <w:rFonts w:ascii="Arial" w:hAnsi="Arial" w:cs="Arial"/>
        </w:rPr>
        <w:t xml:space="preserve">– veuillez ne pas apporter de barbecues aux événements du festival </w:t>
      </w:r>
    </w:p>
    <w:p w14:paraId="5B7BAEE2" w14:textId="65A98845" w:rsidR="001700C4" w:rsidRPr="00B37D9A" w:rsidRDefault="1500DA30" w:rsidP="04CD9590">
      <w:pPr>
        <w:pStyle w:val="ListParagraph"/>
        <w:numPr>
          <w:ilvl w:val="0"/>
          <w:numId w:val="2"/>
        </w:numPr>
        <w:jc w:val="both"/>
        <w:rPr>
          <w:rFonts w:ascii="Arial" w:hAnsi="Arial" w:cs="Arial"/>
        </w:rPr>
      </w:pPr>
      <w:r w:rsidRPr="04CD9590">
        <w:rPr>
          <w:rFonts w:ascii="Arial" w:hAnsi="Arial" w:cs="Arial"/>
          <w:b/>
          <w:bCs/>
        </w:rPr>
        <w:t xml:space="preserve">Verre –  le </w:t>
      </w:r>
      <w:r w:rsidR="7F3DE7E3" w:rsidRPr="04CD9590">
        <w:rPr>
          <w:rFonts w:ascii="Arial" w:hAnsi="Arial" w:cs="Arial"/>
        </w:rPr>
        <w:t>verre brisé est dangereux pour les enfants et les animaux dans le parc, veuillez donc ne pas en apporter avec vous</w:t>
      </w:r>
    </w:p>
    <w:p w14:paraId="11CC530E" w14:textId="77DBDBA7" w:rsidR="001700C4" w:rsidRPr="00B37D9A" w:rsidRDefault="1500DA30" w:rsidP="04CD9590">
      <w:pPr>
        <w:pStyle w:val="ListParagraph"/>
        <w:numPr>
          <w:ilvl w:val="0"/>
          <w:numId w:val="2"/>
        </w:numPr>
        <w:jc w:val="both"/>
        <w:rPr>
          <w:rFonts w:ascii="Arial" w:hAnsi="Arial" w:cs="Arial"/>
        </w:rPr>
      </w:pPr>
      <w:r w:rsidRPr="04CD9590">
        <w:rPr>
          <w:rFonts w:ascii="Arial" w:hAnsi="Arial" w:cs="Arial"/>
          <w:b/>
          <w:bCs/>
        </w:rPr>
        <w:t>Tout ce qui est illégal</w:t>
      </w:r>
    </w:p>
    <w:p w14:paraId="6B4D9F11" w14:textId="310AEED4" w:rsidR="001700C4" w:rsidRPr="00B37D9A" w:rsidRDefault="1500DA30" w:rsidP="04CD9590">
      <w:pPr>
        <w:pStyle w:val="ListParagraph"/>
        <w:numPr>
          <w:ilvl w:val="0"/>
          <w:numId w:val="2"/>
        </w:numPr>
        <w:jc w:val="both"/>
        <w:rPr>
          <w:rFonts w:ascii="Arial" w:hAnsi="Arial" w:cs="Arial"/>
        </w:rPr>
      </w:pPr>
      <w:r w:rsidRPr="04CD9590">
        <w:rPr>
          <w:rFonts w:ascii="Arial" w:hAnsi="Arial" w:cs="Arial"/>
          <w:b/>
          <w:bCs/>
        </w:rPr>
        <w:t>Feu d’artifice</w:t>
      </w:r>
    </w:p>
    <w:p w14:paraId="6BBB9BB7" w14:textId="1B22B37E" w:rsidR="001700C4" w:rsidRPr="00B37D9A" w:rsidRDefault="1500DA30" w:rsidP="04CD9590">
      <w:pPr>
        <w:pStyle w:val="ListParagraph"/>
        <w:numPr>
          <w:ilvl w:val="0"/>
          <w:numId w:val="2"/>
        </w:numPr>
        <w:jc w:val="both"/>
        <w:rPr>
          <w:rFonts w:ascii="Arial" w:hAnsi="Arial" w:cs="Arial"/>
        </w:rPr>
      </w:pPr>
      <w:r w:rsidRPr="04CD9590">
        <w:rPr>
          <w:rFonts w:ascii="Arial" w:hAnsi="Arial" w:cs="Arial"/>
          <w:b/>
          <w:bCs/>
        </w:rPr>
        <w:t>Systèmes de sonorisation</w:t>
      </w:r>
    </w:p>
    <w:p w14:paraId="4ECEFCA9" w14:textId="77777777" w:rsidR="00E345C3" w:rsidRPr="00B37D9A" w:rsidRDefault="00E345C3" w:rsidP="04CD9590">
      <w:pPr>
        <w:jc w:val="both"/>
        <w:rPr>
          <w:rFonts w:ascii="Arial" w:hAnsi="Arial" w:cs="Arial"/>
          <w:b/>
          <w:bCs/>
        </w:rPr>
      </w:pPr>
    </w:p>
    <w:p w14:paraId="55381B3B" w14:textId="77777777" w:rsidR="00E345C3" w:rsidRPr="00B37D9A" w:rsidRDefault="00E345C3" w:rsidP="04CD9590">
      <w:pPr>
        <w:jc w:val="both"/>
        <w:rPr>
          <w:rFonts w:ascii="Arial" w:hAnsi="Arial" w:cs="Arial"/>
          <w:b/>
          <w:bCs/>
        </w:rPr>
      </w:pPr>
    </w:p>
    <w:p w14:paraId="23A555D4" w14:textId="4F9847F2" w:rsidR="00E345C3" w:rsidRPr="00B37D9A" w:rsidRDefault="4316DF3A" w:rsidP="04CD9590">
      <w:pPr>
        <w:jc w:val="both"/>
        <w:rPr>
          <w:rFonts w:ascii="Arial" w:hAnsi="Arial" w:cs="Arial"/>
          <w:b/>
          <w:bCs/>
        </w:rPr>
      </w:pPr>
      <w:r w:rsidRPr="04CD9590">
        <w:rPr>
          <w:rFonts w:ascii="Arial" w:hAnsi="Arial" w:cs="Arial"/>
          <w:b/>
          <w:bCs/>
        </w:rPr>
        <w:t>Le programme</w:t>
      </w:r>
    </w:p>
    <w:p w14:paraId="77513EF4" w14:textId="23021E50" w:rsidR="002E689F" w:rsidRPr="00B37D9A" w:rsidRDefault="7C15AE0A" w:rsidP="04CD9590">
      <w:pPr>
        <w:jc w:val="both"/>
        <w:rPr>
          <w:rFonts w:ascii="Arial" w:hAnsi="Arial" w:cs="Arial"/>
        </w:rPr>
      </w:pPr>
      <w:r w:rsidRPr="04CD9590">
        <w:rPr>
          <w:rFonts w:ascii="Arial" w:hAnsi="Arial" w:cs="Arial"/>
        </w:rPr>
        <w:t>Cette année, notre programme de festival regorge de divertissements gratuits pour vous et votre famille. Il y a un mélange de performances et d'activités de baisse.</w:t>
      </w:r>
    </w:p>
    <w:p w14:paraId="5F01DF53" w14:textId="77777777" w:rsidR="007A02AF" w:rsidRPr="00B37D9A" w:rsidRDefault="007A02AF" w:rsidP="04CD9590">
      <w:pPr>
        <w:jc w:val="both"/>
        <w:rPr>
          <w:rFonts w:ascii="Arial" w:hAnsi="Arial" w:cs="Arial"/>
        </w:rPr>
      </w:pPr>
    </w:p>
    <w:p w14:paraId="020D496B" w14:textId="1BCE33AA" w:rsidR="00C60A08" w:rsidRPr="00B37D9A" w:rsidRDefault="0012EC45" w:rsidP="04CD9590">
      <w:pPr>
        <w:jc w:val="both"/>
        <w:rPr>
          <w:rFonts w:ascii="Arial" w:hAnsi="Arial" w:cs="Arial"/>
        </w:rPr>
      </w:pPr>
      <w:r w:rsidRPr="04CD9590">
        <w:rPr>
          <w:rFonts w:ascii="Arial" w:hAnsi="Arial" w:cs="Arial"/>
        </w:rPr>
        <w:t xml:space="preserve">Pour plus d'informations sur le programme, visitez notre site Web </w:t>
      </w:r>
      <w:hyperlink r:id="rId19">
        <w:r w:rsidR="3E03F957" w:rsidRPr="04CD9590">
          <w:rPr>
            <w:rStyle w:val="Hyperlink"/>
            <w:rFonts w:ascii="Arial" w:hAnsi="Arial" w:cs="Arial"/>
          </w:rPr>
          <w:t>https://www.theatrehullabaloo.org.uk/hullabaloo-in-the-park/</w:t>
        </w:r>
      </w:hyperlink>
    </w:p>
    <w:p w14:paraId="52C651AE" w14:textId="77777777" w:rsidR="00C60A08" w:rsidRPr="00B37D9A" w:rsidRDefault="00C60A08" w:rsidP="04CD9590">
      <w:pPr>
        <w:jc w:val="both"/>
        <w:rPr>
          <w:rFonts w:ascii="Arial" w:hAnsi="Arial" w:cs="Arial"/>
          <w:b/>
          <w:bCs/>
        </w:rPr>
      </w:pPr>
    </w:p>
    <w:p w14:paraId="31E3CED7" w14:textId="7D1B9B31" w:rsidR="00C60A08" w:rsidRPr="00B37D9A" w:rsidRDefault="60F9A83E" w:rsidP="04CD9590">
      <w:pPr>
        <w:jc w:val="both"/>
        <w:rPr>
          <w:rFonts w:ascii="Arial" w:hAnsi="Arial" w:cs="Arial"/>
        </w:rPr>
      </w:pPr>
      <w:r w:rsidRPr="04CD9590">
        <w:rPr>
          <w:rFonts w:ascii="Arial" w:hAnsi="Arial" w:cs="Arial"/>
        </w:rPr>
        <w:t>À Hullabaloo in the Park, nous proposons un large éventail d'activités et de spectacles pour les enfants âgés de 0 à 10 ans et leurs familles. Cet événement sera gratuit. Nous avons également un programme quotidien d'activités qui se déroulent sans rendez-vous, selon le principe du premier arrivé, premier servi. Encore une fois, consultez notre site Web pour en savoir plus à ce sujet.</w:t>
      </w:r>
    </w:p>
    <w:p w14:paraId="7A472A8C" w14:textId="77777777" w:rsidR="007B1E7D" w:rsidRPr="00B37D9A" w:rsidRDefault="007B1E7D" w:rsidP="04CD9590">
      <w:pPr>
        <w:jc w:val="both"/>
        <w:rPr>
          <w:rFonts w:ascii="Arial" w:hAnsi="Arial" w:cs="Arial"/>
        </w:rPr>
      </w:pPr>
    </w:p>
    <w:p w14:paraId="6479F5E6" w14:textId="5D6898DA" w:rsidR="007B1E7D" w:rsidRPr="00B37D9A" w:rsidRDefault="5D4F471B" w:rsidP="04CD9590">
      <w:pPr>
        <w:jc w:val="both"/>
        <w:rPr>
          <w:rFonts w:ascii="Arial" w:hAnsi="Arial" w:cs="Arial"/>
        </w:rPr>
      </w:pPr>
      <w:r w:rsidRPr="04CD9590">
        <w:rPr>
          <w:rFonts w:ascii="Arial" w:hAnsi="Arial" w:cs="Arial"/>
          <w:u w:val="single"/>
        </w:rPr>
        <w:t>Vous n'avez pas besoin d'un billet pour entrer dans le parc ou sur le site du festival</w:t>
      </w:r>
      <w:r w:rsidR="68CE6325" w:rsidRPr="04CD9590">
        <w:rPr>
          <w:rFonts w:ascii="Arial" w:hAnsi="Arial" w:cs="Arial"/>
        </w:rPr>
        <w:t xml:space="preserve">. Vous êtes les bienvenus pour vous imprégner de l'atmosphère du festival et il y aura beaucoup à voir et à faire.  </w:t>
      </w:r>
    </w:p>
    <w:p w14:paraId="6DA2B76B" w14:textId="0D854E57" w:rsidR="00C60A08" w:rsidRPr="00B37D9A" w:rsidRDefault="00C60A08" w:rsidP="04CD9590">
      <w:pPr>
        <w:jc w:val="both"/>
        <w:rPr>
          <w:rFonts w:ascii="Arial" w:hAnsi="Arial" w:cs="Arial"/>
        </w:rPr>
      </w:pPr>
    </w:p>
    <w:p w14:paraId="50DE5E82" w14:textId="77777777" w:rsidR="00C60A08" w:rsidRPr="00B37D9A" w:rsidRDefault="00C60A08" w:rsidP="04CD9590">
      <w:pPr>
        <w:jc w:val="both"/>
        <w:rPr>
          <w:rFonts w:ascii="Arial" w:hAnsi="Arial" w:cs="Arial"/>
        </w:rPr>
      </w:pPr>
    </w:p>
    <w:p w14:paraId="0EF5226D" w14:textId="77777777" w:rsidR="00E345C3" w:rsidRPr="00B37D9A" w:rsidRDefault="00E345C3" w:rsidP="04CD9590">
      <w:pPr>
        <w:jc w:val="both"/>
        <w:rPr>
          <w:rFonts w:ascii="Arial" w:hAnsi="Arial" w:cs="Arial"/>
          <w:b/>
          <w:bCs/>
        </w:rPr>
      </w:pPr>
    </w:p>
    <w:p w14:paraId="3904C7B2" w14:textId="77777777" w:rsidR="00FC64F5" w:rsidRPr="00B37D9A" w:rsidRDefault="00FC64F5" w:rsidP="04CD9590">
      <w:pPr>
        <w:jc w:val="both"/>
        <w:rPr>
          <w:rFonts w:ascii="Arial" w:hAnsi="Arial" w:cs="Arial"/>
          <w:b/>
          <w:bCs/>
        </w:rPr>
      </w:pPr>
    </w:p>
    <w:p w14:paraId="1B6CCF24" w14:textId="77777777" w:rsidR="00FC64F5" w:rsidRDefault="00FC64F5" w:rsidP="04CD9590">
      <w:pPr>
        <w:jc w:val="both"/>
        <w:rPr>
          <w:rFonts w:ascii="Arial" w:hAnsi="Arial" w:cs="Arial"/>
          <w:b/>
          <w:bCs/>
        </w:rPr>
      </w:pPr>
    </w:p>
    <w:p w14:paraId="08BA0FEB" w14:textId="77777777" w:rsidR="00FA56E7" w:rsidRDefault="00FA56E7" w:rsidP="04CD9590">
      <w:pPr>
        <w:jc w:val="both"/>
        <w:rPr>
          <w:rFonts w:ascii="Arial" w:hAnsi="Arial" w:cs="Arial"/>
          <w:b/>
          <w:bCs/>
        </w:rPr>
      </w:pPr>
    </w:p>
    <w:p w14:paraId="7EED7159" w14:textId="77777777" w:rsidR="00FA56E7" w:rsidRDefault="00FA56E7" w:rsidP="04CD9590">
      <w:pPr>
        <w:jc w:val="both"/>
        <w:rPr>
          <w:rFonts w:ascii="Arial" w:hAnsi="Arial" w:cs="Arial"/>
          <w:b/>
          <w:bCs/>
        </w:rPr>
      </w:pPr>
    </w:p>
    <w:p w14:paraId="1F3D5CEF" w14:textId="77777777" w:rsidR="00FA56E7" w:rsidRDefault="00FA56E7" w:rsidP="04CD9590">
      <w:pPr>
        <w:jc w:val="both"/>
        <w:rPr>
          <w:rFonts w:ascii="Arial" w:hAnsi="Arial" w:cs="Arial"/>
          <w:b/>
          <w:bCs/>
        </w:rPr>
      </w:pPr>
    </w:p>
    <w:p w14:paraId="2A326B93" w14:textId="77777777" w:rsidR="00FA56E7" w:rsidRDefault="00FA56E7" w:rsidP="04CD9590">
      <w:pPr>
        <w:jc w:val="both"/>
        <w:rPr>
          <w:rFonts w:ascii="Arial" w:hAnsi="Arial" w:cs="Arial"/>
          <w:b/>
          <w:bCs/>
        </w:rPr>
      </w:pPr>
    </w:p>
    <w:p w14:paraId="4FFCC764" w14:textId="77777777" w:rsidR="00FA56E7" w:rsidRDefault="00FA56E7" w:rsidP="04CD9590">
      <w:pPr>
        <w:jc w:val="both"/>
        <w:rPr>
          <w:rFonts w:ascii="Arial" w:hAnsi="Arial" w:cs="Arial"/>
          <w:b/>
          <w:bCs/>
        </w:rPr>
      </w:pPr>
    </w:p>
    <w:p w14:paraId="7A93C915" w14:textId="77777777" w:rsidR="00FA56E7" w:rsidRDefault="00FA56E7" w:rsidP="04CD9590">
      <w:pPr>
        <w:jc w:val="both"/>
        <w:rPr>
          <w:rFonts w:ascii="Arial" w:hAnsi="Arial" w:cs="Arial"/>
          <w:b/>
          <w:bCs/>
        </w:rPr>
      </w:pPr>
    </w:p>
    <w:p w14:paraId="27A52BBB" w14:textId="77777777" w:rsidR="00FA56E7" w:rsidRDefault="00FA56E7" w:rsidP="04CD9590">
      <w:pPr>
        <w:jc w:val="both"/>
        <w:rPr>
          <w:rFonts w:ascii="Arial" w:hAnsi="Arial" w:cs="Arial"/>
          <w:b/>
          <w:bCs/>
        </w:rPr>
      </w:pPr>
    </w:p>
    <w:p w14:paraId="2B1EE211" w14:textId="77777777" w:rsidR="00FA56E7" w:rsidRPr="00B37D9A" w:rsidRDefault="00FA56E7" w:rsidP="04CD9590">
      <w:pPr>
        <w:jc w:val="both"/>
        <w:rPr>
          <w:rFonts w:ascii="Arial" w:hAnsi="Arial" w:cs="Arial"/>
          <w:b/>
          <w:bCs/>
        </w:rPr>
      </w:pPr>
    </w:p>
    <w:p w14:paraId="5CD986AC" w14:textId="77777777" w:rsidR="00E345C3" w:rsidRPr="00B37D9A" w:rsidRDefault="00E345C3" w:rsidP="04CD9590">
      <w:pPr>
        <w:jc w:val="both"/>
        <w:rPr>
          <w:rFonts w:ascii="Arial" w:hAnsi="Arial" w:cs="Arial"/>
          <w:b/>
          <w:bCs/>
        </w:rPr>
      </w:pPr>
    </w:p>
    <w:p w14:paraId="6D109E8A" w14:textId="77777777" w:rsidR="00E345C3" w:rsidRPr="00B37D9A" w:rsidRDefault="00E345C3" w:rsidP="04CD9590">
      <w:pPr>
        <w:jc w:val="both"/>
        <w:rPr>
          <w:rFonts w:ascii="Arial" w:hAnsi="Arial" w:cs="Arial"/>
          <w:b/>
          <w:bCs/>
        </w:rPr>
      </w:pPr>
    </w:p>
    <w:p w14:paraId="3FD7B9A8" w14:textId="475AB8CB" w:rsidR="0096258D" w:rsidRPr="00B37D9A" w:rsidRDefault="703DB34D" w:rsidP="04CD9590">
      <w:pPr>
        <w:pStyle w:val="Heading1"/>
        <w:jc w:val="both"/>
        <w:rPr>
          <w:rFonts w:ascii="Arial" w:hAnsi="Arial" w:cs="Arial"/>
          <w:b/>
          <w:bCs/>
          <w:color w:val="000000" w:themeColor="text1"/>
          <w:sz w:val="24"/>
          <w:szCs w:val="24"/>
        </w:rPr>
      </w:pPr>
      <w:bookmarkStart w:id="1" w:name="_Toc135674423"/>
      <w:r w:rsidRPr="04CD9590">
        <w:rPr>
          <w:rFonts w:ascii="Arial" w:hAnsi="Arial" w:cs="Arial"/>
          <w:b/>
          <w:bCs/>
          <w:color w:val="000000" w:themeColor="text1"/>
          <w:sz w:val="24"/>
          <w:szCs w:val="24"/>
        </w:rPr>
        <w:t>Se rendre à South Park</w:t>
      </w:r>
      <w:bookmarkEnd w:id="1"/>
    </w:p>
    <w:p w14:paraId="0BBA4819" w14:textId="77777777" w:rsidR="003A1D47" w:rsidRPr="00B37D9A" w:rsidRDefault="003A1D47" w:rsidP="04CD9590">
      <w:pPr>
        <w:jc w:val="both"/>
        <w:rPr>
          <w:rFonts w:ascii="Arial" w:hAnsi="Arial" w:cs="Arial"/>
          <w:b/>
          <w:bCs/>
          <w:u w:val="single"/>
        </w:rPr>
      </w:pPr>
    </w:p>
    <w:p w14:paraId="250B44FE" w14:textId="5AD37B25" w:rsidR="00FC5CB0" w:rsidRPr="00B37D9A" w:rsidRDefault="2BF98C6E" w:rsidP="04CD9590">
      <w:pPr>
        <w:jc w:val="both"/>
        <w:rPr>
          <w:rFonts w:ascii="Arial" w:hAnsi="Arial" w:cs="Arial"/>
          <w:color w:val="262525"/>
          <w:shd w:val="clear" w:color="auto" w:fill="FCFCFF"/>
        </w:rPr>
      </w:pPr>
      <w:r w:rsidRPr="00B37D9A">
        <w:rPr>
          <w:rFonts w:ascii="Arial" w:hAnsi="Arial" w:cs="Arial"/>
        </w:rPr>
        <w:t xml:space="preserve">South Park se trouve à Darlington et est </w:t>
      </w:r>
      <w:r w:rsidRPr="00B37D9A">
        <w:rPr>
          <w:rFonts w:ascii="Arial" w:hAnsi="Arial" w:cs="Arial"/>
          <w:color w:val="262525"/>
          <w:shd w:val="clear" w:color="auto" w:fill="FCFCFF"/>
        </w:rPr>
        <w:t>un parc historique classé de grade II. Il y a plusieurs entrées au parc, l'entrée principale se trouve sur Parkside (utilisez le code postal DL1 5TG) (What3words : pink.hulk.quick) Il y aura un point d'information près de cette entrée où vous pourrez obtenir toutes les informations dont vous avez besoin sur le festival. L'entrée Parkside est la meilleure entrée à utiliser pour le festival.</w:t>
      </w:r>
    </w:p>
    <w:p w14:paraId="45DBAA6A" w14:textId="77777777" w:rsidR="00357D8C" w:rsidRPr="00B37D9A" w:rsidRDefault="00357D8C" w:rsidP="04CD9590">
      <w:pPr>
        <w:jc w:val="both"/>
        <w:rPr>
          <w:rFonts w:ascii="Arial" w:hAnsi="Arial" w:cs="Arial"/>
          <w:color w:val="262525"/>
          <w:shd w:val="clear" w:color="auto" w:fill="FCFCFF"/>
        </w:rPr>
      </w:pPr>
    </w:p>
    <w:p w14:paraId="3C628F34" w14:textId="1587B67B" w:rsidR="00FC5CB0" w:rsidRPr="00B37D9A" w:rsidRDefault="2BF98C6E" w:rsidP="04CD9590">
      <w:pPr>
        <w:jc w:val="both"/>
        <w:rPr>
          <w:rFonts w:ascii="Arial" w:hAnsi="Arial" w:cs="Arial"/>
          <w:color w:val="262525"/>
          <w:shd w:val="clear" w:color="auto" w:fill="FCFCFF"/>
        </w:rPr>
      </w:pPr>
      <w:r w:rsidRPr="00B37D9A">
        <w:rPr>
          <w:rFonts w:ascii="Arial" w:hAnsi="Arial" w:cs="Arial"/>
          <w:color w:val="262525"/>
          <w:shd w:val="clear" w:color="auto" w:fill="FCFCFF"/>
        </w:rPr>
        <w:t xml:space="preserve">Il y a une autre entrée près de Victoria Embankment (utilisez le code postal DL1 5JS) (What3Words : tank.speeds.font). Il y aura un point d'information sur le festival ici pour vous aider. </w:t>
      </w:r>
    </w:p>
    <w:p w14:paraId="21BDA402" w14:textId="77777777" w:rsidR="00260E2C" w:rsidRPr="00B37D9A" w:rsidRDefault="00260E2C" w:rsidP="04CD9590">
      <w:pPr>
        <w:jc w:val="both"/>
        <w:rPr>
          <w:rFonts w:ascii="Arial" w:hAnsi="Arial" w:cs="Arial"/>
          <w:color w:val="262525"/>
          <w:shd w:val="clear" w:color="auto" w:fill="FCFCFF"/>
        </w:rPr>
      </w:pPr>
    </w:p>
    <w:p w14:paraId="73185A79" w14:textId="77A3C0AC" w:rsidR="00260E2C" w:rsidRPr="00B37D9A" w:rsidRDefault="65B81179" w:rsidP="04CD9590">
      <w:pPr>
        <w:jc w:val="both"/>
        <w:rPr>
          <w:rFonts w:ascii="Arial" w:hAnsi="Arial" w:cs="Arial"/>
          <w:i/>
          <w:iCs/>
        </w:rPr>
      </w:pPr>
      <w:r w:rsidRPr="04CD9590">
        <w:rPr>
          <w:rFonts w:ascii="Arial" w:hAnsi="Arial" w:cs="Arial"/>
          <w:i/>
          <w:iCs/>
        </w:rPr>
        <w:t>Dans la mesure du possible, nous encourageons les familles à marcher à pied, à vélo, à utiliser les transports en commun ou le covoiturage pour assister au festival.</w:t>
      </w:r>
    </w:p>
    <w:p w14:paraId="7F8E2A8B" w14:textId="0C03120E" w:rsidR="00403A55" w:rsidRPr="00B37D9A" w:rsidRDefault="00403A55" w:rsidP="04CD9590">
      <w:pPr>
        <w:jc w:val="both"/>
        <w:rPr>
          <w:rFonts w:ascii="Arial" w:hAnsi="Arial" w:cs="Arial"/>
          <w:color w:val="262525"/>
          <w:shd w:val="clear" w:color="auto" w:fill="FCFCFF"/>
        </w:rPr>
      </w:pPr>
    </w:p>
    <w:p w14:paraId="6E51FED9" w14:textId="489452C2" w:rsidR="00227C49" w:rsidRPr="00B37D9A" w:rsidRDefault="5B88DD19" w:rsidP="04CD9590">
      <w:pPr>
        <w:jc w:val="both"/>
        <w:rPr>
          <w:rFonts w:ascii="Arial" w:hAnsi="Arial" w:cs="Arial"/>
          <w:b/>
          <w:bCs/>
          <w:color w:val="262525"/>
          <w:shd w:val="clear" w:color="auto" w:fill="FCFCFF"/>
        </w:rPr>
      </w:pPr>
      <w:r w:rsidRPr="00B37D9A">
        <w:rPr>
          <w:rFonts w:ascii="Arial" w:hAnsi="Arial" w:cs="Arial"/>
          <w:b/>
          <w:bCs/>
          <w:color w:val="262525"/>
          <w:shd w:val="clear" w:color="auto" w:fill="FCFCFF"/>
        </w:rPr>
        <w:t>Itinéraire</w:t>
      </w:r>
    </w:p>
    <w:p w14:paraId="544F8B5F" w14:textId="77777777" w:rsidR="00403A55" w:rsidRPr="00B37D9A" w:rsidRDefault="00403A55" w:rsidP="04CD9590">
      <w:pPr>
        <w:jc w:val="both"/>
        <w:rPr>
          <w:rFonts w:ascii="Arial" w:hAnsi="Arial" w:cs="Arial"/>
          <w:b/>
          <w:bCs/>
        </w:rPr>
      </w:pPr>
    </w:p>
    <w:p w14:paraId="27796535" w14:textId="77777777" w:rsidR="0096258D" w:rsidRPr="00B37D9A" w:rsidRDefault="13E098D4" w:rsidP="04CD9590">
      <w:pPr>
        <w:jc w:val="both"/>
        <w:rPr>
          <w:rFonts w:ascii="Arial" w:hAnsi="Arial" w:cs="Arial"/>
          <w:u w:val="single"/>
        </w:rPr>
      </w:pPr>
      <w:r w:rsidRPr="04CD9590">
        <w:rPr>
          <w:rFonts w:ascii="Arial" w:hAnsi="Arial" w:cs="Arial"/>
          <w:u w:val="single"/>
        </w:rPr>
        <w:t>Route</w:t>
      </w:r>
    </w:p>
    <w:p w14:paraId="1BACF656" w14:textId="5FDBE36F" w:rsidR="00403A55" w:rsidRPr="00B37D9A" w:rsidRDefault="5B88DD19" w:rsidP="04CD9590">
      <w:pPr>
        <w:jc w:val="both"/>
        <w:rPr>
          <w:rFonts w:ascii="Arial" w:hAnsi="Arial" w:cs="Arial"/>
        </w:rPr>
      </w:pPr>
      <w:r w:rsidRPr="04CD9590">
        <w:rPr>
          <w:rFonts w:ascii="Arial" w:hAnsi="Arial" w:cs="Arial"/>
        </w:rPr>
        <w:t>Utilisez les codes postaux ou les 3 mots ci-dessus pour vous diriger vers l'entrée la plus appropriée.</w:t>
      </w:r>
    </w:p>
    <w:p w14:paraId="5ABC2D27" w14:textId="77777777" w:rsidR="00403A55" w:rsidRPr="00B37D9A" w:rsidRDefault="00403A55" w:rsidP="04CD9590">
      <w:pPr>
        <w:jc w:val="both"/>
        <w:rPr>
          <w:rFonts w:ascii="Arial" w:hAnsi="Arial" w:cs="Arial"/>
        </w:rPr>
      </w:pPr>
    </w:p>
    <w:p w14:paraId="765C0E11" w14:textId="77777777" w:rsidR="008E40C7" w:rsidRPr="00B37D9A" w:rsidRDefault="60D4CECD" w:rsidP="04CD9590">
      <w:pPr>
        <w:jc w:val="both"/>
        <w:rPr>
          <w:rFonts w:ascii="Arial" w:hAnsi="Arial" w:cs="Arial"/>
          <w:u w:val="single"/>
        </w:rPr>
      </w:pPr>
      <w:r w:rsidRPr="04CD9590">
        <w:rPr>
          <w:rFonts w:ascii="Arial" w:hAnsi="Arial" w:cs="Arial"/>
          <w:u w:val="single"/>
        </w:rPr>
        <w:t>Train</w:t>
      </w:r>
    </w:p>
    <w:p w14:paraId="4494AC58" w14:textId="77777777" w:rsidR="008E40C7" w:rsidRPr="00B37D9A" w:rsidRDefault="60D4CECD" w:rsidP="04CD9590">
      <w:pPr>
        <w:jc w:val="both"/>
        <w:rPr>
          <w:rFonts w:ascii="Arial" w:hAnsi="Arial" w:cs="Arial"/>
        </w:rPr>
      </w:pPr>
      <w:r w:rsidRPr="04CD9590">
        <w:rPr>
          <w:rFonts w:ascii="Arial" w:hAnsi="Arial" w:cs="Arial"/>
        </w:rPr>
        <w:t>Il est facile de se rendre à South Park depuis la gare de Darlington. utilisez la sortie Victoria Road à la gare ; marcher depuis la gare, descendre Victoria Road puis à gauche sur Victoria Embankment. Vous pouvez ensuite suivre les panneaux en direction du café South Park où vous verrez le Hullabaloo principal dans le Park Hub.</w:t>
      </w:r>
    </w:p>
    <w:p w14:paraId="0D34032A" w14:textId="77777777" w:rsidR="00403A55" w:rsidRPr="00B37D9A" w:rsidRDefault="00403A55" w:rsidP="04CD9590">
      <w:pPr>
        <w:jc w:val="both"/>
        <w:rPr>
          <w:rFonts w:ascii="Arial" w:hAnsi="Arial" w:cs="Arial"/>
        </w:rPr>
      </w:pPr>
    </w:p>
    <w:p w14:paraId="2E81D5B6" w14:textId="374C826B" w:rsidR="0096258D" w:rsidRPr="00B37D9A" w:rsidRDefault="13E098D4" w:rsidP="04CD9590">
      <w:pPr>
        <w:jc w:val="both"/>
        <w:rPr>
          <w:rFonts w:ascii="Arial" w:hAnsi="Arial" w:cs="Arial"/>
          <w:u w:val="single"/>
        </w:rPr>
      </w:pPr>
      <w:r w:rsidRPr="04CD9590">
        <w:rPr>
          <w:rFonts w:ascii="Arial" w:hAnsi="Arial" w:cs="Arial"/>
          <w:u w:val="single"/>
        </w:rPr>
        <w:t>Bus</w:t>
      </w:r>
    </w:p>
    <w:p w14:paraId="45F07AA0" w14:textId="0371AA1F" w:rsidR="0096258D" w:rsidRPr="00B37D9A" w:rsidRDefault="13E098D4" w:rsidP="04CD9590">
      <w:pPr>
        <w:jc w:val="both"/>
        <w:rPr>
          <w:rFonts w:ascii="Arial" w:hAnsi="Arial" w:cs="Arial"/>
        </w:rPr>
      </w:pPr>
      <w:r w:rsidRPr="04CD9590">
        <w:rPr>
          <w:rFonts w:ascii="Arial" w:hAnsi="Arial" w:cs="Arial"/>
        </w:rPr>
        <w:t xml:space="preserve">South Park est accessible en bus - pour plus d'informations, veuillez visiter </w:t>
      </w:r>
      <w:hyperlink r:id="rId20">
        <w:r w:rsidRPr="04CD9590">
          <w:rPr>
            <w:rStyle w:val="Hyperlink"/>
            <w:rFonts w:ascii="Arial" w:hAnsi="Arial" w:cs="Arial"/>
            <w:b/>
            <w:bCs/>
            <w:sz w:val="22"/>
            <w:szCs w:val="22"/>
          </w:rPr>
          <w:t>Traveline North East</w:t>
        </w:r>
      </w:hyperlink>
      <w:r w:rsidRPr="04CD9590">
        <w:rPr>
          <w:rFonts w:ascii="Arial" w:hAnsi="Arial" w:cs="Arial"/>
        </w:rPr>
        <w:t xml:space="preserve"> [lien externe] </w:t>
      </w:r>
      <w:hyperlink r:id="rId21">
        <w:r w:rsidRPr="04CD9590">
          <w:rPr>
            <w:rStyle w:val="Hyperlink"/>
            <w:rFonts w:ascii="Arial" w:hAnsi="Arial" w:cs="Arial"/>
          </w:rPr>
          <w:t>https://travelinenortheast.info/</w:t>
        </w:r>
      </w:hyperlink>
      <w:r w:rsidRPr="04CD9590">
        <w:rPr>
          <w:rFonts w:ascii="Arial" w:hAnsi="Arial" w:cs="Arial"/>
        </w:rPr>
        <w:t xml:space="preserve"> </w:t>
      </w:r>
    </w:p>
    <w:p w14:paraId="3A982B39" w14:textId="77777777" w:rsidR="00185771" w:rsidRPr="00B37D9A" w:rsidRDefault="00185771" w:rsidP="04CD9590">
      <w:pPr>
        <w:jc w:val="both"/>
        <w:rPr>
          <w:rFonts w:ascii="Arial" w:hAnsi="Arial" w:cs="Arial"/>
        </w:rPr>
      </w:pPr>
    </w:p>
    <w:p w14:paraId="359D239B" w14:textId="77777777" w:rsidR="0096258D" w:rsidRPr="00B37D9A" w:rsidRDefault="13E098D4" w:rsidP="04CD9590">
      <w:pPr>
        <w:jc w:val="both"/>
        <w:rPr>
          <w:rFonts w:ascii="Arial" w:hAnsi="Arial" w:cs="Arial"/>
          <w:u w:val="single"/>
        </w:rPr>
      </w:pPr>
      <w:r w:rsidRPr="04CD9590">
        <w:rPr>
          <w:rFonts w:ascii="Arial" w:hAnsi="Arial" w:cs="Arial"/>
          <w:u w:val="single"/>
        </w:rPr>
        <w:t>Cyclisme</w:t>
      </w:r>
    </w:p>
    <w:p w14:paraId="686BBA70" w14:textId="1EFF10FF" w:rsidR="0096258D" w:rsidRPr="00B37D9A" w:rsidRDefault="13E098D4" w:rsidP="04CD9590">
      <w:pPr>
        <w:jc w:val="both"/>
        <w:rPr>
          <w:rFonts w:ascii="Arial" w:hAnsi="Arial" w:cs="Arial"/>
        </w:rPr>
      </w:pPr>
      <w:r w:rsidRPr="04CD9590">
        <w:rPr>
          <w:rFonts w:ascii="Arial" w:hAnsi="Arial" w:cs="Arial"/>
        </w:rPr>
        <w:t>Il y a des pistes cyclables reliant le centre-ville à South Park en passant par Polam Lane. Les cyclistes peuvent accéder à la plupart des zones du parc comme d'habitude, mais nous demandons aux cyclistes de ne pas faire de vélo dans l'aire de jeux ou le terrain de pétanque principal.</w:t>
      </w:r>
    </w:p>
    <w:p w14:paraId="3DDB018F" w14:textId="6C5C3910" w:rsidR="00135423" w:rsidRPr="00B37D9A" w:rsidRDefault="00135423" w:rsidP="04CD9590">
      <w:pPr>
        <w:jc w:val="both"/>
        <w:rPr>
          <w:rFonts w:ascii="Arial" w:hAnsi="Arial" w:cs="Arial"/>
          <w:b/>
          <w:bCs/>
          <w:u w:val="single"/>
        </w:rPr>
      </w:pPr>
    </w:p>
    <w:p w14:paraId="7D37C419" w14:textId="77777777" w:rsidR="00227C49" w:rsidRPr="00B37D9A" w:rsidRDefault="5B88DD19" w:rsidP="04CD9590">
      <w:pPr>
        <w:jc w:val="both"/>
        <w:rPr>
          <w:rFonts w:ascii="Arial" w:hAnsi="Arial" w:cs="Arial"/>
          <w:u w:val="single"/>
        </w:rPr>
      </w:pPr>
      <w:r w:rsidRPr="04CD9590">
        <w:rPr>
          <w:rFonts w:ascii="Arial" w:hAnsi="Arial" w:cs="Arial"/>
          <w:u w:val="single"/>
        </w:rPr>
        <w:t>Parking</w:t>
      </w:r>
    </w:p>
    <w:p w14:paraId="7655F0B6" w14:textId="77777777" w:rsidR="00227C49" w:rsidRPr="00B37D9A" w:rsidRDefault="5B88DD19" w:rsidP="04CD9590">
      <w:pPr>
        <w:jc w:val="both"/>
        <w:rPr>
          <w:rFonts w:ascii="Arial" w:hAnsi="Arial" w:cs="Arial"/>
        </w:rPr>
      </w:pPr>
      <w:r w:rsidRPr="04CD9590">
        <w:rPr>
          <w:rFonts w:ascii="Arial" w:hAnsi="Arial" w:cs="Arial"/>
        </w:rPr>
        <w:t xml:space="preserve">En raison du nombre limité de places de stationnement autour de South Park, nous vous recommandons d'utiliser les parkings du </w:t>
      </w:r>
      <w:hyperlink r:id="rId22">
        <w:r w:rsidRPr="04CD9590">
          <w:rPr>
            <w:rStyle w:val="Hyperlink"/>
            <w:rFonts w:ascii="Arial" w:hAnsi="Arial" w:cs="Arial"/>
          </w:rPr>
          <w:t>centre-ville</w:t>
        </w:r>
      </w:hyperlink>
      <w:r w:rsidRPr="04CD9590">
        <w:rPr>
          <w:rFonts w:ascii="Arial" w:hAnsi="Arial" w:cs="Arial"/>
        </w:rPr>
        <w:t xml:space="preserve"> et d'accéder au parc à pied par Victoria Embankment et de marcher jusqu'au Hullabaloo Hub près de la tour de l'horloge / du café</w:t>
      </w:r>
    </w:p>
    <w:p w14:paraId="72A67150" w14:textId="77777777" w:rsidR="00227C49" w:rsidRPr="00B37D9A" w:rsidRDefault="00227C49" w:rsidP="04CD9590">
      <w:pPr>
        <w:jc w:val="both"/>
        <w:rPr>
          <w:rFonts w:ascii="Arial" w:hAnsi="Arial" w:cs="Arial"/>
          <w:highlight w:val="yellow"/>
          <w:u w:val="single"/>
        </w:rPr>
      </w:pPr>
    </w:p>
    <w:p w14:paraId="29060E0E" w14:textId="22344721" w:rsidR="00135423" w:rsidRPr="00B37D9A" w:rsidRDefault="00135423" w:rsidP="04CD9590">
      <w:pPr>
        <w:jc w:val="both"/>
        <w:rPr>
          <w:rFonts w:ascii="Arial" w:hAnsi="Arial" w:cs="Arial"/>
          <w:b/>
          <w:bCs/>
          <w:u w:val="single"/>
        </w:rPr>
      </w:pPr>
    </w:p>
    <w:p w14:paraId="6E2FF341" w14:textId="0709594A" w:rsidR="007133B9" w:rsidRDefault="007133B9" w:rsidP="04CD9590">
      <w:pPr>
        <w:jc w:val="both"/>
        <w:rPr>
          <w:rFonts w:ascii="Arial" w:hAnsi="Arial" w:cs="Arial"/>
          <w:b/>
          <w:bCs/>
          <w:u w:val="single"/>
        </w:rPr>
      </w:pPr>
      <w:r w:rsidRPr="04CD9590">
        <w:rPr>
          <w:rFonts w:ascii="Arial" w:hAnsi="Arial" w:cs="Arial"/>
          <w:b/>
          <w:bCs/>
          <w:u w:val="single"/>
        </w:rPr>
        <w:br w:type="page"/>
      </w:r>
    </w:p>
    <w:p w14:paraId="07DC3F52" w14:textId="225B4F66" w:rsidR="0096258D" w:rsidRPr="00B37D9A" w:rsidRDefault="5B1F21AC" w:rsidP="04CD9590">
      <w:pPr>
        <w:pStyle w:val="Heading1"/>
        <w:jc w:val="both"/>
        <w:rPr>
          <w:rFonts w:ascii="Arial" w:hAnsi="Arial" w:cs="Arial"/>
          <w:b/>
          <w:bCs/>
          <w:color w:val="000000" w:themeColor="text1"/>
          <w:sz w:val="24"/>
          <w:szCs w:val="24"/>
        </w:rPr>
      </w:pPr>
      <w:bookmarkStart w:id="2" w:name="_Toc135674424"/>
      <w:r w:rsidRPr="04CD9590">
        <w:rPr>
          <w:rFonts w:ascii="Arial" w:hAnsi="Arial" w:cs="Arial"/>
          <w:b/>
          <w:bCs/>
          <w:color w:val="000000" w:themeColor="text1"/>
          <w:sz w:val="24"/>
          <w:szCs w:val="24"/>
        </w:rPr>
        <w:lastRenderedPageBreak/>
        <w:t>Exigences d'accès supplémentaires</w:t>
      </w:r>
      <w:bookmarkEnd w:id="2"/>
    </w:p>
    <w:p w14:paraId="3BCDE458" w14:textId="77777777" w:rsidR="00EA0267" w:rsidRPr="00B37D9A" w:rsidRDefault="00EA0267" w:rsidP="04CD9590">
      <w:pPr>
        <w:jc w:val="both"/>
        <w:rPr>
          <w:rFonts w:ascii="Arial" w:hAnsi="Arial" w:cs="Arial"/>
          <w:b/>
          <w:bCs/>
        </w:rPr>
      </w:pPr>
    </w:p>
    <w:p w14:paraId="6FB59453" w14:textId="77777777" w:rsidR="00FF771F" w:rsidRPr="00B37D9A" w:rsidRDefault="3C61AA47" w:rsidP="04CD9590">
      <w:pPr>
        <w:jc w:val="both"/>
        <w:rPr>
          <w:rFonts w:ascii="Arial" w:hAnsi="Arial" w:cs="Arial"/>
          <w:b/>
          <w:bCs/>
        </w:rPr>
      </w:pPr>
      <w:r w:rsidRPr="04CD9590">
        <w:rPr>
          <w:rFonts w:ascii="Arial" w:hAnsi="Arial" w:cs="Arial"/>
          <w:b/>
          <w:bCs/>
        </w:rPr>
        <w:t>Parking pour personnes handicapées</w:t>
      </w:r>
    </w:p>
    <w:p w14:paraId="543806E7" w14:textId="77777777" w:rsidR="002074AB" w:rsidRPr="00B37D9A" w:rsidRDefault="474B2241" w:rsidP="04CD9590">
      <w:pPr>
        <w:pStyle w:val="paragraph"/>
        <w:spacing w:before="0" w:beforeAutospacing="0" w:after="0" w:afterAutospacing="0"/>
        <w:jc w:val="both"/>
        <w:textAlignment w:val="baseline"/>
        <w:rPr>
          <w:rFonts w:ascii="Arial" w:hAnsi="Arial" w:cs="Arial"/>
          <w:sz w:val="18"/>
          <w:szCs w:val="18"/>
        </w:rPr>
      </w:pPr>
      <w:r w:rsidRPr="04CD9590">
        <w:rPr>
          <w:rStyle w:val="normaltextrun"/>
          <w:rFonts w:ascii="Arial" w:hAnsi="Arial" w:cs="Arial"/>
        </w:rPr>
        <w:t>Les détenteurs de badges bleus doivent suivre les directives habituelles en matière de stationnement, et il est de la responsabilité du détenteur du badge de se garer de manière appropriée.</w:t>
      </w:r>
    </w:p>
    <w:p w14:paraId="046DA8C2" w14:textId="77777777" w:rsidR="002074AB" w:rsidRPr="00B37D9A" w:rsidRDefault="474B2241" w:rsidP="04CD9590">
      <w:pPr>
        <w:pStyle w:val="paragraph"/>
        <w:spacing w:before="0" w:beforeAutospacing="0" w:after="0" w:afterAutospacing="0"/>
        <w:jc w:val="both"/>
        <w:textAlignment w:val="baseline"/>
        <w:rPr>
          <w:rFonts w:ascii="Arial" w:hAnsi="Arial" w:cs="Arial"/>
          <w:sz w:val="18"/>
          <w:szCs w:val="18"/>
        </w:rPr>
      </w:pPr>
      <w:r w:rsidRPr="04CD9590">
        <w:rPr>
          <w:rStyle w:val="eop"/>
          <w:rFonts w:ascii="Arial" w:hAnsi="Arial" w:cs="Arial"/>
        </w:rPr>
        <w:t> </w:t>
      </w:r>
    </w:p>
    <w:p w14:paraId="7DEFCFF9" w14:textId="77777777" w:rsidR="002074AB" w:rsidRPr="00B37D9A" w:rsidRDefault="474B2241" w:rsidP="04CD9590">
      <w:pPr>
        <w:pStyle w:val="paragraph"/>
        <w:spacing w:before="0" w:beforeAutospacing="0" w:after="0" w:afterAutospacing="0"/>
        <w:jc w:val="both"/>
        <w:textAlignment w:val="baseline"/>
        <w:rPr>
          <w:rFonts w:ascii="Arial" w:hAnsi="Arial" w:cs="Arial"/>
          <w:sz w:val="18"/>
          <w:szCs w:val="18"/>
        </w:rPr>
      </w:pPr>
      <w:r w:rsidRPr="04CD9590">
        <w:rPr>
          <w:rStyle w:val="normaltextrun"/>
          <w:rFonts w:ascii="Arial" w:hAnsi="Arial" w:cs="Arial"/>
        </w:rPr>
        <w:t>Il y a quelques places de stationnement pour handicapés à l'entrée du parc.</w:t>
      </w:r>
    </w:p>
    <w:p w14:paraId="740A77D1" w14:textId="77777777" w:rsidR="002074AB" w:rsidRPr="00B37D9A" w:rsidRDefault="474B2241" w:rsidP="04CD9590">
      <w:pPr>
        <w:pStyle w:val="paragraph"/>
        <w:spacing w:before="0" w:beforeAutospacing="0" w:after="0" w:afterAutospacing="0"/>
        <w:jc w:val="both"/>
        <w:textAlignment w:val="baseline"/>
        <w:rPr>
          <w:rFonts w:ascii="Arial" w:hAnsi="Arial" w:cs="Arial"/>
          <w:sz w:val="18"/>
          <w:szCs w:val="18"/>
        </w:rPr>
      </w:pPr>
      <w:r w:rsidRPr="04CD9590">
        <w:rPr>
          <w:rStyle w:val="normaltextrun"/>
          <w:rFonts w:ascii="Arial" w:hAnsi="Arial" w:cs="Arial"/>
        </w:rPr>
        <w:t> </w:t>
      </w:r>
      <w:r w:rsidRPr="04CD9590">
        <w:rPr>
          <w:rStyle w:val="eop"/>
          <w:rFonts w:ascii="Arial" w:hAnsi="Arial" w:cs="Arial"/>
        </w:rPr>
        <w:t> </w:t>
      </w:r>
    </w:p>
    <w:p w14:paraId="50A39093" w14:textId="39E9A4B3" w:rsidR="002074AB" w:rsidRPr="00B37D9A" w:rsidRDefault="474B2241" w:rsidP="04CD9590">
      <w:pPr>
        <w:pStyle w:val="paragraph"/>
        <w:spacing w:before="0" w:beforeAutospacing="0" w:after="0" w:afterAutospacing="0"/>
        <w:jc w:val="both"/>
        <w:textAlignment w:val="baseline"/>
        <w:rPr>
          <w:rFonts w:ascii="Arial" w:hAnsi="Arial" w:cs="Arial"/>
          <w:sz w:val="18"/>
          <w:szCs w:val="18"/>
        </w:rPr>
      </w:pPr>
      <w:r w:rsidRPr="04CD9590">
        <w:rPr>
          <w:rStyle w:val="normaltextrun"/>
          <w:rFonts w:ascii="Arial" w:hAnsi="Arial" w:cs="Arial"/>
        </w:rPr>
        <w:t>En tant que détenteur d'un badge bleu, vous pouvez avoir le droit de vous garer sur les doubles lignes jaunes à l'extérieur de toutes les entrées de South Park, à condition qu'il n'y ait pas de restrictions de chargement dans cette zone, ce qui vous permet de vous garer ici jusqu'à 3 heures lors de l'affichage de l'horloge et du badge. Les détenteurs de badges bleus ne peuvent pas se garer dans les quais de chargement/déchargement.</w:t>
      </w:r>
    </w:p>
    <w:p w14:paraId="6F24BEB8" w14:textId="77777777" w:rsidR="00FF771F" w:rsidRPr="00B37D9A" w:rsidRDefault="00FF771F" w:rsidP="04CD9590">
      <w:pPr>
        <w:jc w:val="both"/>
        <w:rPr>
          <w:rFonts w:ascii="Arial" w:hAnsi="Arial" w:cs="Arial"/>
          <w:b/>
          <w:bCs/>
        </w:rPr>
      </w:pPr>
    </w:p>
    <w:p w14:paraId="6251008F" w14:textId="195E5E59" w:rsidR="00FF771F" w:rsidRPr="00B37D9A" w:rsidRDefault="3C61AA47" w:rsidP="04CD9590">
      <w:pPr>
        <w:jc w:val="both"/>
        <w:rPr>
          <w:rFonts w:ascii="Arial" w:hAnsi="Arial" w:cs="Arial"/>
          <w:b/>
          <w:bCs/>
        </w:rPr>
      </w:pPr>
      <w:r w:rsidRPr="04CD9590">
        <w:rPr>
          <w:rFonts w:ascii="Arial" w:hAnsi="Arial" w:cs="Arial"/>
          <w:b/>
          <w:bCs/>
        </w:rPr>
        <w:t>Accès en fauteuil roulant</w:t>
      </w:r>
    </w:p>
    <w:p w14:paraId="2775DE18" w14:textId="7220E417" w:rsidR="0096258D" w:rsidRPr="00B37D9A" w:rsidRDefault="13E098D4" w:rsidP="04CD9590">
      <w:pPr>
        <w:jc w:val="both"/>
        <w:rPr>
          <w:rFonts w:ascii="Arial" w:hAnsi="Arial" w:cs="Arial"/>
        </w:rPr>
      </w:pPr>
      <w:r w:rsidRPr="04CD9590">
        <w:rPr>
          <w:rFonts w:ascii="Arial" w:hAnsi="Arial" w:cs="Arial"/>
        </w:rPr>
        <w:t>Toutes les salles de spectacle (« scènes ») sont accessibles aux fauteuils roulants. Il y a des sentiers en béton tout autour du parc et il y aura un sol en plastique sur toutes les zones gazonnées nécessaires pour accéder à l'activité.</w:t>
      </w:r>
    </w:p>
    <w:p w14:paraId="6B192701" w14:textId="77777777" w:rsidR="00904086" w:rsidRPr="00B37D9A" w:rsidRDefault="00904086" w:rsidP="04CD9590">
      <w:pPr>
        <w:jc w:val="both"/>
        <w:rPr>
          <w:rFonts w:ascii="Arial" w:hAnsi="Arial" w:cs="Arial"/>
        </w:rPr>
      </w:pPr>
    </w:p>
    <w:p w14:paraId="1F918D78" w14:textId="4FB51F20" w:rsidR="00904086" w:rsidRPr="00B37D9A" w:rsidRDefault="70A52DF3" w:rsidP="04CD9590">
      <w:pPr>
        <w:jc w:val="both"/>
        <w:rPr>
          <w:rFonts w:ascii="Arial" w:hAnsi="Arial" w:cs="Arial"/>
        </w:rPr>
      </w:pPr>
      <w:r w:rsidRPr="04CD9590">
        <w:rPr>
          <w:rFonts w:ascii="Arial" w:hAnsi="Arial" w:cs="Arial"/>
        </w:rPr>
        <w:t>Les itinéraires accessibles sans marches (pour les fauteuils roulants et les poussettes) ont été identifiés sur la carte du festival, mais si vous n'êtes pas sûr, demandez à l'un de nos charmants membres du personnel du festival et ils pourront vous aider. Il peut prendre plus de temps pour utiliser les itinéraires sans marches autour du parc, vous devrez donc peut-être prévoir un peu plus de temps pour arriver à un spectacle ou à une activité.</w:t>
      </w:r>
    </w:p>
    <w:p w14:paraId="42F0690E" w14:textId="77777777" w:rsidR="00403A55" w:rsidRPr="00B37D9A" w:rsidRDefault="00403A55" w:rsidP="04CD9590">
      <w:pPr>
        <w:jc w:val="both"/>
        <w:rPr>
          <w:rFonts w:ascii="Arial" w:hAnsi="Arial" w:cs="Arial"/>
        </w:rPr>
      </w:pPr>
    </w:p>
    <w:p w14:paraId="5FABF3DF" w14:textId="77777777" w:rsidR="00F76543" w:rsidRPr="00B37D9A" w:rsidRDefault="00F76543" w:rsidP="04CD9590">
      <w:pPr>
        <w:jc w:val="both"/>
        <w:rPr>
          <w:rFonts w:ascii="Arial" w:hAnsi="Arial" w:cs="Arial"/>
          <w:highlight w:val="yellow"/>
        </w:rPr>
      </w:pPr>
    </w:p>
    <w:p w14:paraId="5B16A70C" w14:textId="1AAEDDFE" w:rsidR="0096258D" w:rsidRPr="00B37D9A" w:rsidRDefault="18B05255" w:rsidP="04CD9590">
      <w:pPr>
        <w:jc w:val="both"/>
        <w:rPr>
          <w:rFonts w:ascii="Arial" w:hAnsi="Arial" w:cs="Arial"/>
          <w:b/>
          <w:bCs/>
        </w:rPr>
      </w:pPr>
      <w:r w:rsidRPr="04CD9590">
        <w:rPr>
          <w:rFonts w:ascii="Arial" w:hAnsi="Arial" w:cs="Arial"/>
          <w:b/>
          <w:bCs/>
        </w:rPr>
        <w:t>Toilettes accessibles</w:t>
      </w:r>
    </w:p>
    <w:p w14:paraId="6C93C58C" w14:textId="77777777" w:rsidR="00D82856" w:rsidRPr="00B37D9A" w:rsidRDefault="16CD014F" w:rsidP="04CD9590">
      <w:pPr>
        <w:pStyle w:val="paragraph"/>
        <w:spacing w:before="0" w:beforeAutospacing="0" w:after="0" w:afterAutospacing="0"/>
        <w:jc w:val="both"/>
        <w:textAlignment w:val="baseline"/>
        <w:rPr>
          <w:rFonts w:ascii="Arial" w:hAnsi="Arial" w:cs="Arial"/>
          <w:sz w:val="18"/>
          <w:szCs w:val="18"/>
        </w:rPr>
      </w:pPr>
      <w:r w:rsidRPr="04CD9590">
        <w:rPr>
          <w:rStyle w:val="normaltextrun"/>
          <w:rFonts w:ascii="Arial" w:hAnsi="Arial" w:cs="Arial"/>
        </w:rPr>
        <w:t>South Park et toutes les installations permanentes qui s'y trouvent sont gérés par le conseil municipal de Darlington. Cela inclut les toilettes et le café. Il y a une toilette accessible non genrée dans ce bloc sanitaire et vous aurez peut-être besoin d'une clé du café pour y accéder.</w:t>
      </w:r>
    </w:p>
    <w:p w14:paraId="7C0E8AEF" w14:textId="77777777" w:rsidR="00D82856" w:rsidRPr="00B37D9A" w:rsidRDefault="16CD014F" w:rsidP="04CD9590">
      <w:pPr>
        <w:pStyle w:val="paragraph"/>
        <w:spacing w:before="0" w:beforeAutospacing="0" w:after="0" w:afterAutospacing="0"/>
        <w:jc w:val="both"/>
        <w:textAlignment w:val="baseline"/>
        <w:rPr>
          <w:rFonts w:ascii="Arial" w:hAnsi="Arial" w:cs="Arial"/>
          <w:sz w:val="18"/>
          <w:szCs w:val="18"/>
        </w:rPr>
      </w:pPr>
      <w:r w:rsidRPr="04CD9590">
        <w:rPr>
          <w:rStyle w:val="normaltextrun"/>
          <w:rFonts w:ascii="Arial" w:hAnsi="Arial" w:cs="Arial"/>
        </w:rPr>
        <w:t> </w:t>
      </w:r>
      <w:r w:rsidRPr="04CD9590">
        <w:rPr>
          <w:rStyle w:val="eop"/>
          <w:rFonts w:ascii="Arial" w:hAnsi="Arial" w:cs="Arial"/>
        </w:rPr>
        <w:t> </w:t>
      </w:r>
    </w:p>
    <w:p w14:paraId="54F4F56C" w14:textId="0DDFA9F9" w:rsidR="00D82856" w:rsidRDefault="16CD014F" w:rsidP="04CD9590">
      <w:pPr>
        <w:pStyle w:val="paragraph"/>
        <w:spacing w:before="0" w:beforeAutospacing="0" w:after="0" w:afterAutospacing="0"/>
        <w:jc w:val="both"/>
        <w:textAlignment w:val="baseline"/>
        <w:rPr>
          <w:rStyle w:val="normaltextrun"/>
          <w:rFonts w:ascii="Arial" w:hAnsi="Arial" w:cs="Arial"/>
        </w:rPr>
      </w:pPr>
      <w:r w:rsidRPr="04CD9590">
        <w:rPr>
          <w:rStyle w:val="normaltextrun"/>
          <w:rFonts w:ascii="Arial" w:hAnsi="Arial" w:cs="Arial"/>
        </w:rPr>
        <w:t>En plus des toilettes fournies par le conseil, des portails seront disponibles pour les festivaliers, y compris des toilettes accessibles aux fauteuils roulants. Ces toilettes seront plus proches de l'entrée du Victoria Embankment. Voir la carte pour plus d'informations (Zone 3, Point 24)</w:t>
      </w:r>
    </w:p>
    <w:p w14:paraId="6A23CBCB" w14:textId="77777777" w:rsidR="0014557F" w:rsidRPr="00B37D9A" w:rsidRDefault="0014557F" w:rsidP="04CD9590">
      <w:pPr>
        <w:pStyle w:val="paragraph"/>
        <w:spacing w:before="0" w:beforeAutospacing="0" w:after="0" w:afterAutospacing="0"/>
        <w:jc w:val="both"/>
        <w:textAlignment w:val="baseline"/>
        <w:rPr>
          <w:rStyle w:val="eop"/>
          <w:rFonts w:ascii="Arial" w:hAnsi="Arial" w:cs="Arial"/>
        </w:rPr>
      </w:pPr>
    </w:p>
    <w:p w14:paraId="4D27C159" w14:textId="77777777" w:rsidR="00403A55" w:rsidRPr="00B37D9A" w:rsidRDefault="00403A55" w:rsidP="04CD9590">
      <w:pPr>
        <w:jc w:val="both"/>
        <w:rPr>
          <w:rFonts w:ascii="Arial" w:hAnsi="Arial" w:cs="Arial"/>
        </w:rPr>
      </w:pPr>
    </w:p>
    <w:p w14:paraId="74D0FB22" w14:textId="77777777" w:rsidR="0096258D" w:rsidRPr="00B37D9A" w:rsidRDefault="13E098D4" w:rsidP="04CD9590">
      <w:pPr>
        <w:jc w:val="both"/>
        <w:rPr>
          <w:rFonts w:ascii="Arial" w:hAnsi="Arial" w:cs="Arial"/>
          <w:b/>
          <w:bCs/>
        </w:rPr>
      </w:pPr>
      <w:r w:rsidRPr="04CD9590">
        <w:rPr>
          <w:rFonts w:ascii="Arial" w:hAnsi="Arial" w:cs="Arial"/>
          <w:b/>
          <w:bCs/>
        </w:rPr>
        <w:t>Chiens d'assistance</w:t>
      </w:r>
    </w:p>
    <w:p w14:paraId="103F36A0" w14:textId="7666289F" w:rsidR="0096258D" w:rsidRDefault="13E098D4" w:rsidP="04CD9590">
      <w:pPr>
        <w:jc w:val="both"/>
        <w:rPr>
          <w:rFonts w:ascii="Arial" w:hAnsi="Arial" w:cs="Arial"/>
        </w:rPr>
      </w:pPr>
      <w:r w:rsidRPr="04CD9590">
        <w:rPr>
          <w:rFonts w:ascii="Arial" w:hAnsi="Arial" w:cs="Arial"/>
        </w:rPr>
        <w:t xml:space="preserve">Les chiens d'assistance sont les bienvenus tout au long du festival. Si vous avez besoin de plus d'informations sur les déclencheurs potentiels d'un chien d'assistance (nourriture, marionnettes, bruits forts), veuillez consulter un membre de l'équipe du festival ou nous contacter à l'avance en </w:t>
      </w:r>
      <w:hyperlink r:id="rId23">
        <w:r w:rsidR="5FC6DB78" w:rsidRPr="04CD9590">
          <w:rPr>
            <w:rStyle w:val="Hyperlink"/>
            <w:rFonts w:ascii="Arial" w:hAnsi="Arial" w:cs="Arial"/>
          </w:rPr>
          <w:t xml:space="preserve">info@theatrehullabaloo.org.uk envoyant un e-mail </w:t>
        </w:r>
      </w:hyperlink>
      <w:r w:rsidR="5FC6DB78" w:rsidRPr="04CD9590">
        <w:rPr>
          <w:rFonts w:ascii="Arial" w:hAnsi="Arial" w:cs="Arial"/>
        </w:rPr>
        <w:t xml:space="preserve"> ou en nous appelant au 01325 405680.</w:t>
      </w:r>
    </w:p>
    <w:p w14:paraId="4B46B8C9" w14:textId="77777777" w:rsidR="00CA0254" w:rsidRDefault="00CA0254" w:rsidP="04CD9590">
      <w:pPr>
        <w:jc w:val="both"/>
        <w:rPr>
          <w:rFonts w:ascii="Arial" w:hAnsi="Arial" w:cs="Arial"/>
        </w:rPr>
      </w:pPr>
    </w:p>
    <w:p w14:paraId="740C1F2B" w14:textId="601123B7" w:rsidR="00CA0254" w:rsidRPr="00B37D9A" w:rsidRDefault="607035B2" w:rsidP="04CD9590">
      <w:pPr>
        <w:jc w:val="both"/>
        <w:rPr>
          <w:rFonts w:ascii="Arial" w:hAnsi="Arial" w:cs="Arial"/>
        </w:rPr>
      </w:pPr>
      <w:r w:rsidRPr="04CD9590">
        <w:rPr>
          <w:rFonts w:ascii="Arial" w:hAnsi="Arial" w:cs="Arial"/>
        </w:rPr>
        <w:t xml:space="preserve">Vous trouverez également plus d'informations sur les déclencheurs potentiels dans notre guide d'accès </w:t>
      </w:r>
      <w:r w:rsidRPr="04CD9590">
        <w:rPr>
          <w:rFonts w:ascii="Arial" w:hAnsi="Arial" w:cs="Arial"/>
          <w:highlight w:val="yellow"/>
        </w:rPr>
        <w:t>XXXXLINK</w:t>
      </w:r>
    </w:p>
    <w:p w14:paraId="10FCD3DD" w14:textId="4E5874CA" w:rsidR="005A2CE9" w:rsidRPr="00B37D9A" w:rsidRDefault="005A2CE9" w:rsidP="04CD9590">
      <w:pPr>
        <w:jc w:val="both"/>
        <w:rPr>
          <w:rFonts w:ascii="Arial" w:hAnsi="Arial" w:cs="Arial"/>
        </w:rPr>
      </w:pPr>
    </w:p>
    <w:p w14:paraId="03A53C72" w14:textId="77777777" w:rsidR="00CA0254" w:rsidRDefault="00CA0254" w:rsidP="04CD9590">
      <w:pPr>
        <w:jc w:val="both"/>
        <w:rPr>
          <w:rFonts w:ascii="Arial" w:hAnsi="Arial" w:cs="Arial"/>
          <w:b/>
          <w:bCs/>
        </w:rPr>
      </w:pPr>
      <w:r w:rsidRPr="04CD9590">
        <w:rPr>
          <w:rFonts w:ascii="Arial" w:hAnsi="Arial" w:cs="Arial"/>
          <w:b/>
          <w:bCs/>
        </w:rPr>
        <w:br w:type="page"/>
      </w:r>
    </w:p>
    <w:p w14:paraId="34D3B80F" w14:textId="77777777" w:rsidR="00952C9D" w:rsidRDefault="06C862F1" w:rsidP="04CD9590">
      <w:pPr>
        <w:jc w:val="both"/>
        <w:rPr>
          <w:rFonts w:ascii="Arial" w:hAnsi="Arial" w:cs="Arial"/>
          <w:b/>
          <w:bCs/>
        </w:rPr>
      </w:pPr>
      <w:r w:rsidRPr="04CD9590">
        <w:rPr>
          <w:rFonts w:ascii="Arial" w:hAnsi="Arial" w:cs="Arial"/>
          <w:b/>
          <w:bCs/>
        </w:rPr>
        <w:lastRenderedPageBreak/>
        <w:t>Spectacles et activités accessibles :</w:t>
      </w:r>
    </w:p>
    <w:p w14:paraId="3BE51202" w14:textId="77777777" w:rsidR="00952C9D" w:rsidRDefault="00952C9D" w:rsidP="04CD9590">
      <w:pPr>
        <w:jc w:val="both"/>
        <w:rPr>
          <w:rFonts w:ascii="Arial" w:hAnsi="Arial" w:cs="Arial"/>
          <w:b/>
          <w:bCs/>
        </w:rPr>
      </w:pPr>
    </w:p>
    <w:p w14:paraId="44A9ABE2" w14:textId="7DD5AEE4" w:rsidR="485ED9EA" w:rsidRPr="00B37D9A" w:rsidRDefault="66BF7655" w:rsidP="04CD9590">
      <w:pPr>
        <w:jc w:val="both"/>
        <w:rPr>
          <w:rFonts w:ascii="Arial" w:hAnsi="Arial" w:cs="Arial"/>
        </w:rPr>
      </w:pPr>
      <w:r w:rsidRPr="04CD9590">
        <w:rPr>
          <w:rFonts w:ascii="Arial" w:hAnsi="Arial" w:cs="Arial"/>
        </w:rPr>
        <w:t>Dans le cadre de notre programme de festival, nous avons programmé des spectacles et des</w:t>
      </w:r>
    </w:p>
    <w:p w14:paraId="7B8D93AB" w14:textId="2DC83FFE" w:rsidR="485ED9EA" w:rsidRPr="00B37D9A" w:rsidRDefault="66BF7655" w:rsidP="04CD9590">
      <w:pPr>
        <w:jc w:val="both"/>
      </w:pPr>
      <w:r w:rsidRPr="04CD9590">
        <w:rPr>
          <w:rFonts w:ascii="Arial" w:hAnsi="Arial" w:cs="Arial"/>
          <w:lang w:val="fr-FR"/>
        </w:rPr>
        <w:t>activités adaptés aux personnes neurodivergentes et d'autres en langue des signes britannique (BSL).</w:t>
      </w:r>
    </w:p>
    <w:p w14:paraId="48150618" w14:textId="7B64A746" w:rsidR="04CD9590" w:rsidRDefault="04CD9590" w:rsidP="04CD9590">
      <w:pPr>
        <w:jc w:val="both"/>
        <w:rPr>
          <w:rFonts w:ascii="Arial" w:hAnsi="Arial" w:cs="Arial"/>
          <w:lang w:val="fr-FR"/>
        </w:rPr>
      </w:pPr>
    </w:p>
    <w:p w14:paraId="59490DD3" w14:textId="6083B5E2" w:rsidR="00DE7369" w:rsidRPr="00B37D9A" w:rsidRDefault="6C1C71EB" w:rsidP="04CD9590">
      <w:pPr>
        <w:jc w:val="both"/>
        <w:rPr>
          <w:rFonts w:ascii="Arial" w:hAnsi="Arial" w:cs="Arial"/>
        </w:rPr>
      </w:pPr>
      <w:r w:rsidRPr="04CD9590">
        <w:rPr>
          <w:rFonts w:ascii="Arial" w:hAnsi="Arial" w:cs="Arial"/>
        </w:rPr>
        <w:t>Il y a aussi des émissions dans le programme qui sont largement, sinon entièrement, non verbales, permettant au public sourd ou malentendant de se joindre à l'expérience ainsi que ceux où l'anglais n'est pas une langue maternelle. Ces spectacles seront marqués d'un « V pour Visuel » sur notre site Web et dans notre brochure.</w:t>
      </w:r>
    </w:p>
    <w:p w14:paraId="4FEEC1BD" w14:textId="77777777" w:rsidR="00DE7369" w:rsidRPr="00B37D9A" w:rsidRDefault="00DE7369" w:rsidP="04CD9590">
      <w:pPr>
        <w:jc w:val="both"/>
        <w:rPr>
          <w:rFonts w:ascii="Arial" w:hAnsi="Arial" w:cs="Arial"/>
        </w:rPr>
      </w:pPr>
    </w:p>
    <w:p w14:paraId="21CF052A" w14:textId="05D90207" w:rsidR="00060856" w:rsidRPr="00B37D9A" w:rsidRDefault="00060856" w:rsidP="04CD9590">
      <w:pPr>
        <w:jc w:val="both"/>
        <w:rPr>
          <w:rFonts w:ascii="Arial" w:hAnsi="Arial" w:cs="Arial"/>
          <w:b/>
          <w:bCs/>
        </w:rPr>
      </w:pPr>
    </w:p>
    <w:p w14:paraId="245E84FB" w14:textId="1D7C8EB4" w:rsidR="000C5C04" w:rsidRDefault="78C2DDD3" w:rsidP="04CD9590">
      <w:pPr>
        <w:jc w:val="both"/>
        <w:rPr>
          <w:rFonts w:ascii="Arial" w:hAnsi="Arial" w:cs="Arial"/>
        </w:rPr>
      </w:pPr>
      <w:r w:rsidRPr="04CD9590">
        <w:rPr>
          <w:rFonts w:ascii="Arial" w:hAnsi="Arial" w:cs="Arial"/>
        </w:rPr>
        <w:t xml:space="preserve">Pour plus d'informations sur l'activité interprétée BSL et les performances adaptées aux neurodivergents, veuillez lire notre guide d'accès </w:t>
      </w:r>
      <w:r w:rsidR="38D3C66F" w:rsidRPr="04CD9590">
        <w:rPr>
          <w:rFonts w:ascii="Arial" w:hAnsi="Arial" w:cs="Arial"/>
          <w:highlight w:val="yellow"/>
        </w:rPr>
        <w:t>LIEN XXXX</w:t>
      </w:r>
    </w:p>
    <w:p w14:paraId="485DFD64" w14:textId="77777777" w:rsidR="000C5C04" w:rsidRPr="00B37D9A" w:rsidRDefault="000C5C04" w:rsidP="04CD9590">
      <w:pPr>
        <w:jc w:val="both"/>
        <w:rPr>
          <w:rFonts w:ascii="Arial" w:hAnsi="Arial" w:cs="Arial"/>
        </w:rPr>
      </w:pPr>
    </w:p>
    <w:p w14:paraId="22B84F62" w14:textId="54B484F4" w:rsidR="00371F06" w:rsidRPr="00B37D9A" w:rsidRDefault="1CA0E106" w:rsidP="04CD9590">
      <w:pPr>
        <w:jc w:val="both"/>
        <w:rPr>
          <w:rFonts w:ascii="Arial" w:hAnsi="Arial" w:cs="Arial"/>
          <w:b/>
          <w:bCs/>
        </w:rPr>
      </w:pPr>
      <w:r w:rsidRPr="04CD9590">
        <w:rPr>
          <w:rFonts w:ascii="Arial" w:hAnsi="Arial" w:cs="Arial"/>
          <w:b/>
          <w:bCs/>
        </w:rPr>
        <w:t>Contactez-nous</w:t>
      </w:r>
    </w:p>
    <w:p w14:paraId="13CA23CB" w14:textId="68A3F322" w:rsidR="00371F06" w:rsidRDefault="46FF3D38" w:rsidP="04CD9590">
      <w:pPr>
        <w:jc w:val="both"/>
        <w:rPr>
          <w:rStyle w:val="color20"/>
          <w:rFonts w:ascii="Arial" w:hAnsi="Arial" w:cs="Arial"/>
          <w:color w:val="000000"/>
          <w:bdr w:val="none" w:sz="0" w:space="0" w:color="auto" w:frame="1"/>
        </w:rPr>
      </w:pPr>
      <w:r w:rsidRPr="00B37D9A">
        <w:rPr>
          <w:rStyle w:val="color20"/>
          <w:rFonts w:ascii="Arial" w:hAnsi="Arial" w:cs="Arial"/>
          <w:color w:val="000000"/>
          <w:bdr w:val="none" w:sz="0" w:space="0" w:color="auto" w:frame="1"/>
        </w:rPr>
        <w:t xml:space="preserve">Si vous souhaitez contacter et discuter de vos besoins supplémentaires ou des besoins d'un membre de votre groupe, envoyez-nous un e-mail sur </w:t>
      </w:r>
      <w:hyperlink r:id="rId24" w:history="1">
        <w:r w:rsidR="1CA0E106" w:rsidRPr="00B37D9A">
          <w:rPr>
            <w:rStyle w:val="Hyperlink"/>
            <w:rFonts w:ascii="Arial" w:hAnsi="Arial" w:cs="Arial"/>
            <w:bdr w:val="none" w:sz="0" w:space="0" w:color="auto" w:frame="1"/>
          </w:rPr>
          <w:t>info@theatrehullabaloo.org.uk ou</w:t>
        </w:r>
      </w:hyperlink>
      <w:r w:rsidR="1CA0E106" w:rsidRPr="00B37D9A">
        <w:rPr>
          <w:rStyle w:val="color20"/>
          <w:rFonts w:ascii="Arial" w:hAnsi="Arial" w:cs="Arial"/>
          <w:color w:val="000000"/>
          <w:bdr w:val="none" w:sz="0" w:space="0" w:color="auto" w:frame="1"/>
        </w:rPr>
        <w:t xml:space="preserve"> appelez le bureau au 01325 405680 avant les dates du festival.</w:t>
      </w:r>
    </w:p>
    <w:p w14:paraId="35DDBAFF" w14:textId="2C52449D" w:rsidR="006F1639" w:rsidRPr="00B37D9A" w:rsidRDefault="006F1639" w:rsidP="00371F06">
      <w:pPr>
        <w:rPr>
          <w:rFonts w:ascii="Arial" w:hAnsi="Arial" w:cs="Arial"/>
          <w:b/>
          <w:bCs/>
        </w:rPr>
      </w:pPr>
    </w:p>
    <w:p w14:paraId="777C1D48" w14:textId="77777777" w:rsidR="006F1639" w:rsidRDefault="006F1639">
      <w:pPr>
        <w:rPr>
          <w:rFonts w:ascii="Arial" w:eastAsiaTheme="majorEastAsia" w:hAnsi="Arial" w:cs="Arial"/>
          <w:b/>
          <w:bCs/>
          <w:color w:val="000000" w:themeColor="text1"/>
        </w:rPr>
      </w:pPr>
      <w:r>
        <w:rPr>
          <w:rFonts w:ascii="Arial" w:hAnsi="Arial" w:cs="Arial"/>
          <w:b/>
          <w:bCs/>
          <w:color w:val="000000" w:themeColor="text1"/>
        </w:rPr>
        <w:br w:type="page"/>
      </w:r>
    </w:p>
    <w:p w14:paraId="3A77F2D5" w14:textId="5A07C778" w:rsidR="0086359A" w:rsidRPr="00B37D9A" w:rsidRDefault="0086359A" w:rsidP="7A0ECC89">
      <w:pPr>
        <w:pStyle w:val="Heading1"/>
        <w:rPr>
          <w:rFonts w:ascii="Arial" w:hAnsi="Arial" w:cs="Arial"/>
          <w:b/>
          <w:bCs/>
          <w:color w:val="000000" w:themeColor="text1"/>
          <w:sz w:val="24"/>
          <w:szCs w:val="24"/>
        </w:rPr>
      </w:pPr>
      <w:r w:rsidRPr="00B37D9A">
        <w:rPr>
          <w:rFonts w:ascii="Arial" w:hAnsi="Arial" w:cs="Arial"/>
          <w:b/>
          <w:bCs/>
          <w:color w:val="000000" w:themeColor="text1"/>
          <w:sz w:val="24"/>
          <w:szCs w:val="24"/>
        </w:rPr>
        <w:lastRenderedPageBreak/>
        <w:t xml:space="preserve">Equipements familiaux </w:t>
      </w:r>
    </w:p>
    <w:p w14:paraId="516F19A1" w14:textId="61960E88" w:rsidR="00EA0267" w:rsidRPr="00B37D9A" w:rsidRDefault="00EA0267" w:rsidP="0096258D">
      <w:pPr>
        <w:rPr>
          <w:rFonts w:ascii="Arial" w:hAnsi="Arial" w:cs="Arial"/>
          <w:b/>
          <w:bCs/>
        </w:rPr>
      </w:pPr>
    </w:p>
    <w:p w14:paraId="3451883D" w14:textId="77777777" w:rsidR="003A1D47" w:rsidRPr="00B37D9A" w:rsidRDefault="003A1D47" w:rsidP="04CD9590">
      <w:pPr>
        <w:jc w:val="both"/>
        <w:rPr>
          <w:rFonts w:ascii="Arial" w:hAnsi="Arial" w:cs="Arial"/>
          <w:b/>
          <w:bCs/>
          <w:u w:val="single"/>
        </w:rPr>
      </w:pPr>
    </w:p>
    <w:p w14:paraId="7E18EF62" w14:textId="1B58EF89" w:rsidR="00185771" w:rsidRPr="00B37D9A" w:rsidRDefault="701E677C" w:rsidP="04CD9590">
      <w:pPr>
        <w:jc w:val="both"/>
        <w:rPr>
          <w:rFonts w:ascii="Arial" w:hAnsi="Arial" w:cs="Arial"/>
          <w:b/>
          <w:bCs/>
        </w:rPr>
      </w:pPr>
      <w:r w:rsidRPr="04CD9590">
        <w:rPr>
          <w:rFonts w:ascii="Arial" w:hAnsi="Arial" w:cs="Arial"/>
          <w:b/>
          <w:bCs/>
        </w:rPr>
        <w:t>Poussettes</w:t>
      </w:r>
    </w:p>
    <w:p w14:paraId="1DA48940" w14:textId="77777777" w:rsidR="00185771" w:rsidRPr="00B37D9A" w:rsidRDefault="00185771" w:rsidP="04CD9590">
      <w:pPr>
        <w:jc w:val="both"/>
        <w:rPr>
          <w:rFonts w:ascii="Arial" w:hAnsi="Arial" w:cs="Arial"/>
          <w:b/>
          <w:bCs/>
          <w:u w:val="single"/>
        </w:rPr>
      </w:pPr>
    </w:p>
    <w:p w14:paraId="4890328D" w14:textId="3514A40A" w:rsidR="00B60618" w:rsidRPr="00B37D9A" w:rsidRDefault="09B0B053" w:rsidP="04CD9590">
      <w:pPr>
        <w:jc w:val="both"/>
        <w:rPr>
          <w:rFonts w:ascii="Arial" w:hAnsi="Arial" w:cs="Arial"/>
        </w:rPr>
      </w:pPr>
      <w:r w:rsidRPr="04CD9590">
        <w:rPr>
          <w:rFonts w:ascii="Arial" w:hAnsi="Arial" w:cs="Arial"/>
        </w:rPr>
        <w:t>Toutes les salles de spectacle (« scènes ») sont accessibles aux poussettes. Il y a des sentiers en béton tout autour du parc et il y aura un sol en plastique sur toutes les zones gazonnées nécessaires pour accéder aux activités des poussettes et des fauteuils roulants.</w:t>
      </w:r>
    </w:p>
    <w:p w14:paraId="5EF02223" w14:textId="77777777" w:rsidR="00B60618" w:rsidRPr="00B37D9A" w:rsidRDefault="00B60618" w:rsidP="04CD9590">
      <w:pPr>
        <w:jc w:val="both"/>
        <w:rPr>
          <w:rFonts w:ascii="Arial" w:hAnsi="Arial" w:cs="Arial"/>
        </w:rPr>
      </w:pPr>
    </w:p>
    <w:p w14:paraId="3D5A8D87" w14:textId="77777777" w:rsidR="00B60618" w:rsidRPr="00B37D9A" w:rsidRDefault="09B0B053" w:rsidP="04CD9590">
      <w:pPr>
        <w:jc w:val="both"/>
        <w:rPr>
          <w:rFonts w:ascii="Arial" w:hAnsi="Arial" w:cs="Arial"/>
        </w:rPr>
      </w:pPr>
      <w:r w:rsidRPr="04CD9590">
        <w:rPr>
          <w:rFonts w:ascii="Arial" w:hAnsi="Arial" w:cs="Arial"/>
        </w:rPr>
        <w:t>Les itinéraires accessibles sans marches (pour les fauteuils roulants et les poussettes) ont été identifiés sur la carte du festival, mais si vous n'êtes pas sûr, demandez à l'un de nos charmants membres du personnel du festival et ils pourront vous aider. Il peut prendre plus de temps pour utiliser les itinéraires sans marches autour du parc, vous devrez donc peut-être prévoir un peu plus de temps pour arriver à un spectacle ou à une activité.</w:t>
      </w:r>
    </w:p>
    <w:p w14:paraId="193A62E7" w14:textId="55F454B3" w:rsidR="00B60618" w:rsidRPr="00B37D9A" w:rsidRDefault="00B60618" w:rsidP="04CD9590">
      <w:pPr>
        <w:jc w:val="both"/>
        <w:rPr>
          <w:rFonts w:ascii="Arial" w:hAnsi="Arial" w:cs="Arial"/>
        </w:rPr>
      </w:pPr>
    </w:p>
    <w:p w14:paraId="4C321F76" w14:textId="7F5920F0" w:rsidR="00185771" w:rsidRPr="00B37D9A" w:rsidRDefault="7C01A094" w:rsidP="04CD9590">
      <w:pPr>
        <w:jc w:val="both"/>
        <w:rPr>
          <w:rFonts w:ascii="Arial" w:hAnsi="Arial" w:cs="Arial"/>
        </w:rPr>
      </w:pPr>
      <w:r w:rsidRPr="04CD9590">
        <w:rPr>
          <w:rFonts w:ascii="Arial" w:hAnsi="Arial" w:cs="Arial"/>
        </w:rPr>
        <w:t xml:space="preserve">Lorsque vous participez à des activités ou assistez à un spectacle, il y aura un espace dédié pour laisser les poussettes, cependant, nous vous recommandons de toujours garder les objets de valeur avec vous car vous serez responsable de les garder en sécurité.  </w:t>
      </w:r>
    </w:p>
    <w:p w14:paraId="39EDC916" w14:textId="77777777" w:rsidR="00185771" w:rsidRPr="00B37D9A" w:rsidRDefault="00185771" w:rsidP="04CD9590">
      <w:pPr>
        <w:jc w:val="both"/>
        <w:rPr>
          <w:rFonts w:ascii="Arial" w:hAnsi="Arial" w:cs="Arial"/>
          <w:highlight w:val="yellow"/>
        </w:rPr>
      </w:pPr>
    </w:p>
    <w:p w14:paraId="724814F3" w14:textId="77777777" w:rsidR="00185771" w:rsidRPr="00B37D9A" w:rsidRDefault="7C01A094" w:rsidP="04CD9590">
      <w:pPr>
        <w:jc w:val="both"/>
        <w:rPr>
          <w:rFonts w:ascii="Arial" w:hAnsi="Arial" w:cs="Arial"/>
          <w:b/>
          <w:bCs/>
        </w:rPr>
      </w:pPr>
      <w:r w:rsidRPr="04CD9590">
        <w:rPr>
          <w:rFonts w:ascii="Arial" w:hAnsi="Arial" w:cs="Arial"/>
          <w:b/>
          <w:bCs/>
        </w:rPr>
        <w:t>Installations pour changer et allaiter</w:t>
      </w:r>
    </w:p>
    <w:p w14:paraId="5258A4D0" w14:textId="77777777" w:rsidR="00185771" w:rsidRPr="00B37D9A" w:rsidRDefault="00185771" w:rsidP="04CD9590">
      <w:pPr>
        <w:jc w:val="both"/>
        <w:rPr>
          <w:rFonts w:ascii="Arial" w:hAnsi="Arial" w:cs="Arial"/>
        </w:rPr>
      </w:pPr>
    </w:p>
    <w:p w14:paraId="497058F9" w14:textId="19518C87" w:rsidR="00050EFA" w:rsidRPr="00B37D9A" w:rsidRDefault="6B8D5795" w:rsidP="04CD9590">
      <w:pPr>
        <w:jc w:val="both"/>
        <w:rPr>
          <w:rFonts w:ascii="Arial" w:hAnsi="Arial" w:cs="Arial"/>
        </w:rPr>
      </w:pPr>
      <w:r w:rsidRPr="04CD9590">
        <w:rPr>
          <w:rFonts w:ascii="Arial" w:hAnsi="Arial" w:cs="Arial"/>
        </w:rPr>
        <w:t xml:space="preserve">South Park et toutes les installations permanentes qui s'y trouvent sont gérés par le conseil municipal de Darlington. Cela inclut les toilettes et le café. </w:t>
      </w:r>
    </w:p>
    <w:p w14:paraId="7F9A627B" w14:textId="77777777" w:rsidR="00DF2D0B" w:rsidRPr="00B37D9A" w:rsidRDefault="00DF2D0B" w:rsidP="04CD9590">
      <w:pPr>
        <w:jc w:val="both"/>
        <w:rPr>
          <w:rFonts w:ascii="Arial" w:hAnsi="Arial" w:cs="Arial"/>
        </w:rPr>
      </w:pPr>
    </w:p>
    <w:p w14:paraId="6784C811" w14:textId="7334EC3C" w:rsidR="00377043" w:rsidRPr="00B37D9A" w:rsidRDefault="0748A834" w:rsidP="04CD9590">
      <w:pPr>
        <w:jc w:val="both"/>
        <w:rPr>
          <w:rFonts w:ascii="Arial" w:hAnsi="Arial" w:cs="Arial"/>
        </w:rPr>
      </w:pPr>
      <w:r w:rsidRPr="04CD9590">
        <w:rPr>
          <w:rFonts w:ascii="Arial" w:hAnsi="Arial" w:cs="Arial"/>
        </w:rPr>
        <w:t>Nous sommes un événement favorable à l'allaitement avec une tente pop-up près de l'entrée du Victoria Embankment pour offrir un espace plus accueillant et confortable. Tous les parents et soignants sont les bienvenus dans cet espace, quelle que soit la façon dont vous nourrissez votre bébé.</w:t>
      </w:r>
    </w:p>
    <w:p w14:paraId="6D21450D" w14:textId="77777777" w:rsidR="00135423" w:rsidRPr="00B37D9A" w:rsidRDefault="00135423" w:rsidP="04CD9590">
      <w:pPr>
        <w:jc w:val="both"/>
        <w:rPr>
          <w:rFonts w:ascii="Arial" w:hAnsi="Arial" w:cs="Arial"/>
        </w:rPr>
      </w:pPr>
    </w:p>
    <w:p w14:paraId="5FE881D2" w14:textId="77777777" w:rsidR="005A2CE9" w:rsidRPr="00B37D9A" w:rsidRDefault="005A2CE9" w:rsidP="04CD9590">
      <w:pPr>
        <w:jc w:val="both"/>
        <w:rPr>
          <w:rFonts w:ascii="Arial" w:hAnsi="Arial" w:cs="Arial"/>
        </w:rPr>
      </w:pPr>
    </w:p>
    <w:p w14:paraId="2EFEA43A" w14:textId="77777777" w:rsidR="00185771" w:rsidRPr="00B37D9A" w:rsidRDefault="7C01A094" w:rsidP="04CD9590">
      <w:pPr>
        <w:pStyle w:val="Heading1"/>
        <w:jc w:val="both"/>
        <w:rPr>
          <w:rFonts w:ascii="Arial" w:hAnsi="Arial" w:cs="Arial"/>
          <w:b/>
          <w:bCs/>
          <w:color w:val="000000" w:themeColor="text1"/>
          <w:sz w:val="24"/>
          <w:szCs w:val="24"/>
        </w:rPr>
      </w:pPr>
      <w:bookmarkStart w:id="3" w:name="_Toc135674427"/>
      <w:r w:rsidRPr="04CD9590">
        <w:rPr>
          <w:rFonts w:ascii="Arial" w:hAnsi="Arial" w:cs="Arial"/>
          <w:b/>
          <w:bCs/>
          <w:color w:val="000000" w:themeColor="text1"/>
          <w:sz w:val="24"/>
          <w:szCs w:val="24"/>
        </w:rPr>
        <w:t>Nourriture et boissons</w:t>
      </w:r>
      <w:bookmarkEnd w:id="3"/>
    </w:p>
    <w:p w14:paraId="79EF14B7" w14:textId="77777777" w:rsidR="00185771" w:rsidRPr="00B37D9A" w:rsidRDefault="00185771" w:rsidP="04CD9590">
      <w:pPr>
        <w:jc w:val="both"/>
        <w:rPr>
          <w:rFonts w:ascii="Arial" w:hAnsi="Arial" w:cs="Arial"/>
          <w:b/>
          <w:bCs/>
        </w:rPr>
      </w:pPr>
    </w:p>
    <w:p w14:paraId="05AD7E5C" w14:textId="1B389A29" w:rsidR="0067420A" w:rsidRDefault="5E56903B" w:rsidP="04CD9590">
      <w:pPr>
        <w:jc w:val="both"/>
        <w:rPr>
          <w:rFonts w:ascii="Arial" w:hAnsi="Arial" w:cs="Arial"/>
        </w:rPr>
      </w:pPr>
      <w:r w:rsidRPr="04CD9590">
        <w:rPr>
          <w:rFonts w:ascii="Arial" w:hAnsi="Arial" w:cs="Arial"/>
        </w:rPr>
        <w:t>Sur la carte du festival, vous verrez deux tentes de pique-familiales (zone 2, point 12 sur la carte et zone 3, point 23) où vous êtes invités à vous joindre à nous pour une petite pause de tout le plaisir. Apportez votre propre pique-ou achetez ce que vous voulez au café ou auprès des vendeurs sur place, et rejoignez-nous sur l'herbe près de l'entrée du remblai. Si vous apportez votre propre pique-, veuillez ne pas apporter de verre car le verre brisé est très dangereux pour les enfants et les animaux qui utilisent le parc.</w:t>
      </w:r>
    </w:p>
    <w:p w14:paraId="0E8C7BCF" w14:textId="77777777" w:rsidR="000A0D90" w:rsidRPr="00B37D9A" w:rsidRDefault="000A0D90" w:rsidP="04CD9590">
      <w:pPr>
        <w:jc w:val="both"/>
        <w:rPr>
          <w:rFonts w:ascii="Arial" w:hAnsi="Arial" w:cs="Arial"/>
        </w:rPr>
      </w:pPr>
    </w:p>
    <w:p w14:paraId="61E9AD32" w14:textId="58D076C1" w:rsidR="000A0D90" w:rsidRPr="00B37D9A" w:rsidRDefault="0F5CA2FA" w:rsidP="04CD9590">
      <w:pPr>
        <w:jc w:val="both"/>
        <w:rPr>
          <w:rFonts w:ascii="Arial" w:hAnsi="Arial" w:cs="Arial"/>
          <w:lang w:val="fr-FR"/>
        </w:rPr>
      </w:pPr>
      <w:r w:rsidRPr="04CD9590">
        <w:rPr>
          <w:rFonts w:ascii="Arial" w:hAnsi="Arial" w:cs="Arial"/>
          <w:lang w:val="fr-FR"/>
        </w:rPr>
        <w:t xml:space="preserve">Nous aurons quelques </w:t>
      </w:r>
      <w:r w:rsidR="6EA55691" w:rsidRPr="04CD9590">
        <w:rPr>
          <w:rFonts w:ascii="Arial" w:hAnsi="Arial" w:cs="Arial"/>
          <w:lang w:val="fr-FR"/>
        </w:rPr>
        <w:t>tapis pique-nique</w:t>
      </w:r>
      <w:r w:rsidRPr="04CD9590">
        <w:rPr>
          <w:rFonts w:ascii="Arial" w:hAnsi="Arial" w:cs="Arial"/>
          <w:lang w:val="fr-FR"/>
        </w:rPr>
        <w:t xml:space="preserve"> pour nous asseoir, mais vous voudrez peut-être apporter les vôtres. C'est à vous de décider.</w:t>
      </w:r>
    </w:p>
    <w:p w14:paraId="5A882515" w14:textId="77777777" w:rsidR="0067420A" w:rsidRPr="00B37D9A" w:rsidRDefault="0067420A" w:rsidP="04CD9590">
      <w:pPr>
        <w:jc w:val="both"/>
        <w:rPr>
          <w:rFonts w:ascii="Arial" w:hAnsi="Arial" w:cs="Arial"/>
          <w:b/>
          <w:bCs/>
        </w:rPr>
      </w:pPr>
    </w:p>
    <w:p w14:paraId="12D863AE" w14:textId="1B8646C4" w:rsidR="004C6564" w:rsidRPr="00B37D9A" w:rsidRDefault="7C01A094" w:rsidP="04CD9590">
      <w:pPr>
        <w:jc w:val="both"/>
        <w:rPr>
          <w:rFonts w:ascii="Arial" w:hAnsi="Arial" w:cs="Arial"/>
          <w:lang w:eastAsia="en-US"/>
        </w:rPr>
      </w:pPr>
      <w:r w:rsidRPr="04CD9590">
        <w:rPr>
          <w:rFonts w:ascii="Arial" w:hAnsi="Arial" w:cs="Arial"/>
        </w:rPr>
        <w:t>South Park possède un café géré par le conseil municipal de Darlington, situé près du terrain de boules. Le café est ouvert de 10h à 14h le vendredi, de 8h45 à 15h le samedi et le dimanche.</w:t>
      </w:r>
    </w:p>
    <w:p w14:paraId="35257853" w14:textId="0BA6C459" w:rsidR="004C6564" w:rsidRPr="00B37D9A" w:rsidRDefault="004C6564" w:rsidP="04CD9590">
      <w:pPr>
        <w:jc w:val="both"/>
        <w:rPr>
          <w:rFonts w:ascii="Arial" w:hAnsi="Arial" w:cs="Arial"/>
        </w:rPr>
      </w:pPr>
    </w:p>
    <w:p w14:paraId="63FAB3E7" w14:textId="7401429A" w:rsidR="00185771" w:rsidRPr="00B37D9A" w:rsidRDefault="4FF09D3C" w:rsidP="04CD9590">
      <w:pPr>
        <w:jc w:val="both"/>
        <w:rPr>
          <w:rFonts w:ascii="Arial" w:hAnsi="Arial" w:cs="Arial"/>
        </w:rPr>
      </w:pPr>
      <w:r w:rsidRPr="04CD9590">
        <w:rPr>
          <w:rFonts w:ascii="Arial" w:hAnsi="Arial" w:cs="Arial"/>
        </w:rPr>
        <w:t>Il y aura une gamme de boissons chaudes et froides, de sandwichs, de collations et de glaces disponibles tous les jours.</w:t>
      </w:r>
    </w:p>
    <w:p w14:paraId="5B88072A" w14:textId="77777777" w:rsidR="00667F70" w:rsidRPr="00B37D9A" w:rsidRDefault="00667F70" w:rsidP="04CD9590">
      <w:pPr>
        <w:jc w:val="both"/>
        <w:rPr>
          <w:rFonts w:ascii="Arial" w:hAnsi="Arial" w:cs="Arial"/>
          <w:highlight w:val="yellow"/>
        </w:rPr>
      </w:pPr>
    </w:p>
    <w:p w14:paraId="7B9E0B6E" w14:textId="77777777" w:rsidR="00667F70" w:rsidRPr="00B37D9A" w:rsidRDefault="00667F70" w:rsidP="04CD9590">
      <w:pPr>
        <w:jc w:val="both"/>
        <w:rPr>
          <w:rFonts w:ascii="Arial" w:hAnsi="Arial" w:cs="Arial"/>
          <w:highlight w:val="yellow"/>
        </w:rPr>
      </w:pPr>
    </w:p>
    <w:p w14:paraId="1611C3D8" w14:textId="6C185E75" w:rsidR="00185771" w:rsidRPr="00B37D9A" w:rsidRDefault="4FF09D3C" w:rsidP="04CD9590">
      <w:pPr>
        <w:jc w:val="both"/>
        <w:rPr>
          <w:rFonts w:ascii="Arial" w:hAnsi="Arial" w:cs="Arial"/>
          <w:u w:val="single"/>
        </w:rPr>
      </w:pPr>
      <w:r w:rsidRPr="04CD9590">
        <w:rPr>
          <w:rFonts w:ascii="Arial" w:hAnsi="Arial" w:cs="Arial"/>
          <w:u w:val="single"/>
        </w:rPr>
        <w:lastRenderedPageBreak/>
        <w:t>Attention : vous ne pourrez pas apporter de boissons chaudes dans un baby show pour des raisons de sécurité.</w:t>
      </w:r>
    </w:p>
    <w:p w14:paraId="43DEB739" w14:textId="77777777" w:rsidR="005A2CE9" w:rsidRPr="00B37D9A" w:rsidRDefault="005A2CE9" w:rsidP="04CD9590">
      <w:pPr>
        <w:jc w:val="both"/>
        <w:rPr>
          <w:rFonts w:ascii="Arial" w:hAnsi="Arial" w:cs="Arial"/>
          <w:b/>
          <w:bCs/>
        </w:rPr>
      </w:pPr>
    </w:p>
    <w:p w14:paraId="74024583" w14:textId="3AC9968C" w:rsidR="00981BF4" w:rsidRPr="00B37D9A" w:rsidRDefault="004BBDC1" w:rsidP="04CD9590">
      <w:pPr>
        <w:jc w:val="both"/>
        <w:rPr>
          <w:rFonts w:ascii="Arial" w:hAnsi="Arial" w:cs="Arial"/>
          <w:b/>
          <w:bCs/>
          <w:color w:val="FF0000"/>
        </w:rPr>
      </w:pPr>
      <w:r w:rsidRPr="04CD9590">
        <w:rPr>
          <w:rFonts w:ascii="Arial" w:hAnsi="Arial" w:cs="Arial"/>
        </w:rPr>
        <w:t xml:space="preserve">Malheureusement, nous n'avons pas accès à un point d'eau pour vous permettre de remplir des bouteilles d'eau, alors assurez-vous d'en avoir beaucoup avec vous. </w:t>
      </w:r>
    </w:p>
    <w:p w14:paraId="72BE2AA5" w14:textId="16319965" w:rsidR="00676EDF" w:rsidRPr="00B37D9A" w:rsidRDefault="00676EDF" w:rsidP="04CD9590">
      <w:pPr>
        <w:jc w:val="both"/>
        <w:rPr>
          <w:rFonts w:ascii="Arial" w:hAnsi="Arial" w:cs="Arial"/>
        </w:rPr>
      </w:pPr>
    </w:p>
    <w:p w14:paraId="67AC6A4C" w14:textId="77777777" w:rsidR="0096258D" w:rsidRPr="00B37D9A" w:rsidRDefault="0096258D" w:rsidP="04CD9590">
      <w:pPr>
        <w:jc w:val="both"/>
        <w:rPr>
          <w:rFonts w:ascii="Arial" w:hAnsi="Arial" w:cs="Arial"/>
        </w:rPr>
      </w:pPr>
    </w:p>
    <w:p w14:paraId="5C76C810" w14:textId="5BA95979" w:rsidR="0096258D" w:rsidRPr="00B37D9A" w:rsidRDefault="703DB34D" w:rsidP="04CD9590">
      <w:pPr>
        <w:pStyle w:val="Heading1"/>
        <w:jc w:val="both"/>
        <w:rPr>
          <w:rFonts w:ascii="Arial" w:hAnsi="Arial" w:cs="Arial"/>
          <w:b/>
          <w:bCs/>
          <w:color w:val="000000" w:themeColor="text1"/>
          <w:sz w:val="24"/>
          <w:szCs w:val="24"/>
        </w:rPr>
      </w:pPr>
      <w:bookmarkStart w:id="4" w:name="_Toc135674428"/>
      <w:r w:rsidRPr="04CD9590">
        <w:rPr>
          <w:rFonts w:ascii="Arial" w:hAnsi="Arial" w:cs="Arial"/>
          <w:b/>
          <w:bCs/>
          <w:color w:val="000000" w:themeColor="text1"/>
          <w:sz w:val="24"/>
          <w:szCs w:val="24"/>
        </w:rPr>
        <w:t xml:space="preserve">Plan temps humide </w:t>
      </w:r>
      <w:bookmarkEnd w:id="4"/>
    </w:p>
    <w:p w14:paraId="7459B7D1" w14:textId="77777777" w:rsidR="003A1D47" w:rsidRPr="00B37D9A" w:rsidRDefault="003A1D47" w:rsidP="04CD9590">
      <w:pPr>
        <w:jc w:val="both"/>
        <w:rPr>
          <w:rFonts w:ascii="Arial" w:hAnsi="Arial" w:cs="Arial"/>
          <w:b/>
          <w:bCs/>
          <w:u w:val="single"/>
        </w:rPr>
      </w:pPr>
    </w:p>
    <w:p w14:paraId="7193D013" w14:textId="5B9DE2A6" w:rsidR="005F7A0B" w:rsidRPr="00B37D9A" w:rsidRDefault="13E098D4" w:rsidP="04CD9590">
      <w:pPr>
        <w:jc w:val="both"/>
        <w:rPr>
          <w:rFonts w:ascii="Arial" w:hAnsi="Arial" w:cs="Arial"/>
        </w:rPr>
      </w:pPr>
      <w:r w:rsidRPr="04CD9590">
        <w:rPr>
          <w:rFonts w:ascii="Arial" w:hAnsi="Arial" w:cs="Arial"/>
        </w:rPr>
        <w:t>Hullabaloo in the Park est un festival en plein air, alors attendez-vous à la Great British Summertime et préparez-vous en conséquence. Pensez donc aux parapluies et aux imperméables ainsi qu'à la crème solaire et aux chapeaux !</w:t>
      </w:r>
    </w:p>
    <w:p w14:paraId="4A4CFAAD" w14:textId="54C0F363" w:rsidR="00A66EE9" w:rsidRPr="00B37D9A" w:rsidRDefault="00A66EE9" w:rsidP="04CD9590">
      <w:pPr>
        <w:jc w:val="both"/>
        <w:rPr>
          <w:rFonts w:ascii="Arial" w:hAnsi="Arial" w:cs="Arial"/>
        </w:rPr>
      </w:pPr>
    </w:p>
    <w:p w14:paraId="7942C343" w14:textId="45979C42" w:rsidR="00A66EE9" w:rsidRPr="00B37D9A" w:rsidRDefault="170957DB" w:rsidP="04CD9590">
      <w:pPr>
        <w:jc w:val="both"/>
        <w:rPr>
          <w:rFonts w:ascii="Arial" w:hAnsi="Arial" w:cs="Arial"/>
        </w:rPr>
      </w:pPr>
      <w:r w:rsidRPr="04CD9590">
        <w:rPr>
          <w:rFonts w:ascii="Arial" w:hAnsi="Arial" w:cs="Arial"/>
        </w:rPr>
        <w:t>Cette année, nous avons pris des dispositions pour pouvoir aller de l'avant quel que soit le temps. Cependant, gardez à l'esprit qu'en cas de mauvais temps, l'horaire chaque jour peut être amené à changer un peu. Veuillez garder un œil sur les activités sociales ou demander au personnel le jour même.</w:t>
      </w:r>
    </w:p>
    <w:p w14:paraId="39D75698" w14:textId="77777777" w:rsidR="0096258D" w:rsidRPr="00B37D9A" w:rsidRDefault="0096258D" w:rsidP="04CD9590">
      <w:pPr>
        <w:jc w:val="both"/>
        <w:rPr>
          <w:rFonts w:ascii="Arial" w:hAnsi="Arial" w:cs="Arial"/>
        </w:rPr>
      </w:pPr>
    </w:p>
    <w:p w14:paraId="719B0C76" w14:textId="77777777" w:rsidR="0096258D" w:rsidRPr="00B37D9A" w:rsidRDefault="0096258D" w:rsidP="04CD9590">
      <w:pPr>
        <w:jc w:val="both"/>
        <w:rPr>
          <w:rFonts w:ascii="Arial" w:hAnsi="Arial" w:cs="Arial"/>
        </w:rPr>
      </w:pPr>
    </w:p>
    <w:p w14:paraId="643A0E11" w14:textId="2933323C" w:rsidR="0096258D" w:rsidRPr="00B37D9A" w:rsidRDefault="3FCBFE2A" w:rsidP="04CD9590">
      <w:pPr>
        <w:pStyle w:val="Heading1"/>
        <w:jc w:val="both"/>
        <w:rPr>
          <w:rFonts w:ascii="Arial" w:hAnsi="Arial" w:cs="Arial"/>
          <w:b/>
          <w:bCs/>
          <w:color w:val="000000" w:themeColor="text1"/>
          <w:sz w:val="24"/>
          <w:szCs w:val="24"/>
        </w:rPr>
      </w:pPr>
      <w:bookmarkStart w:id="5" w:name="_Toc135674431"/>
      <w:r w:rsidRPr="04CD9590">
        <w:rPr>
          <w:rFonts w:ascii="Arial" w:hAnsi="Arial" w:cs="Arial"/>
          <w:b/>
          <w:bCs/>
          <w:color w:val="000000" w:themeColor="text1"/>
          <w:sz w:val="24"/>
          <w:szCs w:val="24"/>
        </w:rPr>
        <w:t>Contactez-nous</w:t>
      </w:r>
      <w:bookmarkEnd w:id="5"/>
    </w:p>
    <w:p w14:paraId="2C1AF80C" w14:textId="77777777" w:rsidR="00135423" w:rsidRPr="00B37D9A" w:rsidRDefault="00135423" w:rsidP="04CD9590">
      <w:pPr>
        <w:jc w:val="both"/>
        <w:rPr>
          <w:rFonts w:ascii="Arial" w:hAnsi="Arial" w:cs="Arial"/>
          <w:b/>
          <w:bCs/>
        </w:rPr>
      </w:pPr>
    </w:p>
    <w:p w14:paraId="335E4FF7" w14:textId="28E399F3" w:rsidR="009F4B48" w:rsidRPr="00B37D9A" w:rsidRDefault="5DB8C569" w:rsidP="04CD9590">
      <w:pPr>
        <w:jc w:val="both"/>
        <w:rPr>
          <w:rFonts w:ascii="Arial" w:eastAsia="Calibri" w:hAnsi="Arial" w:cs="Arial"/>
          <w:color w:val="000000" w:themeColor="text1"/>
          <w:sz w:val="30"/>
          <w:szCs w:val="30"/>
        </w:rPr>
      </w:pPr>
      <w:r w:rsidRPr="04CD9590">
        <w:rPr>
          <w:rFonts w:ascii="Arial" w:hAnsi="Arial" w:cs="Arial"/>
          <w:b/>
          <w:bCs/>
        </w:rPr>
        <w:t xml:space="preserve">Avant le festival </w:t>
      </w:r>
      <w:r w:rsidRPr="04CD9590">
        <w:rPr>
          <w:rFonts w:ascii="Arial" w:hAnsi="Arial" w:cs="Arial"/>
        </w:rPr>
        <w:t xml:space="preserve">- Si vous avez des questions ou des requêtes concernant Hullabaloo dans le parc avant la semaine du festival, vous pouvez nous contacter à notre adresse e-mail habituelle </w:t>
      </w:r>
      <w:hyperlink r:id="rId25">
        <w:r w:rsidR="13E098D4" w:rsidRPr="04CD9590">
          <w:rPr>
            <w:rStyle w:val="Hyperlink"/>
            <w:rFonts w:ascii="Arial" w:hAnsi="Arial" w:cs="Arial"/>
          </w:rPr>
          <w:t>info@theatrehullabaloo.org.uk</w:t>
        </w:r>
      </w:hyperlink>
      <w:r w:rsidR="13E098D4" w:rsidRPr="04CD9590">
        <w:rPr>
          <w:rFonts w:ascii="Arial" w:hAnsi="Arial" w:cs="Arial"/>
        </w:rPr>
        <w:t xml:space="preserve"> et au numéro de téléphone 01325 405 680</w:t>
      </w:r>
    </w:p>
    <w:p w14:paraId="3CC4D20B" w14:textId="77777777" w:rsidR="001B3433" w:rsidRPr="00B37D9A" w:rsidRDefault="001B3433" w:rsidP="04CD9590">
      <w:pPr>
        <w:jc w:val="both"/>
        <w:rPr>
          <w:rFonts w:ascii="Arial" w:hAnsi="Arial" w:cs="Arial"/>
        </w:rPr>
      </w:pPr>
    </w:p>
    <w:p w14:paraId="4A56A2FB" w14:textId="66731373" w:rsidR="001B3433" w:rsidRPr="00B37D9A" w:rsidRDefault="5DB8C569" w:rsidP="04CD9590">
      <w:pPr>
        <w:jc w:val="both"/>
        <w:rPr>
          <w:rFonts w:ascii="Arial" w:hAnsi="Arial" w:cs="Arial"/>
        </w:rPr>
      </w:pPr>
      <w:r w:rsidRPr="04CD9590">
        <w:rPr>
          <w:rFonts w:ascii="Arial" w:hAnsi="Arial" w:cs="Arial"/>
          <w:b/>
          <w:bCs/>
        </w:rPr>
        <w:t>Pendant le festival</w:t>
      </w:r>
      <w:r w:rsidRPr="04CD9590">
        <w:rPr>
          <w:rFonts w:ascii="Arial" w:hAnsi="Arial" w:cs="Arial"/>
        </w:rPr>
        <w:t xml:space="preserve"> , venez nous voir au parc ou appelez nos amis à la billetterie de l'hippodrome de Darlington au 01325 405405 et ils devraient pouvoir vous aider. </w:t>
      </w:r>
    </w:p>
    <w:p w14:paraId="31A5A94C" w14:textId="3C418AF5" w:rsidR="001B3433" w:rsidRPr="00B37D9A" w:rsidRDefault="001B3433" w:rsidP="31FB9071">
      <w:pPr>
        <w:rPr>
          <w:rFonts w:ascii="Arial" w:hAnsi="Arial" w:cs="Arial"/>
        </w:rPr>
      </w:pPr>
    </w:p>
    <w:sectPr w:rsidR="001B3433" w:rsidRPr="00B37D9A" w:rsidSect="00690E80">
      <w:type w:val="continuous"/>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87165" w14:textId="77777777" w:rsidR="00B83C5B" w:rsidRDefault="00B83C5B" w:rsidP="00752265">
      <w:r>
        <w:separator/>
      </w:r>
    </w:p>
  </w:endnote>
  <w:endnote w:type="continuationSeparator" w:id="0">
    <w:p w14:paraId="05897A5C" w14:textId="77777777" w:rsidR="00B83C5B" w:rsidRDefault="00B83C5B" w:rsidP="00752265">
      <w:r>
        <w:continuationSeparator/>
      </w:r>
    </w:p>
  </w:endnote>
  <w:endnote w:type="continuationNotice" w:id="1">
    <w:p w14:paraId="3D8FDDE1" w14:textId="77777777" w:rsidR="00B83C5B" w:rsidRDefault="00B83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1971532"/>
      <w:docPartObj>
        <w:docPartGallery w:val="Page Numbers (Bottom of Page)"/>
        <w:docPartUnique/>
      </w:docPartObj>
    </w:sdtPr>
    <w:sdtEndPr>
      <w:rPr>
        <w:noProof/>
      </w:rPr>
    </w:sdtEndPr>
    <w:sdtContent>
      <w:p w14:paraId="6EBE0181" w14:textId="756CF402" w:rsidR="00752265" w:rsidRDefault="00752265">
        <w:pPr>
          <w:pStyle w:val="Footer"/>
        </w:pPr>
        <w:r>
          <w:fldChar w:fldCharType="begin"/>
        </w:r>
        <w:r>
          <w:instrText xml:space="preserve"> PAGE   \* MERGEFORMAT </w:instrText>
        </w:r>
        <w:r>
          <w:fldChar w:fldCharType="separate"/>
        </w:r>
        <w:r>
          <w:rPr>
            <w:noProof/>
          </w:rPr>
          <w:t>2</w:t>
        </w:r>
        <w:r>
          <w:rPr>
            <w:noProof/>
          </w:rPr>
          <w:fldChar w:fldCharType="end"/>
        </w:r>
      </w:p>
    </w:sdtContent>
  </w:sdt>
  <w:p w14:paraId="3BB238F4" w14:textId="3AA5948F" w:rsidR="00752265" w:rsidRDefault="00752265">
    <w:pPr>
      <w:pStyle w:val="Footer"/>
    </w:pPr>
    <w:r>
      <w:t>Note d'accès – Incluez les numéros de page dans le guide s'il vous plaît **</w:t>
    </w:r>
  </w:p>
  <w:p w14:paraId="1C968498" w14:textId="77777777" w:rsidR="00752265" w:rsidRDefault="00752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AEDC2" w14:textId="77777777" w:rsidR="00B83C5B" w:rsidRDefault="00B83C5B" w:rsidP="00752265">
      <w:r>
        <w:separator/>
      </w:r>
    </w:p>
  </w:footnote>
  <w:footnote w:type="continuationSeparator" w:id="0">
    <w:p w14:paraId="490DA80A" w14:textId="77777777" w:rsidR="00B83C5B" w:rsidRDefault="00B83C5B" w:rsidP="00752265">
      <w:r>
        <w:continuationSeparator/>
      </w:r>
    </w:p>
  </w:footnote>
  <w:footnote w:type="continuationNotice" w:id="1">
    <w:p w14:paraId="56FEEB24" w14:textId="77777777" w:rsidR="00B83C5B" w:rsidRDefault="00B83C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6E3E2" w14:textId="49E41630" w:rsidR="00AA4F88" w:rsidRDefault="00AA4F88">
    <w:pPr>
      <w:pStyle w:val="Header"/>
    </w:pPr>
    <w:r>
      <w:rPr>
        <w:noProof/>
      </w:rPr>
      <mc:AlternateContent>
        <mc:Choice Requires="wps">
          <w:drawing>
            <wp:anchor distT="0" distB="0" distL="0" distR="0" simplePos="0" relativeHeight="251659264" behindDoc="0" locked="0" layoutInCell="1" allowOverlap="1" wp14:anchorId="4E340DC6" wp14:editId="47FD3A32">
              <wp:simplePos x="635" y="635"/>
              <wp:positionH relativeFrom="page">
                <wp:align>left</wp:align>
              </wp:positionH>
              <wp:positionV relativeFrom="page">
                <wp:align>top</wp:align>
              </wp:positionV>
              <wp:extent cx="2408555" cy="345440"/>
              <wp:effectExtent l="0" t="0" r="10795" b="16510"/>
              <wp:wrapNone/>
              <wp:docPr id="34060352" name="Text Box 2" descr="Ce document a été classé comme suit : OFFICI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08555" cy="345440"/>
                      </a:xfrm>
                      <a:prstGeom prst="rect">
                        <a:avLst/>
                      </a:prstGeom>
                      <a:noFill/>
                      <a:ln>
                        <a:noFill/>
                      </a:ln>
                    </wps:spPr>
                    <wps:txbx>
                      <w:txbxContent>
                        <w:p w14:paraId="43D8AE27" w14:textId="6A9DECCD" w:rsidR="00AA4F88" w:rsidRPr="00AA4F88" w:rsidRDefault="00AA4F88" w:rsidP="00AA4F88">
                          <w:pPr>
                            <w:rPr>
                              <w:rFonts w:ascii="Calibri" w:eastAsia="Calibri" w:hAnsi="Calibri" w:cs="Calibri"/>
                              <w:noProof/>
                              <w:color w:val="000000"/>
                              <w:sz w:val="20"/>
                              <w:szCs w:val="20"/>
                            </w:rPr>
                          </w:pPr>
                          <w:r w:rsidRPr="00AA4F88">
                            <w:rPr>
                              <w:rFonts w:ascii="Calibri" w:eastAsia="Calibri" w:hAnsi="Calibri" w:cs="Calibri"/>
                              <w:noProof/>
                              <w:color w:val="000000"/>
                              <w:sz w:val="20"/>
                              <w:szCs w:val="20"/>
                            </w:rPr>
                            <w:t>Ce document a été classé comme suit : OFFICIEL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7307F4B7">
            <v:shapetype id="_x0000_t202" coordsize="21600,21600" o:spt="202" path="m,l,21600r21600,l21600,xe" w14:anchorId="4E340DC6">
              <v:stroke joinstyle="miter"/>
              <v:path gradientshapeok="t" o:connecttype="rect"/>
            </v:shapetype>
            <v:shape id="Text Box 2" style="position:absolute;margin-left:0;margin-top:0;width:189.65pt;height:27.2pt;z-index:251659264;visibility:visible;mso-wrap-style:none;mso-wrap-distance-left:0;mso-wrap-distance-top:0;mso-wrap-distance-right:0;mso-wrap-distance-bottom:0;mso-position-horizontal:left;mso-position-horizontal-relative:page;mso-position-vertical:top;mso-position-vertical-relative:page;v-text-anchor:top" alt="This document was classified as: 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">
              <v:fill o:detectmouseclick="t"/>
              <v:textbox style="mso-fit-shape-to-text:t" inset="20pt,15pt,0,0">
                <w:txbxContent>
                  <w:p w:rsidRPr="00AA4F88" w:rsidR="00AA4F88" w:rsidP="00AA4F88" w:rsidRDefault="00AA4F88" w14:paraId="2E8E6FC3" w14:textId="6A9DECCD">
                    <w:pPr>
                      <w:rPr>
                        <w:rFonts w:ascii="Calibri" w:hAnsi="Calibri" w:eastAsia="Calibri" w:cs="Calibri"/>
                        <w:noProof/>
                        <w:color w:val="000000"/>
                        <w:sz w:val="20"/>
                        <w:szCs w:val="20"/>
                      </w:rPr>
                    </w:pPr>
                    <w:r w:rsidRPr="00AA4F88">
                      <w:rPr>
                        <w:rFonts w:ascii="Calibri" w:hAnsi="Calibri" w:eastAsia="Calibri" w:cs="Calibri"/>
                        <w:noProof/>
                        <w:color w:val="000000"/>
                        <w:sz w:val="20"/>
                        <w:szCs w:val="20"/>
                        <w:lang w:val="French"/>
                      </w:rPr>
                      <w:t>Ce document a été classé comme suit : OFFICIEL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81880" w14:textId="385320F2" w:rsidR="00AA4F88" w:rsidRDefault="00AA4F88">
    <w:pPr>
      <w:pStyle w:val="Header"/>
    </w:pPr>
    <w:r>
      <w:rPr>
        <w:noProof/>
      </w:rPr>
      <mc:AlternateContent>
        <mc:Choice Requires="wps">
          <w:drawing>
            <wp:anchor distT="0" distB="0" distL="0" distR="0" simplePos="0" relativeHeight="251660288" behindDoc="0" locked="0" layoutInCell="1" allowOverlap="1" wp14:anchorId="6823C372" wp14:editId="488D0EAB">
              <wp:simplePos x="457200" y="450850"/>
              <wp:positionH relativeFrom="page">
                <wp:align>left</wp:align>
              </wp:positionH>
              <wp:positionV relativeFrom="page">
                <wp:align>top</wp:align>
              </wp:positionV>
              <wp:extent cx="2408555" cy="345440"/>
              <wp:effectExtent l="0" t="0" r="10795" b="16510"/>
              <wp:wrapNone/>
              <wp:docPr id="196882699" name="Text Box 3" descr="Ce document a été classé comme suit : OFFICI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08555" cy="345440"/>
                      </a:xfrm>
                      <a:prstGeom prst="rect">
                        <a:avLst/>
                      </a:prstGeom>
                      <a:noFill/>
                      <a:ln>
                        <a:noFill/>
                      </a:ln>
                    </wps:spPr>
                    <wps:txbx>
                      <w:txbxContent>
                        <w:p w14:paraId="37D987C8" w14:textId="2F3AD04F" w:rsidR="00AA4F88" w:rsidRPr="00AA4F88" w:rsidRDefault="00AA4F88" w:rsidP="00AA4F88">
                          <w:pPr>
                            <w:rPr>
                              <w:rFonts w:ascii="Calibri" w:eastAsia="Calibri" w:hAnsi="Calibri" w:cs="Calibri"/>
                              <w:noProof/>
                              <w:color w:val="000000"/>
                              <w:sz w:val="20"/>
                              <w:szCs w:val="20"/>
                            </w:rPr>
                          </w:pPr>
                          <w:r w:rsidRPr="00AA4F88">
                            <w:rPr>
                              <w:rFonts w:ascii="Calibri" w:eastAsia="Calibri" w:hAnsi="Calibri" w:cs="Calibri"/>
                              <w:noProof/>
                              <w:color w:val="000000"/>
                              <w:sz w:val="20"/>
                              <w:szCs w:val="20"/>
                            </w:rPr>
                            <w:t>Ce document a été classé comme suit : OFFICIEL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72BB7971">
            <v:shapetype id="_x0000_t202" coordsize="21600,21600" o:spt="202" path="m,l,21600r21600,l21600,xe" w14:anchorId="6823C372">
              <v:stroke joinstyle="miter"/>
              <v:path gradientshapeok="t" o:connecttype="rect"/>
            </v:shapetype>
            <v:shape id="Text Box 3" style="position:absolute;margin-left:0;margin-top:0;width:189.65pt;height:27.2pt;z-index:251660288;visibility:visible;mso-wrap-style:none;mso-wrap-distance-left:0;mso-wrap-distance-top:0;mso-wrap-distance-right:0;mso-wrap-distance-bottom:0;mso-position-horizontal:left;mso-position-horizontal-relative:page;mso-position-vertical:top;mso-position-vertical-relative:page;v-text-anchor:top" alt="This document was classified as: 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">
              <v:fill o:detectmouseclick="t"/>
              <v:textbox style="mso-fit-shape-to-text:t" inset="20pt,15pt,0,0">
                <w:txbxContent>
                  <w:p w:rsidRPr="00AA4F88" w:rsidR="00AA4F88" w:rsidP="00AA4F88" w:rsidRDefault="00AA4F88" w14:paraId="7E46E2E0" w14:textId="2F3AD04F">
                    <w:pPr>
                      <w:rPr>
                        <w:rFonts w:ascii="Calibri" w:hAnsi="Calibri" w:eastAsia="Calibri" w:cs="Calibri"/>
                        <w:noProof/>
                        <w:color w:val="000000"/>
                        <w:sz w:val="20"/>
                        <w:szCs w:val="20"/>
                      </w:rPr>
                    </w:pPr>
                    <w:r w:rsidRPr="00AA4F88">
                      <w:rPr>
                        <w:rFonts w:ascii="Calibri" w:hAnsi="Calibri" w:eastAsia="Calibri" w:cs="Calibri"/>
                        <w:noProof/>
                        <w:color w:val="000000"/>
                        <w:sz w:val="20"/>
                        <w:szCs w:val="20"/>
                        <w:lang w:val="French"/>
                      </w:rPr>
                      <w:t>Ce document a été classé comme suit : OFFICIEL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C5DCC" w14:textId="289B25FA" w:rsidR="00AA4F88" w:rsidRDefault="00AA4F88">
    <w:pPr>
      <w:pStyle w:val="Header"/>
    </w:pPr>
    <w:r>
      <w:rPr>
        <w:noProof/>
      </w:rPr>
      <mc:AlternateContent>
        <mc:Choice Requires="wps">
          <w:drawing>
            <wp:anchor distT="0" distB="0" distL="0" distR="0" simplePos="0" relativeHeight="251658240" behindDoc="0" locked="0" layoutInCell="1" allowOverlap="1" wp14:anchorId="630CA556" wp14:editId="4BA9751D">
              <wp:simplePos x="635" y="635"/>
              <wp:positionH relativeFrom="page">
                <wp:align>left</wp:align>
              </wp:positionH>
              <wp:positionV relativeFrom="page">
                <wp:align>top</wp:align>
              </wp:positionV>
              <wp:extent cx="2408555" cy="345440"/>
              <wp:effectExtent l="0" t="0" r="10795" b="16510"/>
              <wp:wrapNone/>
              <wp:docPr id="1045981835" name="Text Box 1" descr="Ce document a été classé comme suit : OFFICI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08555" cy="345440"/>
                      </a:xfrm>
                      <a:prstGeom prst="rect">
                        <a:avLst/>
                      </a:prstGeom>
                      <a:noFill/>
                      <a:ln>
                        <a:noFill/>
                      </a:ln>
                    </wps:spPr>
                    <wps:txbx>
                      <w:txbxContent>
                        <w:p w14:paraId="68559F54" w14:textId="37CE4723" w:rsidR="00AA4F88" w:rsidRPr="00AA4F88" w:rsidRDefault="00AA4F88" w:rsidP="00AA4F88">
                          <w:pPr>
                            <w:rPr>
                              <w:rFonts w:ascii="Calibri" w:eastAsia="Calibri" w:hAnsi="Calibri" w:cs="Calibri"/>
                              <w:noProof/>
                              <w:color w:val="000000"/>
                              <w:sz w:val="20"/>
                              <w:szCs w:val="20"/>
                            </w:rPr>
                          </w:pPr>
                          <w:r w:rsidRPr="00AA4F88">
                            <w:rPr>
                              <w:rFonts w:ascii="Calibri" w:eastAsia="Calibri" w:hAnsi="Calibri" w:cs="Calibri"/>
                              <w:noProof/>
                              <w:color w:val="000000"/>
                              <w:sz w:val="20"/>
                              <w:szCs w:val="20"/>
                            </w:rPr>
                            <w:t>Ce document a été classé comme suit : OFFICIEL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3C0BC1DB">
            <v:shapetype id="_x0000_t202" coordsize="21600,21600" o:spt="202" path="m,l,21600r21600,l21600,xe" w14:anchorId="630CA556">
              <v:stroke joinstyle="miter"/>
              <v:path gradientshapeok="t" o:connecttype="rect"/>
            </v:shapetype>
            <v:shape id="Text Box 1" style="position:absolute;margin-left:0;margin-top:0;width:189.65pt;height:27.2pt;z-index:251658240;visibility:visible;mso-wrap-style:none;mso-wrap-distance-left:0;mso-wrap-distance-top:0;mso-wrap-distance-right:0;mso-wrap-distance-bottom:0;mso-position-horizontal:left;mso-position-horizontal-relative:page;mso-position-vertical:top;mso-position-vertical-relative:page;v-text-anchor:top" alt="This document was classified as: 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">
              <v:fill o:detectmouseclick="t"/>
              <v:textbox style="mso-fit-shape-to-text:t" inset="20pt,15pt,0,0">
                <w:txbxContent>
                  <w:p w:rsidRPr="00AA4F88" w:rsidR="00AA4F88" w:rsidP="00AA4F88" w:rsidRDefault="00AA4F88" w14:paraId="53229D1F" w14:textId="37CE4723">
                    <w:pPr>
                      <w:rPr>
                        <w:rFonts w:ascii="Calibri" w:hAnsi="Calibri" w:eastAsia="Calibri" w:cs="Calibri"/>
                        <w:noProof/>
                        <w:color w:val="000000"/>
                        <w:sz w:val="20"/>
                        <w:szCs w:val="20"/>
                      </w:rPr>
                    </w:pPr>
                    <w:r w:rsidRPr="00AA4F88">
                      <w:rPr>
                        <w:rFonts w:ascii="Calibri" w:hAnsi="Calibri" w:eastAsia="Calibri" w:cs="Calibri"/>
                        <w:noProof/>
                        <w:color w:val="000000"/>
                        <w:sz w:val="20"/>
                        <w:szCs w:val="20"/>
                        <w:lang w:val="French"/>
                      </w:rPr>
                      <w:t>Ce document a été classé comme suit : OFFICIEL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0253E"/>
    <w:multiLevelType w:val="hybridMultilevel"/>
    <w:tmpl w:val="8DE2A7AA"/>
    <w:lvl w:ilvl="0" w:tplc="B1906B80">
      <w:start w:val="8"/>
      <w:numFmt w:val="bullet"/>
      <w:lvlText w:val="-"/>
      <w:lvlJc w:val="left"/>
      <w:pPr>
        <w:ind w:left="420" w:hanging="360"/>
      </w:pPr>
      <w:rPr>
        <w:rFonts w:ascii="Calibri" w:eastAsiaTheme="minorEastAsia"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39D842C5"/>
    <w:multiLevelType w:val="multilevel"/>
    <w:tmpl w:val="8C54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78688E"/>
    <w:multiLevelType w:val="hybridMultilevel"/>
    <w:tmpl w:val="2A4E3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0F2629"/>
    <w:multiLevelType w:val="hybridMultilevel"/>
    <w:tmpl w:val="4E4ADF78"/>
    <w:lvl w:ilvl="0" w:tplc="B1906B80">
      <w:start w:val="8"/>
      <w:numFmt w:val="bullet"/>
      <w:lvlText w:val="-"/>
      <w:lvlJc w:val="left"/>
      <w:pPr>
        <w:ind w:left="4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3340241">
    <w:abstractNumId w:val="1"/>
  </w:num>
  <w:num w:numId="2" w16cid:durableId="2091197267">
    <w:abstractNumId w:val="0"/>
  </w:num>
  <w:num w:numId="3" w16cid:durableId="867643984">
    <w:abstractNumId w:val="3"/>
  </w:num>
  <w:num w:numId="4" w16cid:durableId="1929145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48"/>
    <w:rsid w:val="000102A8"/>
    <w:rsid w:val="00013536"/>
    <w:rsid w:val="000149BE"/>
    <w:rsid w:val="0002534C"/>
    <w:rsid w:val="0003070E"/>
    <w:rsid w:val="00030B74"/>
    <w:rsid w:val="00032938"/>
    <w:rsid w:val="0003689E"/>
    <w:rsid w:val="00036FF8"/>
    <w:rsid w:val="000441A0"/>
    <w:rsid w:val="00047235"/>
    <w:rsid w:val="00050EFA"/>
    <w:rsid w:val="00056003"/>
    <w:rsid w:val="000575AA"/>
    <w:rsid w:val="00057B6D"/>
    <w:rsid w:val="00060856"/>
    <w:rsid w:val="00065893"/>
    <w:rsid w:val="0007327E"/>
    <w:rsid w:val="00095E12"/>
    <w:rsid w:val="000A0D90"/>
    <w:rsid w:val="000A2E0B"/>
    <w:rsid w:val="000B019C"/>
    <w:rsid w:val="000C5C04"/>
    <w:rsid w:val="000D0200"/>
    <w:rsid w:val="000E11A4"/>
    <w:rsid w:val="000E13FB"/>
    <w:rsid w:val="001101FD"/>
    <w:rsid w:val="001102EC"/>
    <w:rsid w:val="00110EB1"/>
    <w:rsid w:val="001233E8"/>
    <w:rsid w:val="0012EC45"/>
    <w:rsid w:val="0013404B"/>
    <w:rsid w:val="00135423"/>
    <w:rsid w:val="00140D78"/>
    <w:rsid w:val="00142A22"/>
    <w:rsid w:val="0014557F"/>
    <w:rsid w:val="001523A8"/>
    <w:rsid w:val="001523AB"/>
    <w:rsid w:val="0015734C"/>
    <w:rsid w:val="0016719A"/>
    <w:rsid w:val="00167D29"/>
    <w:rsid w:val="001700C4"/>
    <w:rsid w:val="00172759"/>
    <w:rsid w:val="00172EAA"/>
    <w:rsid w:val="001762F4"/>
    <w:rsid w:val="001831C9"/>
    <w:rsid w:val="00185771"/>
    <w:rsid w:val="001900E5"/>
    <w:rsid w:val="00192F16"/>
    <w:rsid w:val="0019301A"/>
    <w:rsid w:val="00194F77"/>
    <w:rsid w:val="001A05B3"/>
    <w:rsid w:val="001A2D08"/>
    <w:rsid w:val="001A30C3"/>
    <w:rsid w:val="001B0E29"/>
    <w:rsid w:val="001B3433"/>
    <w:rsid w:val="001B3A24"/>
    <w:rsid w:val="001B7323"/>
    <w:rsid w:val="001C213F"/>
    <w:rsid w:val="001C5116"/>
    <w:rsid w:val="001D0F3F"/>
    <w:rsid w:val="001D1A2A"/>
    <w:rsid w:val="001D46F4"/>
    <w:rsid w:val="001D4973"/>
    <w:rsid w:val="001D7800"/>
    <w:rsid w:val="001E40BC"/>
    <w:rsid w:val="001E5CE0"/>
    <w:rsid w:val="001F1AC8"/>
    <w:rsid w:val="001F1F57"/>
    <w:rsid w:val="001F63D5"/>
    <w:rsid w:val="002048D7"/>
    <w:rsid w:val="002074AB"/>
    <w:rsid w:val="002138E5"/>
    <w:rsid w:val="00217759"/>
    <w:rsid w:val="00221C0D"/>
    <w:rsid w:val="00223DFD"/>
    <w:rsid w:val="00224CF8"/>
    <w:rsid w:val="00227C49"/>
    <w:rsid w:val="00230697"/>
    <w:rsid w:val="00241B0F"/>
    <w:rsid w:val="00241B29"/>
    <w:rsid w:val="0025150A"/>
    <w:rsid w:val="00260BC2"/>
    <w:rsid w:val="00260E2C"/>
    <w:rsid w:val="00261A13"/>
    <w:rsid w:val="00263380"/>
    <w:rsid w:val="00264D0C"/>
    <w:rsid w:val="00274283"/>
    <w:rsid w:val="00284091"/>
    <w:rsid w:val="00290239"/>
    <w:rsid w:val="002A527A"/>
    <w:rsid w:val="002A707D"/>
    <w:rsid w:val="002C07DD"/>
    <w:rsid w:val="002C1200"/>
    <w:rsid w:val="002C1C34"/>
    <w:rsid w:val="002D20EF"/>
    <w:rsid w:val="002D2DCA"/>
    <w:rsid w:val="002D4C84"/>
    <w:rsid w:val="002D4D75"/>
    <w:rsid w:val="002D5922"/>
    <w:rsid w:val="002E17C4"/>
    <w:rsid w:val="002E297C"/>
    <w:rsid w:val="002E4638"/>
    <w:rsid w:val="002E584B"/>
    <w:rsid w:val="002E689F"/>
    <w:rsid w:val="002F5C02"/>
    <w:rsid w:val="00300543"/>
    <w:rsid w:val="0031477A"/>
    <w:rsid w:val="003179FC"/>
    <w:rsid w:val="00317A08"/>
    <w:rsid w:val="00322E7D"/>
    <w:rsid w:val="00323F39"/>
    <w:rsid w:val="0032693D"/>
    <w:rsid w:val="00326BCC"/>
    <w:rsid w:val="003311E7"/>
    <w:rsid w:val="003354D8"/>
    <w:rsid w:val="00337F55"/>
    <w:rsid w:val="003413DF"/>
    <w:rsid w:val="00350AA0"/>
    <w:rsid w:val="0035246E"/>
    <w:rsid w:val="00352656"/>
    <w:rsid w:val="00357D8C"/>
    <w:rsid w:val="00362DF8"/>
    <w:rsid w:val="00371F06"/>
    <w:rsid w:val="00377043"/>
    <w:rsid w:val="0039237E"/>
    <w:rsid w:val="00393D0D"/>
    <w:rsid w:val="00394075"/>
    <w:rsid w:val="00396F77"/>
    <w:rsid w:val="003A1D47"/>
    <w:rsid w:val="003B0535"/>
    <w:rsid w:val="003B64D8"/>
    <w:rsid w:val="003B7236"/>
    <w:rsid w:val="003D411A"/>
    <w:rsid w:val="003F3097"/>
    <w:rsid w:val="003F6493"/>
    <w:rsid w:val="00403A55"/>
    <w:rsid w:val="00412B67"/>
    <w:rsid w:val="00413F79"/>
    <w:rsid w:val="00415263"/>
    <w:rsid w:val="004162A1"/>
    <w:rsid w:val="004229C1"/>
    <w:rsid w:val="00422A30"/>
    <w:rsid w:val="004245A7"/>
    <w:rsid w:val="00430F36"/>
    <w:rsid w:val="00433277"/>
    <w:rsid w:val="00445F8B"/>
    <w:rsid w:val="00464987"/>
    <w:rsid w:val="004659CB"/>
    <w:rsid w:val="00484B43"/>
    <w:rsid w:val="00487D44"/>
    <w:rsid w:val="004A3F4C"/>
    <w:rsid w:val="004A416F"/>
    <w:rsid w:val="004B46CC"/>
    <w:rsid w:val="004BBDC1"/>
    <w:rsid w:val="004C168A"/>
    <w:rsid w:val="004C320D"/>
    <w:rsid w:val="004C6564"/>
    <w:rsid w:val="004C6B92"/>
    <w:rsid w:val="004D77E7"/>
    <w:rsid w:val="004E040C"/>
    <w:rsid w:val="004E4261"/>
    <w:rsid w:val="004E6700"/>
    <w:rsid w:val="004F0226"/>
    <w:rsid w:val="00503A6F"/>
    <w:rsid w:val="00505D7D"/>
    <w:rsid w:val="00506C7A"/>
    <w:rsid w:val="00507783"/>
    <w:rsid w:val="00515531"/>
    <w:rsid w:val="005159BB"/>
    <w:rsid w:val="005206B0"/>
    <w:rsid w:val="00523134"/>
    <w:rsid w:val="005256FC"/>
    <w:rsid w:val="00527AE1"/>
    <w:rsid w:val="005311DE"/>
    <w:rsid w:val="0053392D"/>
    <w:rsid w:val="00536367"/>
    <w:rsid w:val="00537866"/>
    <w:rsid w:val="00540D95"/>
    <w:rsid w:val="00545047"/>
    <w:rsid w:val="0054598A"/>
    <w:rsid w:val="005515EC"/>
    <w:rsid w:val="0056285C"/>
    <w:rsid w:val="00571D47"/>
    <w:rsid w:val="00574610"/>
    <w:rsid w:val="00575FDA"/>
    <w:rsid w:val="005947C8"/>
    <w:rsid w:val="0059490A"/>
    <w:rsid w:val="005A0805"/>
    <w:rsid w:val="005A2CE9"/>
    <w:rsid w:val="005A407C"/>
    <w:rsid w:val="005B0024"/>
    <w:rsid w:val="005B0BE7"/>
    <w:rsid w:val="005B2869"/>
    <w:rsid w:val="005D1D1C"/>
    <w:rsid w:val="005D66EC"/>
    <w:rsid w:val="005D7D28"/>
    <w:rsid w:val="005E1FA8"/>
    <w:rsid w:val="005E5E00"/>
    <w:rsid w:val="005E6669"/>
    <w:rsid w:val="005F7A0B"/>
    <w:rsid w:val="006032CA"/>
    <w:rsid w:val="00607170"/>
    <w:rsid w:val="00610B16"/>
    <w:rsid w:val="00611133"/>
    <w:rsid w:val="00620577"/>
    <w:rsid w:val="00624020"/>
    <w:rsid w:val="0063199B"/>
    <w:rsid w:val="0063769F"/>
    <w:rsid w:val="006417DA"/>
    <w:rsid w:val="00644447"/>
    <w:rsid w:val="00652290"/>
    <w:rsid w:val="00654B2F"/>
    <w:rsid w:val="00663DE9"/>
    <w:rsid w:val="00667F70"/>
    <w:rsid w:val="0067420A"/>
    <w:rsid w:val="00676EDF"/>
    <w:rsid w:val="006832BA"/>
    <w:rsid w:val="00690E80"/>
    <w:rsid w:val="006920F5"/>
    <w:rsid w:val="0069648B"/>
    <w:rsid w:val="006A14CB"/>
    <w:rsid w:val="006A5B46"/>
    <w:rsid w:val="006B7073"/>
    <w:rsid w:val="006E7289"/>
    <w:rsid w:val="006F0BC5"/>
    <w:rsid w:val="006F1639"/>
    <w:rsid w:val="006F353F"/>
    <w:rsid w:val="006F73C1"/>
    <w:rsid w:val="0070094B"/>
    <w:rsid w:val="00703005"/>
    <w:rsid w:val="00706A02"/>
    <w:rsid w:val="00706CBE"/>
    <w:rsid w:val="007133B9"/>
    <w:rsid w:val="00717DFD"/>
    <w:rsid w:val="00731607"/>
    <w:rsid w:val="00737166"/>
    <w:rsid w:val="007447F8"/>
    <w:rsid w:val="00747E73"/>
    <w:rsid w:val="007517AC"/>
    <w:rsid w:val="00752265"/>
    <w:rsid w:val="00755041"/>
    <w:rsid w:val="00760DFC"/>
    <w:rsid w:val="00760E9D"/>
    <w:rsid w:val="007650B2"/>
    <w:rsid w:val="0078377F"/>
    <w:rsid w:val="007931C6"/>
    <w:rsid w:val="00793202"/>
    <w:rsid w:val="00797E3B"/>
    <w:rsid w:val="007A02AF"/>
    <w:rsid w:val="007A06FA"/>
    <w:rsid w:val="007A4DAC"/>
    <w:rsid w:val="007B1E7D"/>
    <w:rsid w:val="007B2382"/>
    <w:rsid w:val="007B5FD9"/>
    <w:rsid w:val="007C2F9A"/>
    <w:rsid w:val="007D3874"/>
    <w:rsid w:val="007D759C"/>
    <w:rsid w:val="007E2170"/>
    <w:rsid w:val="007F342C"/>
    <w:rsid w:val="007F4A55"/>
    <w:rsid w:val="00804319"/>
    <w:rsid w:val="00814542"/>
    <w:rsid w:val="008146FA"/>
    <w:rsid w:val="00815C03"/>
    <w:rsid w:val="00823EB4"/>
    <w:rsid w:val="00843DE4"/>
    <w:rsid w:val="008543CA"/>
    <w:rsid w:val="00855390"/>
    <w:rsid w:val="008631CF"/>
    <w:rsid w:val="0086359A"/>
    <w:rsid w:val="0087087D"/>
    <w:rsid w:val="008737DE"/>
    <w:rsid w:val="00875337"/>
    <w:rsid w:val="008809B2"/>
    <w:rsid w:val="00884B1B"/>
    <w:rsid w:val="00893136"/>
    <w:rsid w:val="008A4D6B"/>
    <w:rsid w:val="008A7862"/>
    <w:rsid w:val="008B0707"/>
    <w:rsid w:val="008B1193"/>
    <w:rsid w:val="008B2553"/>
    <w:rsid w:val="008C0A00"/>
    <w:rsid w:val="008C3264"/>
    <w:rsid w:val="008C3FDC"/>
    <w:rsid w:val="008C4A7F"/>
    <w:rsid w:val="008D4024"/>
    <w:rsid w:val="008E40C7"/>
    <w:rsid w:val="008E6C0E"/>
    <w:rsid w:val="008F4478"/>
    <w:rsid w:val="00902545"/>
    <w:rsid w:val="00904086"/>
    <w:rsid w:val="00905338"/>
    <w:rsid w:val="00914ED1"/>
    <w:rsid w:val="00920267"/>
    <w:rsid w:val="0092664F"/>
    <w:rsid w:val="0092729C"/>
    <w:rsid w:val="009273DA"/>
    <w:rsid w:val="00933504"/>
    <w:rsid w:val="0093463C"/>
    <w:rsid w:val="00946BDC"/>
    <w:rsid w:val="00952C9D"/>
    <w:rsid w:val="0095492C"/>
    <w:rsid w:val="0096258D"/>
    <w:rsid w:val="00963A68"/>
    <w:rsid w:val="009742F8"/>
    <w:rsid w:val="00975A17"/>
    <w:rsid w:val="00976E04"/>
    <w:rsid w:val="00981BF4"/>
    <w:rsid w:val="00985D06"/>
    <w:rsid w:val="00992539"/>
    <w:rsid w:val="009929A1"/>
    <w:rsid w:val="009936FD"/>
    <w:rsid w:val="00995DB2"/>
    <w:rsid w:val="009C1B4C"/>
    <w:rsid w:val="009D0697"/>
    <w:rsid w:val="009D3D28"/>
    <w:rsid w:val="009E11BB"/>
    <w:rsid w:val="009E1B58"/>
    <w:rsid w:val="009F17BE"/>
    <w:rsid w:val="009F21C5"/>
    <w:rsid w:val="009F4B48"/>
    <w:rsid w:val="009F70D1"/>
    <w:rsid w:val="00A04417"/>
    <w:rsid w:val="00A12633"/>
    <w:rsid w:val="00A15171"/>
    <w:rsid w:val="00A2744A"/>
    <w:rsid w:val="00A31281"/>
    <w:rsid w:val="00A35D50"/>
    <w:rsid w:val="00A47804"/>
    <w:rsid w:val="00A64B8E"/>
    <w:rsid w:val="00A66EE9"/>
    <w:rsid w:val="00A80D69"/>
    <w:rsid w:val="00A85343"/>
    <w:rsid w:val="00A877D1"/>
    <w:rsid w:val="00A90913"/>
    <w:rsid w:val="00AA4F88"/>
    <w:rsid w:val="00AB03CD"/>
    <w:rsid w:val="00AB1799"/>
    <w:rsid w:val="00AC14BB"/>
    <w:rsid w:val="00AC6902"/>
    <w:rsid w:val="00AC7864"/>
    <w:rsid w:val="00AE78D2"/>
    <w:rsid w:val="00AF52CE"/>
    <w:rsid w:val="00AF6ED4"/>
    <w:rsid w:val="00B04B89"/>
    <w:rsid w:val="00B06416"/>
    <w:rsid w:val="00B174E4"/>
    <w:rsid w:val="00B21B54"/>
    <w:rsid w:val="00B23D5F"/>
    <w:rsid w:val="00B24888"/>
    <w:rsid w:val="00B2677C"/>
    <w:rsid w:val="00B26E67"/>
    <w:rsid w:val="00B30F90"/>
    <w:rsid w:val="00B33C27"/>
    <w:rsid w:val="00B33F52"/>
    <w:rsid w:val="00B355CC"/>
    <w:rsid w:val="00B37D9A"/>
    <w:rsid w:val="00B46504"/>
    <w:rsid w:val="00B5433B"/>
    <w:rsid w:val="00B60618"/>
    <w:rsid w:val="00B65261"/>
    <w:rsid w:val="00B7210C"/>
    <w:rsid w:val="00B803CC"/>
    <w:rsid w:val="00B83C5B"/>
    <w:rsid w:val="00B97280"/>
    <w:rsid w:val="00BB0D04"/>
    <w:rsid w:val="00BB0EC0"/>
    <w:rsid w:val="00BE02E7"/>
    <w:rsid w:val="00BE5767"/>
    <w:rsid w:val="00BF1C95"/>
    <w:rsid w:val="00BF42D1"/>
    <w:rsid w:val="00BF6A17"/>
    <w:rsid w:val="00C04C23"/>
    <w:rsid w:val="00C1115B"/>
    <w:rsid w:val="00C17ED3"/>
    <w:rsid w:val="00C24729"/>
    <w:rsid w:val="00C40769"/>
    <w:rsid w:val="00C43A07"/>
    <w:rsid w:val="00C536E0"/>
    <w:rsid w:val="00C5715F"/>
    <w:rsid w:val="00C60A08"/>
    <w:rsid w:val="00C62513"/>
    <w:rsid w:val="00C63309"/>
    <w:rsid w:val="00C756F0"/>
    <w:rsid w:val="00C91959"/>
    <w:rsid w:val="00CA0254"/>
    <w:rsid w:val="00CA3715"/>
    <w:rsid w:val="00CA4684"/>
    <w:rsid w:val="00CB24F5"/>
    <w:rsid w:val="00CB36B3"/>
    <w:rsid w:val="00CC1C9A"/>
    <w:rsid w:val="00CD1A05"/>
    <w:rsid w:val="00CD5BC8"/>
    <w:rsid w:val="00CF7446"/>
    <w:rsid w:val="00D00E79"/>
    <w:rsid w:val="00D17087"/>
    <w:rsid w:val="00D2185D"/>
    <w:rsid w:val="00D271C8"/>
    <w:rsid w:val="00D3240F"/>
    <w:rsid w:val="00D33DC0"/>
    <w:rsid w:val="00D3473C"/>
    <w:rsid w:val="00D350BB"/>
    <w:rsid w:val="00D37BD9"/>
    <w:rsid w:val="00D43DCD"/>
    <w:rsid w:val="00D50C0E"/>
    <w:rsid w:val="00D55650"/>
    <w:rsid w:val="00D65106"/>
    <w:rsid w:val="00D67E09"/>
    <w:rsid w:val="00D70F59"/>
    <w:rsid w:val="00D82856"/>
    <w:rsid w:val="00D86002"/>
    <w:rsid w:val="00D8616D"/>
    <w:rsid w:val="00DA13E1"/>
    <w:rsid w:val="00DC0DAB"/>
    <w:rsid w:val="00DC295F"/>
    <w:rsid w:val="00DD4147"/>
    <w:rsid w:val="00DD57F8"/>
    <w:rsid w:val="00DE52F7"/>
    <w:rsid w:val="00DE6CD7"/>
    <w:rsid w:val="00DE7369"/>
    <w:rsid w:val="00DF2D0B"/>
    <w:rsid w:val="00DF771B"/>
    <w:rsid w:val="00E02231"/>
    <w:rsid w:val="00E25669"/>
    <w:rsid w:val="00E32EB1"/>
    <w:rsid w:val="00E345C3"/>
    <w:rsid w:val="00E46CC2"/>
    <w:rsid w:val="00E46E39"/>
    <w:rsid w:val="00E505A5"/>
    <w:rsid w:val="00E67143"/>
    <w:rsid w:val="00E67334"/>
    <w:rsid w:val="00E91968"/>
    <w:rsid w:val="00EA0267"/>
    <w:rsid w:val="00EC1F93"/>
    <w:rsid w:val="00EC649F"/>
    <w:rsid w:val="00ED40CC"/>
    <w:rsid w:val="00EE42D6"/>
    <w:rsid w:val="00EF1831"/>
    <w:rsid w:val="00EF2BFD"/>
    <w:rsid w:val="00EF53EE"/>
    <w:rsid w:val="00EF76D4"/>
    <w:rsid w:val="00F03420"/>
    <w:rsid w:val="00F0466F"/>
    <w:rsid w:val="00F05C00"/>
    <w:rsid w:val="00F10E62"/>
    <w:rsid w:val="00F159D6"/>
    <w:rsid w:val="00F25383"/>
    <w:rsid w:val="00F32191"/>
    <w:rsid w:val="00F471A9"/>
    <w:rsid w:val="00F61E2D"/>
    <w:rsid w:val="00F76543"/>
    <w:rsid w:val="00FA56E7"/>
    <w:rsid w:val="00FA59A2"/>
    <w:rsid w:val="00FC006E"/>
    <w:rsid w:val="00FC047B"/>
    <w:rsid w:val="00FC5CB0"/>
    <w:rsid w:val="00FC6129"/>
    <w:rsid w:val="00FC64F5"/>
    <w:rsid w:val="00FF40E8"/>
    <w:rsid w:val="00FF493E"/>
    <w:rsid w:val="00FF771F"/>
    <w:rsid w:val="014BAE0A"/>
    <w:rsid w:val="01B339EC"/>
    <w:rsid w:val="020D20FC"/>
    <w:rsid w:val="027666A5"/>
    <w:rsid w:val="036D27D6"/>
    <w:rsid w:val="03BDC025"/>
    <w:rsid w:val="04904CBE"/>
    <w:rsid w:val="04AFF2F8"/>
    <w:rsid w:val="04CD9590"/>
    <w:rsid w:val="04D2B40B"/>
    <w:rsid w:val="04F9E215"/>
    <w:rsid w:val="05DA9B88"/>
    <w:rsid w:val="060F506D"/>
    <w:rsid w:val="06329AFC"/>
    <w:rsid w:val="06C862F1"/>
    <w:rsid w:val="072B2DC8"/>
    <w:rsid w:val="07421E26"/>
    <w:rsid w:val="0748A834"/>
    <w:rsid w:val="0812A738"/>
    <w:rsid w:val="08B2CA1C"/>
    <w:rsid w:val="08BA608E"/>
    <w:rsid w:val="09B0B053"/>
    <w:rsid w:val="0A19743C"/>
    <w:rsid w:val="0A7B6E19"/>
    <w:rsid w:val="0A7EF982"/>
    <w:rsid w:val="0AEA2B2A"/>
    <w:rsid w:val="0B92BC84"/>
    <w:rsid w:val="0BC774BB"/>
    <w:rsid w:val="0BE20678"/>
    <w:rsid w:val="0CA1DC80"/>
    <w:rsid w:val="0CFA515F"/>
    <w:rsid w:val="0D5C9A3F"/>
    <w:rsid w:val="0DA8B48A"/>
    <w:rsid w:val="0DD9F652"/>
    <w:rsid w:val="0DE975B5"/>
    <w:rsid w:val="0E0EB255"/>
    <w:rsid w:val="0F5CA2FA"/>
    <w:rsid w:val="0F5DB641"/>
    <w:rsid w:val="10F9A8D5"/>
    <w:rsid w:val="117363FA"/>
    <w:rsid w:val="11B689D0"/>
    <w:rsid w:val="11C684B8"/>
    <w:rsid w:val="121D5C0C"/>
    <w:rsid w:val="13111E04"/>
    <w:rsid w:val="131707B9"/>
    <w:rsid w:val="13CFCA1C"/>
    <w:rsid w:val="13E098D4"/>
    <w:rsid w:val="147A8822"/>
    <w:rsid w:val="14ACEE65"/>
    <w:rsid w:val="1500DA30"/>
    <w:rsid w:val="1520766D"/>
    <w:rsid w:val="16B74771"/>
    <w:rsid w:val="16CD014F"/>
    <w:rsid w:val="170957DB"/>
    <w:rsid w:val="170F414A"/>
    <w:rsid w:val="1725B65A"/>
    <w:rsid w:val="17D42A3D"/>
    <w:rsid w:val="18B05255"/>
    <w:rsid w:val="19F3E790"/>
    <w:rsid w:val="1A8C6DDE"/>
    <w:rsid w:val="1A9FB947"/>
    <w:rsid w:val="1B10DEC7"/>
    <w:rsid w:val="1B474512"/>
    <w:rsid w:val="1C612E51"/>
    <w:rsid w:val="1CA0E106"/>
    <w:rsid w:val="1CACAF28"/>
    <w:rsid w:val="1CE472F3"/>
    <w:rsid w:val="1D2B8852"/>
    <w:rsid w:val="1D32ABE2"/>
    <w:rsid w:val="1D86AD30"/>
    <w:rsid w:val="1DD78A6B"/>
    <w:rsid w:val="1E487F89"/>
    <w:rsid w:val="1E679EE1"/>
    <w:rsid w:val="1EC758B3"/>
    <w:rsid w:val="20116C4F"/>
    <w:rsid w:val="20282281"/>
    <w:rsid w:val="2094B420"/>
    <w:rsid w:val="20EC2F06"/>
    <w:rsid w:val="23A2B75C"/>
    <w:rsid w:val="23A8276E"/>
    <w:rsid w:val="246E89A8"/>
    <w:rsid w:val="24AF7DE5"/>
    <w:rsid w:val="25243B56"/>
    <w:rsid w:val="25327D62"/>
    <w:rsid w:val="263549A5"/>
    <w:rsid w:val="26513662"/>
    <w:rsid w:val="2666D016"/>
    <w:rsid w:val="271029D4"/>
    <w:rsid w:val="27581D5C"/>
    <w:rsid w:val="27D990F3"/>
    <w:rsid w:val="27F816F0"/>
    <w:rsid w:val="28624EAC"/>
    <w:rsid w:val="29B0E2BB"/>
    <w:rsid w:val="29E5E40A"/>
    <w:rsid w:val="2A375A65"/>
    <w:rsid w:val="2A9FF275"/>
    <w:rsid w:val="2BF98C6E"/>
    <w:rsid w:val="2C21F359"/>
    <w:rsid w:val="2C323575"/>
    <w:rsid w:val="2C7DEBDC"/>
    <w:rsid w:val="2DF09FAE"/>
    <w:rsid w:val="2ECC3AF9"/>
    <w:rsid w:val="2F3FFF94"/>
    <w:rsid w:val="2F8A2EA0"/>
    <w:rsid w:val="2F8B2798"/>
    <w:rsid w:val="2FAAC74D"/>
    <w:rsid w:val="2FAF4D51"/>
    <w:rsid w:val="2FE2B90D"/>
    <w:rsid w:val="31FB9071"/>
    <w:rsid w:val="347230B4"/>
    <w:rsid w:val="3498EB96"/>
    <w:rsid w:val="385F815D"/>
    <w:rsid w:val="38D3C66F"/>
    <w:rsid w:val="38E0202F"/>
    <w:rsid w:val="391E4DEB"/>
    <w:rsid w:val="391E504F"/>
    <w:rsid w:val="397CE966"/>
    <w:rsid w:val="3A359E02"/>
    <w:rsid w:val="3A9E3982"/>
    <w:rsid w:val="3C61AA47"/>
    <w:rsid w:val="3C894A00"/>
    <w:rsid w:val="3CDAFA8D"/>
    <w:rsid w:val="3DAE6E75"/>
    <w:rsid w:val="3E03F957"/>
    <w:rsid w:val="3E3A5802"/>
    <w:rsid w:val="3EEF870A"/>
    <w:rsid w:val="3F19A438"/>
    <w:rsid w:val="3FC9E46C"/>
    <w:rsid w:val="3FCBFE2A"/>
    <w:rsid w:val="3FD413F3"/>
    <w:rsid w:val="4014C75C"/>
    <w:rsid w:val="40BE3454"/>
    <w:rsid w:val="40EB3214"/>
    <w:rsid w:val="4316DF3A"/>
    <w:rsid w:val="431D05DD"/>
    <w:rsid w:val="4348AE7A"/>
    <w:rsid w:val="4397A634"/>
    <w:rsid w:val="43CC5908"/>
    <w:rsid w:val="43CF25C9"/>
    <w:rsid w:val="43DBC0B6"/>
    <w:rsid w:val="441CE921"/>
    <w:rsid w:val="442AC05C"/>
    <w:rsid w:val="44856783"/>
    <w:rsid w:val="44D8DC6C"/>
    <w:rsid w:val="45215FE4"/>
    <w:rsid w:val="45A351DC"/>
    <w:rsid w:val="4612D1B9"/>
    <w:rsid w:val="469703DB"/>
    <w:rsid w:val="46FF3D38"/>
    <w:rsid w:val="472F9585"/>
    <w:rsid w:val="47316339"/>
    <w:rsid w:val="474B2241"/>
    <w:rsid w:val="481A5435"/>
    <w:rsid w:val="484C67A2"/>
    <w:rsid w:val="485ED9EA"/>
    <w:rsid w:val="492583BB"/>
    <w:rsid w:val="49862E42"/>
    <w:rsid w:val="49D0DE8F"/>
    <w:rsid w:val="4B4B79AC"/>
    <w:rsid w:val="4C537EE9"/>
    <w:rsid w:val="4CE85869"/>
    <w:rsid w:val="4D730866"/>
    <w:rsid w:val="4E507BCC"/>
    <w:rsid w:val="4EB25F3D"/>
    <w:rsid w:val="4ED6D763"/>
    <w:rsid w:val="4EF5963E"/>
    <w:rsid w:val="4F7F16CC"/>
    <w:rsid w:val="4FF09D3C"/>
    <w:rsid w:val="4FF93987"/>
    <w:rsid w:val="5070EFE9"/>
    <w:rsid w:val="51094364"/>
    <w:rsid w:val="514F8974"/>
    <w:rsid w:val="5173A59C"/>
    <w:rsid w:val="51773A22"/>
    <w:rsid w:val="51FBD660"/>
    <w:rsid w:val="522FFDFD"/>
    <w:rsid w:val="528BEB68"/>
    <w:rsid w:val="52A513C5"/>
    <w:rsid w:val="53355922"/>
    <w:rsid w:val="537FAE5B"/>
    <w:rsid w:val="53BC2139"/>
    <w:rsid w:val="5425E38F"/>
    <w:rsid w:val="549C88B4"/>
    <w:rsid w:val="54E6339A"/>
    <w:rsid w:val="54EE0B93"/>
    <w:rsid w:val="550200C2"/>
    <w:rsid w:val="551AC22B"/>
    <w:rsid w:val="551B7EBC"/>
    <w:rsid w:val="5526CFDE"/>
    <w:rsid w:val="55333761"/>
    <w:rsid w:val="556FDBCE"/>
    <w:rsid w:val="5610864A"/>
    <w:rsid w:val="567D3994"/>
    <w:rsid w:val="5798DE42"/>
    <w:rsid w:val="57A6F65D"/>
    <w:rsid w:val="5878C671"/>
    <w:rsid w:val="587B319A"/>
    <w:rsid w:val="588A264B"/>
    <w:rsid w:val="59B31040"/>
    <w:rsid w:val="59B3A69D"/>
    <w:rsid w:val="59B58531"/>
    <w:rsid w:val="5A1B679B"/>
    <w:rsid w:val="5AB025AA"/>
    <w:rsid w:val="5B1F21AC"/>
    <w:rsid w:val="5B5D631B"/>
    <w:rsid w:val="5B88DD19"/>
    <w:rsid w:val="5BCF3340"/>
    <w:rsid w:val="5C2C0DFB"/>
    <w:rsid w:val="5C56B2A6"/>
    <w:rsid w:val="5C8F9AF9"/>
    <w:rsid w:val="5CADE520"/>
    <w:rsid w:val="5D3C8DEE"/>
    <w:rsid w:val="5D4F471B"/>
    <w:rsid w:val="5DB8C569"/>
    <w:rsid w:val="5E025A27"/>
    <w:rsid w:val="5E56903B"/>
    <w:rsid w:val="5F1E57DF"/>
    <w:rsid w:val="5F389729"/>
    <w:rsid w:val="5FC6DB78"/>
    <w:rsid w:val="603AC7EC"/>
    <w:rsid w:val="605643DD"/>
    <w:rsid w:val="607035B2"/>
    <w:rsid w:val="60D4CECD"/>
    <w:rsid w:val="60E1F823"/>
    <w:rsid w:val="60F9A83E"/>
    <w:rsid w:val="615B7FB5"/>
    <w:rsid w:val="61E0D967"/>
    <w:rsid w:val="624E1F10"/>
    <w:rsid w:val="62AEB77E"/>
    <w:rsid w:val="635EDBB9"/>
    <w:rsid w:val="637CA9C8"/>
    <w:rsid w:val="638DE49F"/>
    <w:rsid w:val="63F65054"/>
    <w:rsid w:val="65187A29"/>
    <w:rsid w:val="65B81179"/>
    <w:rsid w:val="66B44A8A"/>
    <w:rsid w:val="66BF7655"/>
    <w:rsid w:val="66C05F20"/>
    <w:rsid w:val="66F57CBA"/>
    <w:rsid w:val="676BEDBB"/>
    <w:rsid w:val="67BF392C"/>
    <w:rsid w:val="67C9F236"/>
    <w:rsid w:val="68694348"/>
    <w:rsid w:val="68CE6325"/>
    <w:rsid w:val="694AC65B"/>
    <w:rsid w:val="696559E8"/>
    <w:rsid w:val="69D54AC5"/>
    <w:rsid w:val="6A279A9F"/>
    <w:rsid w:val="6A52FED5"/>
    <w:rsid w:val="6AB205D1"/>
    <w:rsid w:val="6ABBD450"/>
    <w:rsid w:val="6B8D5795"/>
    <w:rsid w:val="6B9AFA55"/>
    <w:rsid w:val="6C1C71EB"/>
    <w:rsid w:val="6D244E33"/>
    <w:rsid w:val="6D320BD2"/>
    <w:rsid w:val="6DA752CE"/>
    <w:rsid w:val="6E6FF481"/>
    <w:rsid w:val="6E93756B"/>
    <w:rsid w:val="6EA55691"/>
    <w:rsid w:val="6EA5EBB1"/>
    <w:rsid w:val="6F9EA47A"/>
    <w:rsid w:val="6FD64A5E"/>
    <w:rsid w:val="701E677C"/>
    <w:rsid w:val="7021F92D"/>
    <w:rsid w:val="703DB34D"/>
    <w:rsid w:val="704C1B6D"/>
    <w:rsid w:val="706E6B78"/>
    <w:rsid w:val="7074552D"/>
    <w:rsid w:val="70A52DF3"/>
    <w:rsid w:val="70D388C6"/>
    <w:rsid w:val="70D695F7"/>
    <w:rsid w:val="71FE5C5C"/>
    <w:rsid w:val="7210258E"/>
    <w:rsid w:val="72200B1C"/>
    <w:rsid w:val="7355DD16"/>
    <w:rsid w:val="73E69298"/>
    <w:rsid w:val="74199442"/>
    <w:rsid w:val="7476849E"/>
    <w:rsid w:val="75117EB4"/>
    <w:rsid w:val="7761B173"/>
    <w:rsid w:val="77857E21"/>
    <w:rsid w:val="783FF61A"/>
    <w:rsid w:val="786A9126"/>
    <w:rsid w:val="78C2DDD3"/>
    <w:rsid w:val="79DC7F8A"/>
    <w:rsid w:val="7A0ECC89"/>
    <w:rsid w:val="7A200B3D"/>
    <w:rsid w:val="7A88D5C6"/>
    <w:rsid w:val="7B0EFA66"/>
    <w:rsid w:val="7B900937"/>
    <w:rsid w:val="7C01A094"/>
    <w:rsid w:val="7C15AE0A"/>
    <w:rsid w:val="7C652D8B"/>
    <w:rsid w:val="7D04D91B"/>
    <w:rsid w:val="7D470374"/>
    <w:rsid w:val="7DCB6303"/>
    <w:rsid w:val="7DDD6AAB"/>
    <w:rsid w:val="7E1B56B7"/>
    <w:rsid w:val="7E473DDF"/>
    <w:rsid w:val="7E653696"/>
    <w:rsid w:val="7E752A8E"/>
    <w:rsid w:val="7EAB5CF7"/>
    <w:rsid w:val="7EC7A9F9"/>
    <w:rsid w:val="7F3DE7E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B5F4E"/>
  <w15:chartTrackingRefBased/>
  <w15:docId w15:val="{2894E818-70D0-4B11-AE91-9AD986E9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5C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20">
    <w:name w:val="color_20"/>
    <w:basedOn w:val="DefaultParagraphFont"/>
    <w:rsid w:val="009F4B48"/>
  </w:style>
  <w:style w:type="character" w:styleId="Hyperlink">
    <w:name w:val="Hyperlink"/>
    <w:basedOn w:val="DefaultParagraphFont"/>
    <w:uiPriority w:val="99"/>
    <w:unhideWhenUsed/>
    <w:rsid w:val="0096258D"/>
    <w:rPr>
      <w:color w:val="0563C1" w:themeColor="hyperlink"/>
      <w:u w:val="single"/>
    </w:rPr>
  </w:style>
  <w:style w:type="character" w:customStyle="1" w:styleId="Heading1Char">
    <w:name w:val="Heading 1 Char"/>
    <w:basedOn w:val="DefaultParagraphFont"/>
    <w:link w:val="Heading1"/>
    <w:uiPriority w:val="9"/>
    <w:rsid w:val="00E345C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345C3"/>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E345C3"/>
    <w:pPr>
      <w:spacing w:before="120"/>
    </w:pPr>
    <w:rPr>
      <w:rFonts w:cstheme="minorHAnsi"/>
      <w:b/>
      <w:bCs/>
      <w:i/>
      <w:iCs/>
      <w:szCs w:val="28"/>
    </w:rPr>
  </w:style>
  <w:style w:type="paragraph" w:styleId="TOC2">
    <w:name w:val="toc 2"/>
    <w:basedOn w:val="Normal"/>
    <w:next w:val="Normal"/>
    <w:autoRedefine/>
    <w:uiPriority w:val="39"/>
    <w:semiHidden/>
    <w:unhideWhenUsed/>
    <w:rsid w:val="00E345C3"/>
    <w:pPr>
      <w:spacing w:before="120"/>
      <w:ind w:left="240"/>
    </w:pPr>
    <w:rPr>
      <w:rFonts w:cstheme="minorHAnsi"/>
      <w:b/>
      <w:bCs/>
      <w:sz w:val="22"/>
      <w:szCs w:val="26"/>
    </w:rPr>
  </w:style>
  <w:style w:type="paragraph" w:styleId="TOC3">
    <w:name w:val="toc 3"/>
    <w:basedOn w:val="Normal"/>
    <w:next w:val="Normal"/>
    <w:autoRedefine/>
    <w:uiPriority w:val="39"/>
    <w:semiHidden/>
    <w:unhideWhenUsed/>
    <w:rsid w:val="00E345C3"/>
    <w:pPr>
      <w:ind w:left="480"/>
    </w:pPr>
    <w:rPr>
      <w:rFonts w:cstheme="minorHAnsi"/>
      <w:sz w:val="20"/>
    </w:rPr>
  </w:style>
  <w:style w:type="paragraph" w:styleId="TOC4">
    <w:name w:val="toc 4"/>
    <w:basedOn w:val="Normal"/>
    <w:next w:val="Normal"/>
    <w:autoRedefine/>
    <w:uiPriority w:val="39"/>
    <w:semiHidden/>
    <w:unhideWhenUsed/>
    <w:rsid w:val="00E345C3"/>
    <w:pPr>
      <w:ind w:left="720"/>
    </w:pPr>
    <w:rPr>
      <w:rFonts w:cstheme="minorHAnsi"/>
      <w:sz w:val="20"/>
    </w:rPr>
  </w:style>
  <w:style w:type="paragraph" w:styleId="TOC5">
    <w:name w:val="toc 5"/>
    <w:basedOn w:val="Normal"/>
    <w:next w:val="Normal"/>
    <w:autoRedefine/>
    <w:uiPriority w:val="39"/>
    <w:semiHidden/>
    <w:unhideWhenUsed/>
    <w:rsid w:val="00E345C3"/>
    <w:pPr>
      <w:ind w:left="960"/>
    </w:pPr>
    <w:rPr>
      <w:rFonts w:cstheme="minorHAnsi"/>
      <w:sz w:val="20"/>
    </w:rPr>
  </w:style>
  <w:style w:type="paragraph" w:styleId="TOC6">
    <w:name w:val="toc 6"/>
    <w:basedOn w:val="Normal"/>
    <w:next w:val="Normal"/>
    <w:autoRedefine/>
    <w:uiPriority w:val="39"/>
    <w:semiHidden/>
    <w:unhideWhenUsed/>
    <w:rsid w:val="00E345C3"/>
    <w:pPr>
      <w:ind w:left="1200"/>
    </w:pPr>
    <w:rPr>
      <w:rFonts w:cstheme="minorHAnsi"/>
      <w:sz w:val="20"/>
    </w:rPr>
  </w:style>
  <w:style w:type="paragraph" w:styleId="TOC7">
    <w:name w:val="toc 7"/>
    <w:basedOn w:val="Normal"/>
    <w:next w:val="Normal"/>
    <w:autoRedefine/>
    <w:uiPriority w:val="39"/>
    <w:semiHidden/>
    <w:unhideWhenUsed/>
    <w:rsid w:val="00E345C3"/>
    <w:pPr>
      <w:ind w:left="1440"/>
    </w:pPr>
    <w:rPr>
      <w:rFonts w:cstheme="minorHAnsi"/>
      <w:sz w:val="20"/>
    </w:rPr>
  </w:style>
  <w:style w:type="paragraph" w:styleId="TOC8">
    <w:name w:val="toc 8"/>
    <w:basedOn w:val="Normal"/>
    <w:next w:val="Normal"/>
    <w:autoRedefine/>
    <w:uiPriority w:val="39"/>
    <w:semiHidden/>
    <w:unhideWhenUsed/>
    <w:rsid w:val="00E345C3"/>
    <w:pPr>
      <w:ind w:left="1680"/>
    </w:pPr>
    <w:rPr>
      <w:rFonts w:cstheme="minorHAnsi"/>
      <w:sz w:val="20"/>
    </w:rPr>
  </w:style>
  <w:style w:type="paragraph" w:styleId="TOC9">
    <w:name w:val="toc 9"/>
    <w:basedOn w:val="Normal"/>
    <w:next w:val="Normal"/>
    <w:autoRedefine/>
    <w:uiPriority w:val="39"/>
    <w:semiHidden/>
    <w:unhideWhenUsed/>
    <w:rsid w:val="00E345C3"/>
    <w:pPr>
      <w:ind w:left="1920"/>
    </w:pPr>
    <w:rPr>
      <w:rFonts w:cstheme="minorHAnsi"/>
      <w:sz w:val="20"/>
    </w:rPr>
  </w:style>
  <w:style w:type="character" w:styleId="UnresolvedMention">
    <w:name w:val="Unresolved Mention"/>
    <w:basedOn w:val="DefaultParagraphFont"/>
    <w:uiPriority w:val="99"/>
    <w:semiHidden/>
    <w:unhideWhenUsed/>
    <w:rsid w:val="0007327E"/>
    <w:rPr>
      <w:color w:val="605E5C"/>
      <w:shd w:val="clear" w:color="auto" w:fill="E1DFDD"/>
    </w:rPr>
  </w:style>
  <w:style w:type="paragraph" w:styleId="NormalWeb">
    <w:name w:val="Normal (Web)"/>
    <w:basedOn w:val="Normal"/>
    <w:uiPriority w:val="99"/>
    <w:semiHidden/>
    <w:unhideWhenUsed/>
    <w:rsid w:val="00507783"/>
    <w:rPr>
      <w:rFonts w:ascii="Times New Roman" w:hAnsi="Times New Roman" w:cs="Times New Roman"/>
    </w:rPr>
  </w:style>
  <w:style w:type="paragraph" w:styleId="ListParagraph">
    <w:name w:val="List Paragraph"/>
    <w:basedOn w:val="Normal"/>
    <w:uiPriority w:val="34"/>
    <w:qFormat/>
    <w:rsid w:val="00A15171"/>
    <w:pPr>
      <w:ind w:left="720"/>
      <w:contextualSpacing/>
    </w:pPr>
  </w:style>
  <w:style w:type="character" w:styleId="CommentReference">
    <w:name w:val="annotation reference"/>
    <w:basedOn w:val="DefaultParagraphFont"/>
    <w:uiPriority w:val="99"/>
    <w:semiHidden/>
    <w:unhideWhenUsed/>
    <w:rsid w:val="0032693D"/>
    <w:rPr>
      <w:sz w:val="16"/>
      <w:szCs w:val="16"/>
    </w:rPr>
  </w:style>
  <w:style w:type="paragraph" w:styleId="CommentText">
    <w:name w:val="annotation text"/>
    <w:basedOn w:val="Normal"/>
    <w:link w:val="CommentTextChar"/>
    <w:uiPriority w:val="99"/>
    <w:unhideWhenUsed/>
    <w:rsid w:val="0032693D"/>
    <w:rPr>
      <w:sz w:val="20"/>
      <w:szCs w:val="20"/>
    </w:rPr>
  </w:style>
  <w:style w:type="character" w:customStyle="1" w:styleId="CommentTextChar">
    <w:name w:val="Comment Text Char"/>
    <w:basedOn w:val="DefaultParagraphFont"/>
    <w:link w:val="CommentText"/>
    <w:uiPriority w:val="99"/>
    <w:rsid w:val="0032693D"/>
    <w:rPr>
      <w:sz w:val="20"/>
      <w:szCs w:val="20"/>
    </w:rPr>
  </w:style>
  <w:style w:type="paragraph" w:styleId="CommentSubject">
    <w:name w:val="annotation subject"/>
    <w:basedOn w:val="CommentText"/>
    <w:next w:val="CommentText"/>
    <w:link w:val="CommentSubjectChar"/>
    <w:uiPriority w:val="99"/>
    <w:semiHidden/>
    <w:unhideWhenUsed/>
    <w:rsid w:val="0032693D"/>
    <w:rPr>
      <w:b/>
      <w:bCs/>
    </w:rPr>
  </w:style>
  <w:style w:type="character" w:customStyle="1" w:styleId="CommentSubjectChar">
    <w:name w:val="Comment Subject Char"/>
    <w:basedOn w:val="CommentTextChar"/>
    <w:link w:val="CommentSubject"/>
    <w:uiPriority w:val="99"/>
    <w:semiHidden/>
    <w:rsid w:val="0032693D"/>
    <w:rPr>
      <w:b/>
      <w:bCs/>
      <w:sz w:val="20"/>
      <w:szCs w:val="20"/>
    </w:rPr>
  </w:style>
  <w:style w:type="paragraph" w:styleId="Revision">
    <w:name w:val="Revision"/>
    <w:hidden/>
    <w:uiPriority w:val="99"/>
    <w:semiHidden/>
    <w:rsid w:val="00D2185D"/>
  </w:style>
  <w:style w:type="character" w:customStyle="1" w:styleId="normaltextrun">
    <w:name w:val="normaltextrun"/>
    <w:basedOn w:val="DefaultParagraphFont"/>
    <w:rsid w:val="00B803CC"/>
  </w:style>
  <w:style w:type="paragraph" w:customStyle="1" w:styleId="paragraph">
    <w:name w:val="paragraph"/>
    <w:basedOn w:val="Normal"/>
    <w:rsid w:val="00396F77"/>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396F77"/>
  </w:style>
  <w:style w:type="paragraph" w:styleId="Header">
    <w:name w:val="header"/>
    <w:basedOn w:val="Normal"/>
    <w:link w:val="HeaderChar"/>
    <w:uiPriority w:val="99"/>
    <w:unhideWhenUsed/>
    <w:rsid w:val="00752265"/>
    <w:pPr>
      <w:tabs>
        <w:tab w:val="center" w:pos="4513"/>
        <w:tab w:val="right" w:pos="9026"/>
      </w:tabs>
    </w:pPr>
  </w:style>
  <w:style w:type="character" w:customStyle="1" w:styleId="HeaderChar">
    <w:name w:val="Header Char"/>
    <w:basedOn w:val="DefaultParagraphFont"/>
    <w:link w:val="Header"/>
    <w:uiPriority w:val="99"/>
    <w:rsid w:val="00752265"/>
  </w:style>
  <w:style w:type="paragraph" w:styleId="Footer">
    <w:name w:val="footer"/>
    <w:basedOn w:val="Normal"/>
    <w:link w:val="FooterChar"/>
    <w:uiPriority w:val="99"/>
    <w:unhideWhenUsed/>
    <w:rsid w:val="00752265"/>
    <w:pPr>
      <w:tabs>
        <w:tab w:val="center" w:pos="4513"/>
        <w:tab w:val="right" w:pos="9026"/>
      </w:tabs>
    </w:pPr>
  </w:style>
  <w:style w:type="character" w:customStyle="1" w:styleId="FooterChar">
    <w:name w:val="Footer Char"/>
    <w:basedOn w:val="DefaultParagraphFont"/>
    <w:link w:val="Footer"/>
    <w:uiPriority w:val="99"/>
    <w:rsid w:val="00752265"/>
  </w:style>
  <w:style w:type="character" w:styleId="PlaceholderText">
    <w:name w:val="Placeholder Text"/>
    <w:basedOn w:val="DefaultParagraphFont"/>
    <w:uiPriority w:val="99"/>
    <w:semiHidden/>
    <w:rsid w:val="00D5565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6244">
      <w:bodyDiv w:val="1"/>
      <w:marLeft w:val="0"/>
      <w:marRight w:val="0"/>
      <w:marTop w:val="0"/>
      <w:marBottom w:val="0"/>
      <w:divBdr>
        <w:top w:val="none" w:sz="0" w:space="0" w:color="auto"/>
        <w:left w:val="none" w:sz="0" w:space="0" w:color="auto"/>
        <w:bottom w:val="none" w:sz="0" w:space="0" w:color="auto"/>
        <w:right w:val="none" w:sz="0" w:space="0" w:color="auto"/>
      </w:divBdr>
    </w:div>
    <w:div w:id="384645045">
      <w:bodyDiv w:val="1"/>
      <w:marLeft w:val="0"/>
      <w:marRight w:val="0"/>
      <w:marTop w:val="0"/>
      <w:marBottom w:val="0"/>
      <w:divBdr>
        <w:top w:val="none" w:sz="0" w:space="0" w:color="auto"/>
        <w:left w:val="none" w:sz="0" w:space="0" w:color="auto"/>
        <w:bottom w:val="none" w:sz="0" w:space="0" w:color="auto"/>
        <w:right w:val="none" w:sz="0" w:space="0" w:color="auto"/>
      </w:divBdr>
      <w:divsChild>
        <w:div w:id="501748620">
          <w:marLeft w:val="0"/>
          <w:marRight w:val="0"/>
          <w:marTop w:val="0"/>
          <w:marBottom w:val="0"/>
          <w:divBdr>
            <w:top w:val="none" w:sz="0" w:space="0" w:color="auto"/>
            <w:left w:val="none" w:sz="0" w:space="0" w:color="auto"/>
            <w:bottom w:val="none" w:sz="0" w:space="0" w:color="auto"/>
            <w:right w:val="none" w:sz="0" w:space="0" w:color="auto"/>
          </w:divBdr>
        </w:div>
        <w:div w:id="2098399694">
          <w:marLeft w:val="0"/>
          <w:marRight w:val="0"/>
          <w:marTop w:val="0"/>
          <w:marBottom w:val="0"/>
          <w:divBdr>
            <w:top w:val="none" w:sz="0" w:space="0" w:color="auto"/>
            <w:left w:val="none" w:sz="0" w:space="0" w:color="auto"/>
            <w:bottom w:val="none" w:sz="0" w:space="0" w:color="auto"/>
            <w:right w:val="none" w:sz="0" w:space="0" w:color="auto"/>
          </w:divBdr>
        </w:div>
        <w:div w:id="1040976653">
          <w:marLeft w:val="0"/>
          <w:marRight w:val="0"/>
          <w:marTop w:val="0"/>
          <w:marBottom w:val="0"/>
          <w:divBdr>
            <w:top w:val="none" w:sz="0" w:space="0" w:color="auto"/>
            <w:left w:val="none" w:sz="0" w:space="0" w:color="auto"/>
            <w:bottom w:val="none" w:sz="0" w:space="0" w:color="auto"/>
            <w:right w:val="none" w:sz="0" w:space="0" w:color="auto"/>
          </w:divBdr>
        </w:div>
        <w:div w:id="129590164">
          <w:marLeft w:val="0"/>
          <w:marRight w:val="0"/>
          <w:marTop w:val="0"/>
          <w:marBottom w:val="0"/>
          <w:divBdr>
            <w:top w:val="none" w:sz="0" w:space="0" w:color="auto"/>
            <w:left w:val="none" w:sz="0" w:space="0" w:color="auto"/>
            <w:bottom w:val="none" w:sz="0" w:space="0" w:color="auto"/>
            <w:right w:val="none" w:sz="0" w:space="0" w:color="auto"/>
          </w:divBdr>
        </w:div>
        <w:div w:id="1315448989">
          <w:marLeft w:val="0"/>
          <w:marRight w:val="0"/>
          <w:marTop w:val="0"/>
          <w:marBottom w:val="0"/>
          <w:divBdr>
            <w:top w:val="none" w:sz="0" w:space="0" w:color="auto"/>
            <w:left w:val="none" w:sz="0" w:space="0" w:color="auto"/>
            <w:bottom w:val="none" w:sz="0" w:space="0" w:color="auto"/>
            <w:right w:val="none" w:sz="0" w:space="0" w:color="auto"/>
          </w:divBdr>
        </w:div>
      </w:divsChild>
    </w:div>
    <w:div w:id="513231965">
      <w:bodyDiv w:val="1"/>
      <w:marLeft w:val="0"/>
      <w:marRight w:val="0"/>
      <w:marTop w:val="0"/>
      <w:marBottom w:val="0"/>
      <w:divBdr>
        <w:top w:val="none" w:sz="0" w:space="0" w:color="auto"/>
        <w:left w:val="none" w:sz="0" w:space="0" w:color="auto"/>
        <w:bottom w:val="none" w:sz="0" w:space="0" w:color="auto"/>
        <w:right w:val="none" w:sz="0" w:space="0" w:color="auto"/>
      </w:divBdr>
      <w:divsChild>
        <w:div w:id="1260139950">
          <w:marLeft w:val="0"/>
          <w:marRight w:val="0"/>
          <w:marTop w:val="0"/>
          <w:marBottom w:val="0"/>
          <w:divBdr>
            <w:top w:val="none" w:sz="0" w:space="0" w:color="auto"/>
            <w:left w:val="none" w:sz="0" w:space="0" w:color="auto"/>
            <w:bottom w:val="none" w:sz="0" w:space="0" w:color="auto"/>
            <w:right w:val="none" w:sz="0" w:space="0" w:color="auto"/>
          </w:divBdr>
        </w:div>
        <w:div w:id="2107187404">
          <w:marLeft w:val="0"/>
          <w:marRight w:val="0"/>
          <w:marTop w:val="0"/>
          <w:marBottom w:val="0"/>
          <w:divBdr>
            <w:top w:val="none" w:sz="0" w:space="0" w:color="auto"/>
            <w:left w:val="none" w:sz="0" w:space="0" w:color="auto"/>
            <w:bottom w:val="none" w:sz="0" w:space="0" w:color="auto"/>
            <w:right w:val="none" w:sz="0" w:space="0" w:color="auto"/>
          </w:divBdr>
        </w:div>
        <w:div w:id="1270774219">
          <w:marLeft w:val="0"/>
          <w:marRight w:val="0"/>
          <w:marTop w:val="0"/>
          <w:marBottom w:val="0"/>
          <w:divBdr>
            <w:top w:val="none" w:sz="0" w:space="0" w:color="auto"/>
            <w:left w:val="none" w:sz="0" w:space="0" w:color="auto"/>
            <w:bottom w:val="none" w:sz="0" w:space="0" w:color="auto"/>
            <w:right w:val="none" w:sz="0" w:space="0" w:color="auto"/>
          </w:divBdr>
        </w:div>
      </w:divsChild>
    </w:div>
    <w:div w:id="839344368">
      <w:bodyDiv w:val="1"/>
      <w:marLeft w:val="0"/>
      <w:marRight w:val="0"/>
      <w:marTop w:val="0"/>
      <w:marBottom w:val="0"/>
      <w:divBdr>
        <w:top w:val="none" w:sz="0" w:space="0" w:color="auto"/>
        <w:left w:val="none" w:sz="0" w:space="0" w:color="auto"/>
        <w:bottom w:val="none" w:sz="0" w:space="0" w:color="auto"/>
        <w:right w:val="none" w:sz="0" w:space="0" w:color="auto"/>
      </w:divBdr>
    </w:div>
    <w:div w:id="1273586269">
      <w:bodyDiv w:val="1"/>
      <w:marLeft w:val="0"/>
      <w:marRight w:val="0"/>
      <w:marTop w:val="0"/>
      <w:marBottom w:val="0"/>
      <w:divBdr>
        <w:top w:val="none" w:sz="0" w:space="0" w:color="auto"/>
        <w:left w:val="none" w:sz="0" w:space="0" w:color="auto"/>
        <w:bottom w:val="none" w:sz="0" w:space="0" w:color="auto"/>
        <w:right w:val="none" w:sz="0" w:space="0" w:color="auto"/>
      </w:divBdr>
    </w:div>
    <w:div w:id="1547638443">
      <w:bodyDiv w:val="1"/>
      <w:marLeft w:val="0"/>
      <w:marRight w:val="0"/>
      <w:marTop w:val="0"/>
      <w:marBottom w:val="0"/>
      <w:divBdr>
        <w:top w:val="none" w:sz="0" w:space="0" w:color="auto"/>
        <w:left w:val="none" w:sz="0" w:space="0" w:color="auto"/>
        <w:bottom w:val="none" w:sz="0" w:space="0" w:color="auto"/>
        <w:right w:val="none" w:sz="0" w:space="0" w:color="auto"/>
      </w:divBdr>
    </w:div>
    <w:div w:id="1615743734">
      <w:bodyDiv w:val="1"/>
      <w:marLeft w:val="0"/>
      <w:marRight w:val="0"/>
      <w:marTop w:val="0"/>
      <w:marBottom w:val="0"/>
      <w:divBdr>
        <w:top w:val="none" w:sz="0" w:space="0" w:color="auto"/>
        <w:left w:val="none" w:sz="0" w:space="0" w:color="auto"/>
        <w:bottom w:val="none" w:sz="0" w:space="0" w:color="auto"/>
        <w:right w:val="none" w:sz="0" w:space="0" w:color="auto"/>
      </w:divBdr>
    </w:div>
    <w:div w:id="1748645658">
      <w:bodyDiv w:val="1"/>
      <w:marLeft w:val="0"/>
      <w:marRight w:val="0"/>
      <w:marTop w:val="0"/>
      <w:marBottom w:val="0"/>
      <w:divBdr>
        <w:top w:val="none" w:sz="0" w:space="0" w:color="auto"/>
        <w:left w:val="none" w:sz="0" w:space="0" w:color="auto"/>
        <w:bottom w:val="none" w:sz="0" w:space="0" w:color="auto"/>
        <w:right w:val="none" w:sz="0" w:space="0" w:color="auto"/>
      </w:divBdr>
      <w:divsChild>
        <w:div w:id="254561532">
          <w:marLeft w:val="0"/>
          <w:marRight w:val="0"/>
          <w:marTop w:val="0"/>
          <w:marBottom w:val="0"/>
          <w:divBdr>
            <w:top w:val="none" w:sz="0" w:space="0" w:color="auto"/>
            <w:left w:val="none" w:sz="0" w:space="0" w:color="auto"/>
            <w:bottom w:val="none" w:sz="0" w:space="0" w:color="auto"/>
            <w:right w:val="none" w:sz="0" w:space="0" w:color="auto"/>
          </w:divBdr>
        </w:div>
        <w:div w:id="1881093564">
          <w:marLeft w:val="0"/>
          <w:marRight w:val="0"/>
          <w:marTop w:val="0"/>
          <w:marBottom w:val="0"/>
          <w:divBdr>
            <w:top w:val="none" w:sz="0" w:space="0" w:color="auto"/>
            <w:left w:val="none" w:sz="0" w:space="0" w:color="auto"/>
            <w:bottom w:val="none" w:sz="0" w:space="0" w:color="auto"/>
            <w:right w:val="none" w:sz="0" w:space="0" w:color="auto"/>
          </w:divBdr>
        </w:div>
        <w:div w:id="371005227">
          <w:marLeft w:val="0"/>
          <w:marRight w:val="0"/>
          <w:marTop w:val="0"/>
          <w:marBottom w:val="0"/>
          <w:divBdr>
            <w:top w:val="none" w:sz="0" w:space="0" w:color="auto"/>
            <w:left w:val="none" w:sz="0" w:space="0" w:color="auto"/>
            <w:bottom w:val="none" w:sz="0" w:space="0" w:color="auto"/>
            <w:right w:val="none" w:sz="0" w:space="0" w:color="auto"/>
          </w:divBdr>
        </w:div>
      </w:divsChild>
    </w:div>
    <w:div w:id="195582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ravelinenortheast.info/"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3.png"/><Relationship Id="rId25" Type="http://schemas.openxmlformats.org/officeDocument/2006/relationships/hyperlink" Target="mailto:info@theatrehullabaloo.org.u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jplanner.travelinenortheast.inf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24" Type="http://schemas.openxmlformats.org/officeDocument/2006/relationships/hyperlink" Target="mailto:info@theatrehullabaloo.org.ukor"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info@theatrehullabaloo.org.uk" TargetMode="External"/><Relationship Id="rId10" Type="http://schemas.openxmlformats.org/officeDocument/2006/relationships/endnotes" Target="endnotes.xml"/><Relationship Id="rId19" Type="http://schemas.openxmlformats.org/officeDocument/2006/relationships/hyperlink" Target="https://www.theatrehullabaloo.org.uk/hullabaloo-in-the-pa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darlington.gov.uk/transport-and-streets/car-parking/car-parks-and-charg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AC6D72B43F54595A2AC4BCCDB45DE" ma:contentTypeVersion="18" ma:contentTypeDescription="Create a new document." ma:contentTypeScope="" ma:versionID="49dbc8b450ae3e6aa550919b7b72ddea">
  <xsd:schema xmlns:xsd="http://www.w3.org/2001/XMLSchema" xmlns:xs="http://www.w3.org/2001/XMLSchema" xmlns:p="http://schemas.microsoft.com/office/2006/metadata/properties" xmlns:ns2="4776fdae-1123-4464-8113-e40642d22b8f" xmlns:ns3="8635f8ea-65b8-457d-bc03-57aacf1ab096" targetNamespace="http://schemas.microsoft.com/office/2006/metadata/properties" ma:root="true" ma:fieldsID="b7bcc84f4cec2c2fe2e711e5f0eba9df" ns2:_="" ns3:_="">
    <xsd:import namespace="4776fdae-1123-4464-8113-e40642d22b8f"/>
    <xsd:import namespace="8635f8ea-65b8-457d-bc03-57aacf1ab0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6fdae-1123-4464-8113-e40642d22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15a874-9489-40e5-aa7d-6a9b89ccf9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35f8ea-65b8-457d-bc03-57aacf1ab0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f3ae61-90d7-42c1-9ffc-0b12830d392a}" ma:internalName="TaxCatchAll" ma:showField="CatchAllData" ma:web="8635f8ea-65b8-457d-bc03-57aacf1ab0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635f8ea-65b8-457d-bc03-57aacf1ab096" xsi:nil="true"/>
    <lcf76f155ced4ddcb4097134ff3c332f xmlns="4776fdae-1123-4464-8113-e40642d22b8f">
      <Terms xmlns="http://schemas.microsoft.com/office/infopath/2007/PartnerControls"/>
    </lcf76f155ced4ddcb4097134ff3c332f>
    <SharedWithUsers xmlns="8635f8ea-65b8-457d-bc03-57aacf1ab096">
      <UserInfo>
        <DisplayName>NT Service\spsearch</DisplayName>
        <AccountId>3</AccountId>
        <AccountType/>
      </UserInfo>
      <UserInfo>
        <DisplayName>Ben Dickenson</DisplayName>
        <AccountId>193</AccountId>
        <AccountType/>
      </UserInfo>
    </SharedWithUsers>
    <MediaLengthInSeconds xmlns="4776fdae-1123-4464-8113-e40642d22b8f" xsi:nil="true"/>
  </documentManagement>
</p:properties>
</file>

<file path=customXml/itemProps1.xml><?xml version="1.0" encoding="utf-8"?>
<ds:datastoreItem xmlns:ds="http://schemas.openxmlformats.org/officeDocument/2006/customXml" ds:itemID="{7DB58172-26E9-451D-AC6B-723098DBB502}">
  <ds:schemaRefs>
    <ds:schemaRef ds:uri="http://schemas.microsoft.com/sharepoint/v3/contenttype/forms"/>
  </ds:schemaRefs>
</ds:datastoreItem>
</file>

<file path=customXml/itemProps2.xml><?xml version="1.0" encoding="utf-8"?>
<ds:datastoreItem xmlns:ds="http://schemas.openxmlformats.org/officeDocument/2006/customXml" ds:itemID="{9AA2CB57-AACA-4E3C-8867-FD12ED752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6fdae-1123-4464-8113-e40642d22b8f"/>
    <ds:schemaRef ds:uri="8635f8ea-65b8-457d-bc03-57aacf1ab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08568-9F26-5C41-BCDA-63AA945D9006}">
  <ds:schemaRefs>
    <ds:schemaRef ds:uri="http://schemas.openxmlformats.org/officeDocument/2006/bibliography"/>
  </ds:schemaRefs>
</ds:datastoreItem>
</file>

<file path=customXml/itemProps4.xml><?xml version="1.0" encoding="utf-8"?>
<ds:datastoreItem xmlns:ds="http://schemas.openxmlformats.org/officeDocument/2006/customXml" ds:itemID="{55EA713D-5043-44AF-A675-B77A918ECAA8}">
  <ds:schemaRefs>
    <ds:schemaRef ds:uri="http://schemas.microsoft.com/office/2006/metadata/properties"/>
    <ds:schemaRef ds:uri="http://schemas.microsoft.com/office/infopath/2007/PartnerControls"/>
    <ds:schemaRef ds:uri="8635f8ea-65b8-457d-bc03-57aacf1ab096"/>
    <ds:schemaRef ds:uri="4776fdae-1123-4464-8113-e40642d22b8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2639</Words>
  <Characters>15045</Characters>
  <Application>Microsoft Office Word</Application>
  <DocSecurity>0</DocSecurity>
  <Lines>125</Lines>
  <Paragraphs>35</Paragraphs>
  <ScaleCrop>false</ScaleCrop>
  <Company/>
  <LinksUpToDate>false</LinksUpToDate>
  <CharactersWithSpaces>17649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Jessica Owen</cp:lastModifiedBy>
  <cp:revision>4</cp:revision>
  <dcterms:created xsi:type="dcterms:W3CDTF">2024-06-14T12:22:00Z</dcterms:created>
  <dcterms:modified xsi:type="dcterms:W3CDTF">2024-07-25T16:16:00Z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0x010100002AC6D72B43F54595A2AC4BCCDB45DE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396100</vt:r8>
  </property>
  <property fmtid="{D5CDD505-2E9C-101B-9397-08002B2CF9AE}" pid="11" name="ClassificationContentMarkingHeaderShapeIds">
    <vt:lpwstr>3e586a8b,207b840,bbc310b</vt:lpwstr>
  </property>
  <property fmtid="{D5CDD505-2E9C-101B-9397-08002B2CF9AE}" pid="12" name="ClassificationContentMarkingHeaderFontProps">
    <vt:lpwstr>#000000,10,Calibri</vt:lpwstr>
  </property>
  <property fmtid="{D5CDD505-2E9C-101B-9397-08002B2CF9AE}" pid="13" name="ClassificationContentMarkingHeaderText">
    <vt:lpwstr>This document was classified as: OFFICIAL</vt:lpwstr>
  </property>
  <property fmtid="{D5CDD505-2E9C-101B-9397-08002B2CF9AE}" pid="14" name="MSIP_Label_b0959cb5-d6fa-43bd-af65-dd08ea55ea38_Enabled">
    <vt:lpwstr>true</vt:lpwstr>
  </property>
  <property fmtid="{D5CDD505-2E9C-101B-9397-08002B2CF9AE}" pid="15" name="MSIP_Label_b0959cb5-d6fa-43bd-af65-dd08ea55ea38_SetDate">
    <vt:lpwstr>2024-07-01T09:38:39Z</vt:lpwstr>
  </property>
  <property fmtid="{D5CDD505-2E9C-101B-9397-08002B2CF9AE}" pid="16" name="MSIP_Label_b0959cb5-d6fa-43bd-af65-dd08ea55ea38_Method">
    <vt:lpwstr>Privileged</vt:lpwstr>
  </property>
  <property fmtid="{D5CDD505-2E9C-101B-9397-08002B2CF9AE}" pid="17" name="MSIP_Label_b0959cb5-d6fa-43bd-af65-dd08ea55ea38_Name">
    <vt:lpwstr>b0959cb5-d6fa-43bd-af65-dd08ea55ea38</vt:lpwstr>
  </property>
  <property fmtid="{D5CDD505-2E9C-101B-9397-08002B2CF9AE}" pid="18" name="MSIP_Label_b0959cb5-d6fa-43bd-af65-dd08ea55ea38_SiteId">
    <vt:lpwstr>c947251d-81c4-4c9b-995d-f3d3b7a048c7</vt:lpwstr>
  </property>
  <property fmtid="{D5CDD505-2E9C-101B-9397-08002B2CF9AE}" pid="19" name="MSIP_Label_b0959cb5-d6fa-43bd-af65-dd08ea55ea38_ActionId">
    <vt:lpwstr>a3481aca-b2d3-430c-b004-0c2e5226ade7</vt:lpwstr>
  </property>
  <property fmtid="{D5CDD505-2E9C-101B-9397-08002B2CF9AE}" pid="20" name="MSIP_Label_b0959cb5-d6fa-43bd-af65-dd08ea55ea38_ContentBits">
    <vt:lpwstr>1</vt:lpwstr>
  </property>
</Properties>
</file>