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1B4028" w14:textId="71A5AD4C" w:rsidR="00A119CC" w:rsidRPr="00AF4863" w:rsidRDefault="00AF4863" w:rsidP="00F373DE">
      <w:pPr>
        <w:rPr>
          <w:rFonts w:ascii="Arial" w:hAnsi="Arial" w:cs="Arial"/>
          <w:b/>
          <w:bCs/>
          <w:color w:val="000000" w:themeColor="text1"/>
          <w:sz w:val="32"/>
          <w:szCs w:val="32"/>
        </w:rPr>
      </w:pPr>
      <w:r w:rsidRPr="00AF4863">
        <w:rPr>
          <w:rFonts w:ascii="Arial" w:hAnsi="Arial" w:cs="Arial"/>
          <w:b/>
          <w:bCs/>
          <w:noProof/>
          <w:color w:val="000000" w:themeColor="text1"/>
          <w:sz w:val="32"/>
          <w:szCs w:val="32"/>
          <w:u w:val="single"/>
        </w:rPr>
        <w:drawing>
          <wp:anchor distT="0" distB="0" distL="114300" distR="114300" simplePos="0" relativeHeight="251658241" behindDoc="0" locked="0" layoutInCell="1" allowOverlap="1" wp14:anchorId="49C4642F" wp14:editId="30AC5DB6">
            <wp:simplePos x="0" y="0"/>
            <wp:positionH relativeFrom="margin">
              <wp:align>right</wp:align>
            </wp:positionH>
            <wp:positionV relativeFrom="paragraph">
              <wp:posOffset>47625</wp:posOffset>
            </wp:positionV>
            <wp:extent cx="2233295" cy="1543050"/>
            <wp:effectExtent l="0" t="0" r="0" b="0"/>
            <wp:wrapNone/>
            <wp:docPr id="2021408841" name="Picture 1" descr="A poster for a children'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08841" name="Picture 1" descr="A poster for a children's event&#10;&#10;Description automatically generated"/>
                    <pic:cNvPicPr/>
                  </pic:nvPicPr>
                  <pic:blipFill rotWithShape="1">
                    <a:blip r:embed="rId11" cstate="print">
                      <a:extLst>
                        <a:ext uri="{28A0092B-C50C-407E-A947-70E740481C1C}">
                          <a14:useLocalDpi xmlns:a14="http://schemas.microsoft.com/office/drawing/2010/main" val="0"/>
                        </a:ext>
                      </a:extLst>
                    </a:blip>
                    <a:srcRect b="2292"/>
                    <a:stretch/>
                  </pic:blipFill>
                  <pic:spPr bwMode="auto">
                    <a:xfrm>
                      <a:off x="0" y="0"/>
                      <a:ext cx="223329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FD3485" w14:textId="77777777" w:rsidR="00AF4863" w:rsidRDefault="00273454" w:rsidP="00F373DE">
      <w:pPr>
        <w:rPr>
          <w:rFonts w:ascii="Arial" w:hAnsi="Arial" w:cs="Arial"/>
          <w:b/>
          <w:color w:val="000000" w:themeColor="text1"/>
          <w:sz w:val="32"/>
          <w:szCs w:val="32"/>
        </w:rPr>
      </w:pPr>
      <w:bookmarkStart w:id="0" w:name="_Hlk168050175"/>
      <w:bookmarkEnd w:id="0"/>
      <w:r w:rsidRPr="00AF4863">
        <w:rPr>
          <w:rFonts w:ascii="Arial" w:hAnsi="Arial" w:cs="Arial"/>
          <w:b/>
          <w:bCs/>
          <w:color w:val="000000" w:themeColor="text1"/>
          <w:sz w:val="32"/>
          <w:szCs w:val="32"/>
        </w:rPr>
        <w:t xml:space="preserve">Access Guide </w:t>
      </w:r>
      <w:r w:rsidRPr="00AF4863">
        <w:rPr>
          <w:rFonts w:ascii="Arial" w:hAnsi="Arial" w:cs="Arial"/>
          <w:b/>
          <w:color w:val="000000" w:themeColor="text1"/>
          <w:sz w:val="32"/>
          <w:szCs w:val="32"/>
        </w:rPr>
        <w:t xml:space="preserve">for </w:t>
      </w:r>
    </w:p>
    <w:p w14:paraId="1C208CD4" w14:textId="5D6ADF16" w:rsidR="006B48CB" w:rsidRPr="00AF4863" w:rsidRDefault="009B1AAD" w:rsidP="00F373DE">
      <w:pPr>
        <w:rPr>
          <w:rFonts w:ascii="Arial" w:hAnsi="Arial" w:cs="Arial"/>
          <w:b/>
          <w:bCs/>
          <w:color w:val="000000" w:themeColor="text1"/>
          <w:sz w:val="32"/>
          <w:szCs w:val="32"/>
        </w:rPr>
      </w:pPr>
      <w:r w:rsidRPr="00AF4863">
        <w:rPr>
          <w:rFonts w:ascii="Arial" w:hAnsi="Arial" w:cs="Arial"/>
          <w:b/>
          <w:color w:val="000000" w:themeColor="text1"/>
          <w:sz w:val="32"/>
          <w:szCs w:val="32"/>
        </w:rPr>
        <w:t xml:space="preserve">Hullabaloo in the Park </w:t>
      </w:r>
      <w:r w:rsidR="00273454" w:rsidRPr="00AF4863">
        <w:rPr>
          <w:rFonts w:ascii="Arial" w:hAnsi="Arial" w:cs="Arial"/>
          <w:b/>
          <w:bCs/>
          <w:color w:val="000000" w:themeColor="text1"/>
          <w:sz w:val="32"/>
          <w:szCs w:val="32"/>
        </w:rPr>
        <w:t>202</w:t>
      </w:r>
      <w:r w:rsidR="79BF809F" w:rsidRPr="00AF4863">
        <w:rPr>
          <w:rFonts w:ascii="Arial" w:hAnsi="Arial" w:cs="Arial"/>
          <w:b/>
          <w:bCs/>
          <w:color w:val="000000" w:themeColor="text1"/>
          <w:sz w:val="32"/>
          <w:szCs w:val="32"/>
        </w:rPr>
        <w:t>4</w:t>
      </w:r>
    </w:p>
    <w:p w14:paraId="77AFB24A" w14:textId="77777777" w:rsidR="005A1C93" w:rsidRPr="00AF4863" w:rsidRDefault="005A1C93" w:rsidP="00F373DE">
      <w:pPr>
        <w:rPr>
          <w:rFonts w:ascii="Arial" w:hAnsi="Arial" w:cs="Arial"/>
          <w:b/>
          <w:bCs/>
          <w:color w:val="000000" w:themeColor="text1"/>
          <w:sz w:val="28"/>
          <w:szCs w:val="28"/>
        </w:rPr>
      </w:pPr>
    </w:p>
    <w:p w14:paraId="42050638" w14:textId="77777777" w:rsidR="001440D1" w:rsidRPr="00AF4863" w:rsidRDefault="001440D1" w:rsidP="00F373DE">
      <w:pPr>
        <w:rPr>
          <w:rFonts w:ascii="Arial" w:hAnsi="Arial" w:cs="Arial"/>
          <w:b/>
          <w:bCs/>
          <w:color w:val="000000" w:themeColor="text1"/>
          <w:sz w:val="28"/>
          <w:szCs w:val="28"/>
        </w:rPr>
      </w:pPr>
    </w:p>
    <w:p w14:paraId="7613B4CF" w14:textId="77777777" w:rsidR="00A119CC" w:rsidRPr="00AF4863" w:rsidRDefault="00A119CC" w:rsidP="00F373DE">
      <w:pPr>
        <w:rPr>
          <w:rFonts w:ascii="Arial" w:hAnsi="Arial" w:cs="Arial"/>
          <w:b/>
          <w:bCs/>
          <w:color w:val="000000" w:themeColor="text1"/>
          <w:sz w:val="28"/>
          <w:szCs w:val="28"/>
        </w:rPr>
      </w:pPr>
    </w:p>
    <w:p w14:paraId="5A96F066" w14:textId="77777777" w:rsidR="00DF021C" w:rsidRDefault="00DF021C">
      <w:pPr>
        <w:rPr>
          <w:rFonts w:ascii="Arial" w:hAnsi="Arial" w:cs="Arial"/>
          <w:b/>
          <w:bCs/>
          <w:color w:val="000000" w:themeColor="text1"/>
          <w:sz w:val="28"/>
          <w:szCs w:val="28"/>
          <w:u w:val="single"/>
        </w:rPr>
      </w:pPr>
      <w:r>
        <w:rPr>
          <w:rFonts w:ascii="Arial" w:hAnsi="Arial" w:cs="Arial"/>
          <w:b/>
          <w:bCs/>
          <w:color w:val="000000" w:themeColor="text1"/>
          <w:sz w:val="28"/>
          <w:szCs w:val="28"/>
          <w:u w:val="single"/>
        </w:rPr>
        <w:t>Included in this pack:</w:t>
      </w:r>
    </w:p>
    <w:p w14:paraId="45D1B710" w14:textId="77777777" w:rsidR="00DF021C" w:rsidRPr="00743C7E" w:rsidRDefault="00DF021C">
      <w:pPr>
        <w:rPr>
          <w:rFonts w:ascii="Arial" w:hAnsi="Arial" w:cs="Arial"/>
          <w:b/>
          <w:bCs/>
          <w:color w:val="000000" w:themeColor="text1"/>
          <w:u w:val="single"/>
        </w:rPr>
      </w:pPr>
    </w:p>
    <w:sdt>
      <w:sdtPr>
        <w:rPr>
          <w:sz w:val="28"/>
          <w:szCs w:val="28"/>
        </w:rPr>
        <w:id w:val="636992997"/>
        <w:docPartObj>
          <w:docPartGallery w:val="Table of Contents"/>
          <w:docPartUnique/>
        </w:docPartObj>
      </w:sdtPr>
      <w:sdtEndPr>
        <w:rPr>
          <w:b/>
          <w:bCs/>
          <w:noProof/>
          <w:sz w:val="24"/>
          <w:szCs w:val="24"/>
        </w:rPr>
      </w:sdtEndPr>
      <w:sdtContent>
        <w:p w14:paraId="1813094D" w14:textId="74A2B1CD" w:rsidR="00FB0108" w:rsidRDefault="00743C7E">
          <w:pPr>
            <w:pStyle w:val="TOC1"/>
            <w:rPr>
              <w:noProof/>
              <w:kern w:val="2"/>
              <w:lang w:eastAsia="en-GB"/>
              <w14:ligatures w14:val="standardContextual"/>
            </w:rPr>
          </w:pPr>
          <w:r w:rsidRPr="00743C7E">
            <w:rPr>
              <w:rFonts w:ascii="Arial" w:hAnsi="Arial" w:cs="Arial"/>
            </w:rPr>
            <w:fldChar w:fldCharType="begin"/>
          </w:r>
          <w:r w:rsidRPr="00743C7E">
            <w:rPr>
              <w:rFonts w:ascii="Arial" w:hAnsi="Arial" w:cs="Arial"/>
            </w:rPr>
            <w:instrText xml:space="preserve"> TOC \o "1-3" \h \z \u </w:instrText>
          </w:r>
          <w:r w:rsidRPr="00743C7E">
            <w:rPr>
              <w:rFonts w:ascii="Arial" w:hAnsi="Arial" w:cs="Arial"/>
            </w:rPr>
            <w:fldChar w:fldCharType="separate"/>
          </w:r>
          <w:hyperlink w:anchor="_Toc168584050" w:history="1">
            <w:r w:rsidR="00FB0108" w:rsidRPr="007C1678">
              <w:rPr>
                <w:rStyle w:val="Hyperlink"/>
                <w:rFonts w:ascii="Arial" w:hAnsi="Arial" w:cs="Arial"/>
                <w:b/>
                <w:bCs/>
                <w:noProof/>
                <w:color w:val="023160" w:themeColor="hyperlink" w:themeShade="80"/>
              </w:rPr>
              <w:t>How to get in touch with us</w:t>
            </w:r>
            <w:r w:rsidR="00FB0108">
              <w:rPr>
                <w:noProof/>
                <w:webHidden/>
              </w:rPr>
              <w:tab/>
            </w:r>
            <w:r w:rsidR="00FB0108">
              <w:rPr>
                <w:noProof/>
                <w:webHidden/>
              </w:rPr>
              <w:fldChar w:fldCharType="begin"/>
            </w:r>
            <w:r w:rsidR="00FB0108">
              <w:rPr>
                <w:noProof/>
                <w:webHidden/>
              </w:rPr>
              <w:instrText xml:space="preserve"> PAGEREF _Toc168584050 \h </w:instrText>
            </w:r>
            <w:r w:rsidR="00FB0108">
              <w:rPr>
                <w:noProof/>
                <w:webHidden/>
              </w:rPr>
            </w:r>
            <w:r w:rsidR="00FB0108">
              <w:rPr>
                <w:noProof/>
                <w:webHidden/>
              </w:rPr>
              <w:fldChar w:fldCharType="separate"/>
            </w:r>
            <w:r w:rsidR="00FB0108">
              <w:rPr>
                <w:noProof/>
                <w:webHidden/>
              </w:rPr>
              <w:t>2</w:t>
            </w:r>
            <w:r w:rsidR="00FB0108">
              <w:rPr>
                <w:noProof/>
                <w:webHidden/>
              </w:rPr>
              <w:fldChar w:fldCharType="end"/>
            </w:r>
          </w:hyperlink>
        </w:p>
        <w:p w14:paraId="2D588346" w14:textId="4797571B" w:rsidR="00FB0108" w:rsidRDefault="00523EF7">
          <w:pPr>
            <w:pStyle w:val="TOC1"/>
            <w:rPr>
              <w:noProof/>
              <w:kern w:val="2"/>
              <w:lang w:eastAsia="en-GB"/>
              <w14:ligatures w14:val="standardContextual"/>
            </w:rPr>
          </w:pPr>
          <w:hyperlink w:anchor="_Toc168584051" w:history="1">
            <w:r w:rsidR="00FB0108" w:rsidRPr="007C1678">
              <w:rPr>
                <w:rStyle w:val="Hyperlink"/>
                <w:rFonts w:ascii="Arial" w:hAnsi="Arial" w:cs="Arial"/>
                <w:b/>
                <w:bCs/>
                <w:noProof/>
                <w:color w:val="023160" w:themeColor="hyperlink" w:themeShade="80"/>
              </w:rPr>
              <w:t>Festival Information</w:t>
            </w:r>
            <w:r w:rsidR="00FB0108">
              <w:rPr>
                <w:noProof/>
                <w:webHidden/>
              </w:rPr>
              <w:tab/>
            </w:r>
            <w:r w:rsidR="00FB0108">
              <w:rPr>
                <w:noProof/>
                <w:webHidden/>
              </w:rPr>
              <w:fldChar w:fldCharType="begin"/>
            </w:r>
            <w:r w:rsidR="00FB0108">
              <w:rPr>
                <w:noProof/>
                <w:webHidden/>
              </w:rPr>
              <w:instrText xml:space="preserve"> PAGEREF _Toc168584051 \h </w:instrText>
            </w:r>
            <w:r w:rsidR="00FB0108">
              <w:rPr>
                <w:noProof/>
                <w:webHidden/>
              </w:rPr>
            </w:r>
            <w:r w:rsidR="00FB0108">
              <w:rPr>
                <w:noProof/>
                <w:webHidden/>
              </w:rPr>
              <w:fldChar w:fldCharType="separate"/>
            </w:r>
            <w:r w:rsidR="00FB0108">
              <w:rPr>
                <w:noProof/>
                <w:webHidden/>
              </w:rPr>
              <w:t>2</w:t>
            </w:r>
            <w:r w:rsidR="00FB0108">
              <w:rPr>
                <w:noProof/>
                <w:webHidden/>
              </w:rPr>
              <w:fldChar w:fldCharType="end"/>
            </w:r>
          </w:hyperlink>
        </w:p>
        <w:p w14:paraId="37B0E607" w14:textId="1336B6D6" w:rsidR="00FB0108" w:rsidRDefault="00523EF7">
          <w:pPr>
            <w:pStyle w:val="TOC2"/>
            <w:tabs>
              <w:tab w:val="right" w:leader="dot" w:pos="10450"/>
            </w:tabs>
            <w:rPr>
              <w:noProof/>
              <w:kern w:val="2"/>
              <w:lang w:eastAsia="en-GB"/>
              <w14:ligatures w14:val="standardContextual"/>
            </w:rPr>
          </w:pPr>
          <w:hyperlink w:anchor="_Toc168584052" w:history="1">
            <w:r w:rsidR="00FB0108" w:rsidRPr="007C1678">
              <w:rPr>
                <w:rStyle w:val="Hyperlink"/>
                <w:rFonts w:ascii="Arial" w:hAnsi="Arial" w:cs="Arial"/>
                <w:b/>
                <w:bCs/>
                <w:noProof/>
              </w:rPr>
              <w:t>Dates the festival is running</w:t>
            </w:r>
            <w:r w:rsidR="00FB0108">
              <w:rPr>
                <w:noProof/>
                <w:webHidden/>
              </w:rPr>
              <w:tab/>
            </w:r>
            <w:r w:rsidR="00FB0108">
              <w:rPr>
                <w:noProof/>
                <w:webHidden/>
              </w:rPr>
              <w:fldChar w:fldCharType="begin"/>
            </w:r>
            <w:r w:rsidR="00FB0108">
              <w:rPr>
                <w:noProof/>
                <w:webHidden/>
              </w:rPr>
              <w:instrText xml:space="preserve"> PAGEREF _Toc168584052 \h </w:instrText>
            </w:r>
            <w:r w:rsidR="00FB0108">
              <w:rPr>
                <w:noProof/>
                <w:webHidden/>
              </w:rPr>
            </w:r>
            <w:r w:rsidR="00FB0108">
              <w:rPr>
                <w:noProof/>
                <w:webHidden/>
              </w:rPr>
              <w:fldChar w:fldCharType="separate"/>
            </w:r>
            <w:r w:rsidR="00FB0108">
              <w:rPr>
                <w:noProof/>
                <w:webHidden/>
              </w:rPr>
              <w:t>2</w:t>
            </w:r>
            <w:r w:rsidR="00FB0108">
              <w:rPr>
                <w:noProof/>
                <w:webHidden/>
              </w:rPr>
              <w:fldChar w:fldCharType="end"/>
            </w:r>
          </w:hyperlink>
        </w:p>
        <w:p w14:paraId="18756CF8" w14:textId="55CAF6EB" w:rsidR="00FB0108" w:rsidRDefault="00523EF7">
          <w:pPr>
            <w:pStyle w:val="TOC2"/>
            <w:tabs>
              <w:tab w:val="right" w:leader="dot" w:pos="10450"/>
            </w:tabs>
            <w:rPr>
              <w:noProof/>
              <w:kern w:val="2"/>
              <w:lang w:eastAsia="en-GB"/>
              <w14:ligatures w14:val="standardContextual"/>
            </w:rPr>
          </w:pPr>
          <w:hyperlink w:anchor="_Toc168584053" w:history="1">
            <w:r w:rsidR="00FB0108" w:rsidRPr="007C1678">
              <w:rPr>
                <w:rStyle w:val="Hyperlink"/>
                <w:rFonts w:ascii="Arial" w:hAnsi="Arial" w:cs="Arial"/>
                <w:b/>
                <w:bCs/>
                <w:noProof/>
              </w:rPr>
              <w:t>The overall festival times</w:t>
            </w:r>
            <w:r w:rsidR="00FB0108">
              <w:rPr>
                <w:noProof/>
                <w:webHidden/>
              </w:rPr>
              <w:tab/>
            </w:r>
            <w:r w:rsidR="00FB0108">
              <w:rPr>
                <w:noProof/>
                <w:webHidden/>
              </w:rPr>
              <w:fldChar w:fldCharType="begin"/>
            </w:r>
            <w:r w:rsidR="00FB0108">
              <w:rPr>
                <w:noProof/>
                <w:webHidden/>
              </w:rPr>
              <w:instrText xml:space="preserve"> PAGEREF _Toc168584053 \h </w:instrText>
            </w:r>
            <w:r w:rsidR="00FB0108">
              <w:rPr>
                <w:noProof/>
                <w:webHidden/>
              </w:rPr>
            </w:r>
            <w:r w:rsidR="00FB0108">
              <w:rPr>
                <w:noProof/>
                <w:webHidden/>
              </w:rPr>
              <w:fldChar w:fldCharType="separate"/>
            </w:r>
            <w:r w:rsidR="00FB0108">
              <w:rPr>
                <w:noProof/>
                <w:webHidden/>
              </w:rPr>
              <w:t>2</w:t>
            </w:r>
            <w:r w:rsidR="00FB0108">
              <w:rPr>
                <w:noProof/>
                <w:webHidden/>
              </w:rPr>
              <w:fldChar w:fldCharType="end"/>
            </w:r>
          </w:hyperlink>
        </w:p>
        <w:p w14:paraId="6BE21213" w14:textId="13C3BE9E" w:rsidR="00FB0108" w:rsidRDefault="00523EF7">
          <w:pPr>
            <w:pStyle w:val="TOC2"/>
            <w:tabs>
              <w:tab w:val="right" w:leader="dot" w:pos="10450"/>
            </w:tabs>
            <w:rPr>
              <w:noProof/>
              <w:kern w:val="2"/>
              <w:lang w:eastAsia="en-GB"/>
              <w14:ligatures w14:val="standardContextual"/>
            </w:rPr>
          </w:pPr>
          <w:hyperlink w:anchor="_Toc168584054" w:history="1">
            <w:r w:rsidR="00FB0108" w:rsidRPr="007C1678">
              <w:rPr>
                <w:rStyle w:val="Hyperlink"/>
                <w:rFonts w:ascii="Arial" w:hAnsi="Arial" w:cs="Arial"/>
                <w:b/>
                <w:bCs/>
                <w:noProof/>
              </w:rPr>
              <w:t>Festival Event Staff</w:t>
            </w:r>
            <w:r w:rsidR="00FB0108">
              <w:rPr>
                <w:noProof/>
                <w:webHidden/>
              </w:rPr>
              <w:tab/>
            </w:r>
            <w:r w:rsidR="00FB0108">
              <w:rPr>
                <w:noProof/>
                <w:webHidden/>
              </w:rPr>
              <w:fldChar w:fldCharType="begin"/>
            </w:r>
            <w:r w:rsidR="00FB0108">
              <w:rPr>
                <w:noProof/>
                <w:webHidden/>
              </w:rPr>
              <w:instrText xml:space="preserve"> PAGEREF _Toc168584054 \h </w:instrText>
            </w:r>
            <w:r w:rsidR="00FB0108">
              <w:rPr>
                <w:noProof/>
                <w:webHidden/>
              </w:rPr>
            </w:r>
            <w:r w:rsidR="00FB0108">
              <w:rPr>
                <w:noProof/>
                <w:webHidden/>
              </w:rPr>
              <w:fldChar w:fldCharType="separate"/>
            </w:r>
            <w:r w:rsidR="00FB0108">
              <w:rPr>
                <w:noProof/>
                <w:webHidden/>
              </w:rPr>
              <w:t>2</w:t>
            </w:r>
            <w:r w:rsidR="00FB0108">
              <w:rPr>
                <w:noProof/>
                <w:webHidden/>
              </w:rPr>
              <w:fldChar w:fldCharType="end"/>
            </w:r>
          </w:hyperlink>
        </w:p>
        <w:p w14:paraId="5ADC54A4" w14:textId="6DBA696C" w:rsidR="00FB0108" w:rsidRDefault="00523EF7">
          <w:pPr>
            <w:pStyle w:val="TOC2"/>
            <w:tabs>
              <w:tab w:val="right" w:leader="dot" w:pos="10450"/>
            </w:tabs>
            <w:rPr>
              <w:noProof/>
              <w:kern w:val="2"/>
              <w:lang w:eastAsia="en-GB"/>
              <w14:ligatures w14:val="standardContextual"/>
            </w:rPr>
          </w:pPr>
          <w:hyperlink w:anchor="_Toc168584055" w:history="1">
            <w:r w:rsidR="00FB0108" w:rsidRPr="007C1678">
              <w:rPr>
                <w:rStyle w:val="Hyperlink"/>
                <w:rFonts w:ascii="Arial" w:hAnsi="Arial" w:cs="Arial"/>
                <w:b/>
                <w:bCs/>
                <w:noProof/>
              </w:rPr>
              <w:t>Getting there</w:t>
            </w:r>
            <w:r w:rsidR="00FB0108">
              <w:rPr>
                <w:noProof/>
                <w:webHidden/>
              </w:rPr>
              <w:tab/>
            </w:r>
            <w:r w:rsidR="00FB0108">
              <w:rPr>
                <w:noProof/>
                <w:webHidden/>
              </w:rPr>
              <w:fldChar w:fldCharType="begin"/>
            </w:r>
            <w:r w:rsidR="00FB0108">
              <w:rPr>
                <w:noProof/>
                <w:webHidden/>
              </w:rPr>
              <w:instrText xml:space="preserve"> PAGEREF _Toc168584055 \h </w:instrText>
            </w:r>
            <w:r w:rsidR="00FB0108">
              <w:rPr>
                <w:noProof/>
                <w:webHidden/>
              </w:rPr>
            </w:r>
            <w:r w:rsidR="00FB0108">
              <w:rPr>
                <w:noProof/>
                <w:webHidden/>
              </w:rPr>
              <w:fldChar w:fldCharType="separate"/>
            </w:r>
            <w:r w:rsidR="00FB0108">
              <w:rPr>
                <w:noProof/>
                <w:webHidden/>
              </w:rPr>
              <w:t>3</w:t>
            </w:r>
            <w:r w:rsidR="00FB0108">
              <w:rPr>
                <w:noProof/>
                <w:webHidden/>
              </w:rPr>
              <w:fldChar w:fldCharType="end"/>
            </w:r>
          </w:hyperlink>
        </w:p>
        <w:p w14:paraId="51A80D97" w14:textId="0EB214FC" w:rsidR="00FB0108" w:rsidRDefault="00523EF7">
          <w:pPr>
            <w:pStyle w:val="TOC2"/>
            <w:tabs>
              <w:tab w:val="right" w:leader="dot" w:pos="10450"/>
            </w:tabs>
            <w:rPr>
              <w:noProof/>
              <w:kern w:val="2"/>
              <w:lang w:eastAsia="en-GB"/>
              <w14:ligatures w14:val="standardContextual"/>
            </w:rPr>
          </w:pPr>
          <w:hyperlink w:anchor="_Toc168584056" w:history="1">
            <w:r w:rsidR="00FB0108" w:rsidRPr="007C1678">
              <w:rPr>
                <w:rStyle w:val="Hyperlink"/>
                <w:rFonts w:ascii="Arial" w:hAnsi="Arial" w:cs="Arial"/>
                <w:b/>
                <w:bCs/>
                <w:noProof/>
              </w:rPr>
              <w:t>Information Point / Hullabaloo Hub</w:t>
            </w:r>
            <w:r w:rsidR="00FB0108">
              <w:rPr>
                <w:noProof/>
                <w:webHidden/>
              </w:rPr>
              <w:tab/>
            </w:r>
            <w:r w:rsidR="00FB0108">
              <w:rPr>
                <w:noProof/>
                <w:webHidden/>
              </w:rPr>
              <w:fldChar w:fldCharType="begin"/>
            </w:r>
            <w:r w:rsidR="00FB0108">
              <w:rPr>
                <w:noProof/>
                <w:webHidden/>
              </w:rPr>
              <w:instrText xml:space="preserve"> PAGEREF _Toc168584056 \h </w:instrText>
            </w:r>
            <w:r w:rsidR="00FB0108">
              <w:rPr>
                <w:noProof/>
                <w:webHidden/>
              </w:rPr>
            </w:r>
            <w:r w:rsidR="00FB0108">
              <w:rPr>
                <w:noProof/>
                <w:webHidden/>
              </w:rPr>
              <w:fldChar w:fldCharType="separate"/>
            </w:r>
            <w:r w:rsidR="00FB0108">
              <w:rPr>
                <w:noProof/>
                <w:webHidden/>
              </w:rPr>
              <w:t>3</w:t>
            </w:r>
            <w:r w:rsidR="00FB0108">
              <w:rPr>
                <w:noProof/>
                <w:webHidden/>
              </w:rPr>
              <w:fldChar w:fldCharType="end"/>
            </w:r>
          </w:hyperlink>
        </w:p>
        <w:p w14:paraId="371E36EB" w14:textId="6FDD731F" w:rsidR="00FB0108" w:rsidRDefault="00523EF7">
          <w:pPr>
            <w:pStyle w:val="TOC2"/>
            <w:tabs>
              <w:tab w:val="right" w:leader="dot" w:pos="10450"/>
            </w:tabs>
            <w:rPr>
              <w:rStyle w:val="Hyperlink"/>
              <w:noProof/>
            </w:rPr>
          </w:pPr>
          <w:hyperlink w:anchor="_Toc168584057" w:history="1">
            <w:r w:rsidR="00FB0108" w:rsidRPr="007C1678">
              <w:rPr>
                <w:rStyle w:val="Hyperlink"/>
                <w:rFonts w:ascii="Arial" w:hAnsi="Arial" w:cs="Arial"/>
                <w:b/>
                <w:bCs/>
                <w:noProof/>
              </w:rPr>
              <w:t>First Aid</w:t>
            </w:r>
            <w:r w:rsidR="00FB0108">
              <w:rPr>
                <w:noProof/>
                <w:webHidden/>
              </w:rPr>
              <w:tab/>
            </w:r>
            <w:r w:rsidR="00FB0108">
              <w:rPr>
                <w:noProof/>
                <w:webHidden/>
              </w:rPr>
              <w:fldChar w:fldCharType="begin"/>
            </w:r>
            <w:r w:rsidR="00FB0108">
              <w:rPr>
                <w:noProof/>
                <w:webHidden/>
              </w:rPr>
              <w:instrText xml:space="preserve"> PAGEREF _Toc168584057 \h </w:instrText>
            </w:r>
            <w:r w:rsidR="00FB0108">
              <w:rPr>
                <w:noProof/>
                <w:webHidden/>
              </w:rPr>
            </w:r>
            <w:r w:rsidR="00FB0108">
              <w:rPr>
                <w:noProof/>
                <w:webHidden/>
              </w:rPr>
              <w:fldChar w:fldCharType="separate"/>
            </w:r>
            <w:r w:rsidR="00FB0108">
              <w:rPr>
                <w:noProof/>
                <w:webHidden/>
              </w:rPr>
              <w:t>3</w:t>
            </w:r>
            <w:r w:rsidR="00FB0108">
              <w:rPr>
                <w:noProof/>
                <w:webHidden/>
              </w:rPr>
              <w:fldChar w:fldCharType="end"/>
            </w:r>
          </w:hyperlink>
        </w:p>
        <w:p w14:paraId="13EFBF9B" w14:textId="77777777" w:rsidR="00FB0108" w:rsidRPr="00FB0108" w:rsidRDefault="00FB0108" w:rsidP="00FB0108"/>
        <w:p w14:paraId="1D2D9FC7" w14:textId="6154C6A5" w:rsidR="00FB0108" w:rsidRDefault="00523EF7">
          <w:pPr>
            <w:pStyle w:val="TOC1"/>
            <w:rPr>
              <w:noProof/>
              <w:kern w:val="2"/>
              <w:lang w:eastAsia="en-GB"/>
              <w14:ligatures w14:val="standardContextual"/>
            </w:rPr>
          </w:pPr>
          <w:hyperlink w:anchor="_Toc168584058" w:history="1">
            <w:r w:rsidR="00FB0108" w:rsidRPr="007C1678">
              <w:rPr>
                <w:rStyle w:val="Hyperlink"/>
                <w:rFonts w:ascii="Arial" w:hAnsi="Arial" w:cs="Arial"/>
                <w:b/>
                <w:bCs/>
                <w:noProof/>
                <w:color w:val="023160" w:themeColor="hyperlink" w:themeShade="80"/>
              </w:rPr>
              <w:t>Accessing the festival</w:t>
            </w:r>
            <w:r w:rsidR="00FB0108">
              <w:rPr>
                <w:noProof/>
                <w:webHidden/>
              </w:rPr>
              <w:tab/>
            </w:r>
            <w:r w:rsidR="00FB0108">
              <w:rPr>
                <w:noProof/>
                <w:webHidden/>
              </w:rPr>
              <w:fldChar w:fldCharType="begin"/>
            </w:r>
            <w:r w:rsidR="00FB0108">
              <w:rPr>
                <w:noProof/>
                <w:webHidden/>
              </w:rPr>
              <w:instrText xml:space="preserve"> PAGEREF _Toc168584058 \h </w:instrText>
            </w:r>
            <w:r w:rsidR="00FB0108">
              <w:rPr>
                <w:noProof/>
                <w:webHidden/>
              </w:rPr>
            </w:r>
            <w:r w:rsidR="00FB0108">
              <w:rPr>
                <w:noProof/>
                <w:webHidden/>
              </w:rPr>
              <w:fldChar w:fldCharType="separate"/>
            </w:r>
            <w:r w:rsidR="00FB0108">
              <w:rPr>
                <w:noProof/>
                <w:webHidden/>
              </w:rPr>
              <w:t>4</w:t>
            </w:r>
            <w:r w:rsidR="00FB0108">
              <w:rPr>
                <w:noProof/>
                <w:webHidden/>
              </w:rPr>
              <w:fldChar w:fldCharType="end"/>
            </w:r>
          </w:hyperlink>
        </w:p>
        <w:p w14:paraId="7A5756ED" w14:textId="7AF7E9F2" w:rsidR="00FB0108" w:rsidRDefault="00523EF7">
          <w:pPr>
            <w:pStyle w:val="TOC2"/>
            <w:tabs>
              <w:tab w:val="right" w:leader="dot" w:pos="10450"/>
            </w:tabs>
            <w:rPr>
              <w:noProof/>
              <w:kern w:val="2"/>
              <w:lang w:eastAsia="en-GB"/>
              <w14:ligatures w14:val="standardContextual"/>
            </w:rPr>
          </w:pPr>
          <w:hyperlink w:anchor="_Toc168584059" w:history="1">
            <w:r w:rsidR="00FB0108" w:rsidRPr="007C1678">
              <w:rPr>
                <w:rStyle w:val="Hyperlink"/>
                <w:rFonts w:ascii="Arial" w:hAnsi="Arial" w:cs="Arial"/>
                <w:b/>
                <w:bCs/>
                <w:noProof/>
              </w:rPr>
              <w:t>Disabled parking</w:t>
            </w:r>
            <w:r w:rsidR="00FB0108">
              <w:rPr>
                <w:noProof/>
                <w:webHidden/>
              </w:rPr>
              <w:tab/>
            </w:r>
            <w:r w:rsidR="00FB0108">
              <w:rPr>
                <w:noProof/>
                <w:webHidden/>
              </w:rPr>
              <w:fldChar w:fldCharType="begin"/>
            </w:r>
            <w:r w:rsidR="00FB0108">
              <w:rPr>
                <w:noProof/>
                <w:webHidden/>
              </w:rPr>
              <w:instrText xml:space="preserve"> PAGEREF _Toc168584059 \h </w:instrText>
            </w:r>
            <w:r w:rsidR="00FB0108">
              <w:rPr>
                <w:noProof/>
                <w:webHidden/>
              </w:rPr>
            </w:r>
            <w:r w:rsidR="00FB0108">
              <w:rPr>
                <w:noProof/>
                <w:webHidden/>
              </w:rPr>
              <w:fldChar w:fldCharType="separate"/>
            </w:r>
            <w:r w:rsidR="00FB0108">
              <w:rPr>
                <w:noProof/>
                <w:webHidden/>
              </w:rPr>
              <w:t>4</w:t>
            </w:r>
            <w:r w:rsidR="00FB0108">
              <w:rPr>
                <w:noProof/>
                <w:webHidden/>
              </w:rPr>
              <w:fldChar w:fldCharType="end"/>
            </w:r>
          </w:hyperlink>
        </w:p>
        <w:p w14:paraId="03AEC6CD" w14:textId="28CE1148" w:rsidR="00FB0108" w:rsidRDefault="00523EF7">
          <w:pPr>
            <w:pStyle w:val="TOC2"/>
            <w:tabs>
              <w:tab w:val="right" w:leader="dot" w:pos="10450"/>
            </w:tabs>
            <w:rPr>
              <w:noProof/>
              <w:kern w:val="2"/>
              <w:lang w:eastAsia="en-GB"/>
              <w14:ligatures w14:val="standardContextual"/>
            </w:rPr>
          </w:pPr>
          <w:hyperlink w:anchor="_Toc168584060" w:history="1">
            <w:r w:rsidR="00FB0108" w:rsidRPr="007C1678">
              <w:rPr>
                <w:rStyle w:val="Hyperlink"/>
                <w:rFonts w:ascii="Arial" w:hAnsi="Arial" w:cs="Arial"/>
                <w:b/>
                <w:bCs/>
                <w:noProof/>
              </w:rPr>
              <w:t>Wheelchair access</w:t>
            </w:r>
            <w:r w:rsidR="00FB0108">
              <w:rPr>
                <w:noProof/>
                <w:webHidden/>
              </w:rPr>
              <w:tab/>
            </w:r>
            <w:r w:rsidR="00FB0108">
              <w:rPr>
                <w:noProof/>
                <w:webHidden/>
              </w:rPr>
              <w:fldChar w:fldCharType="begin"/>
            </w:r>
            <w:r w:rsidR="00FB0108">
              <w:rPr>
                <w:noProof/>
                <w:webHidden/>
              </w:rPr>
              <w:instrText xml:space="preserve"> PAGEREF _Toc168584060 \h </w:instrText>
            </w:r>
            <w:r w:rsidR="00FB0108">
              <w:rPr>
                <w:noProof/>
                <w:webHidden/>
              </w:rPr>
            </w:r>
            <w:r w:rsidR="00FB0108">
              <w:rPr>
                <w:noProof/>
                <w:webHidden/>
              </w:rPr>
              <w:fldChar w:fldCharType="separate"/>
            </w:r>
            <w:r w:rsidR="00FB0108">
              <w:rPr>
                <w:noProof/>
                <w:webHidden/>
              </w:rPr>
              <w:t>4</w:t>
            </w:r>
            <w:r w:rsidR="00FB0108">
              <w:rPr>
                <w:noProof/>
                <w:webHidden/>
              </w:rPr>
              <w:fldChar w:fldCharType="end"/>
            </w:r>
          </w:hyperlink>
        </w:p>
        <w:p w14:paraId="630D4DF5" w14:textId="63C3399C" w:rsidR="00FB0108" w:rsidRDefault="00523EF7">
          <w:pPr>
            <w:pStyle w:val="TOC2"/>
            <w:tabs>
              <w:tab w:val="right" w:leader="dot" w:pos="10450"/>
            </w:tabs>
            <w:rPr>
              <w:noProof/>
              <w:kern w:val="2"/>
              <w:lang w:eastAsia="en-GB"/>
              <w14:ligatures w14:val="standardContextual"/>
            </w:rPr>
          </w:pPr>
          <w:hyperlink w:anchor="_Toc168584061" w:history="1">
            <w:r w:rsidR="00FB0108" w:rsidRPr="007C1678">
              <w:rPr>
                <w:rStyle w:val="Hyperlink"/>
                <w:rFonts w:ascii="Arial" w:hAnsi="Arial" w:cs="Arial"/>
                <w:b/>
                <w:bCs/>
                <w:noProof/>
              </w:rPr>
              <w:t>Accessible toilets</w:t>
            </w:r>
            <w:r w:rsidR="00FB0108">
              <w:rPr>
                <w:noProof/>
                <w:webHidden/>
              </w:rPr>
              <w:tab/>
            </w:r>
            <w:r w:rsidR="00FB0108">
              <w:rPr>
                <w:noProof/>
                <w:webHidden/>
              </w:rPr>
              <w:fldChar w:fldCharType="begin"/>
            </w:r>
            <w:r w:rsidR="00FB0108">
              <w:rPr>
                <w:noProof/>
                <w:webHidden/>
              </w:rPr>
              <w:instrText xml:space="preserve"> PAGEREF _Toc168584061 \h </w:instrText>
            </w:r>
            <w:r w:rsidR="00FB0108">
              <w:rPr>
                <w:noProof/>
                <w:webHidden/>
              </w:rPr>
            </w:r>
            <w:r w:rsidR="00FB0108">
              <w:rPr>
                <w:noProof/>
                <w:webHidden/>
              </w:rPr>
              <w:fldChar w:fldCharType="separate"/>
            </w:r>
            <w:r w:rsidR="00FB0108">
              <w:rPr>
                <w:noProof/>
                <w:webHidden/>
              </w:rPr>
              <w:t>5</w:t>
            </w:r>
            <w:r w:rsidR="00FB0108">
              <w:rPr>
                <w:noProof/>
                <w:webHidden/>
              </w:rPr>
              <w:fldChar w:fldCharType="end"/>
            </w:r>
          </w:hyperlink>
        </w:p>
        <w:p w14:paraId="1074A5A5" w14:textId="68152456" w:rsidR="00FB0108" w:rsidRDefault="00523EF7">
          <w:pPr>
            <w:pStyle w:val="TOC2"/>
            <w:tabs>
              <w:tab w:val="right" w:leader="dot" w:pos="10450"/>
            </w:tabs>
            <w:rPr>
              <w:noProof/>
              <w:kern w:val="2"/>
              <w:lang w:eastAsia="en-GB"/>
              <w14:ligatures w14:val="standardContextual"/>
            </w:rPr>
          </w:pPr>
          <w:hyperlink w:anchor="_Toc168584062" w:history="1">
            <w:r w:rsidR="00FB0108" w:rsidRPr="007C1678">
              <w:rPr>
                <w:rStyle w:val="Hyperlink"/>
                <w:rFonts w:ascii="Arial" w:hAnsi="Arial" w:cs="Arial"/>
                <w:b/>
                <w:bCs/>
                <w:noProof/>
              </w:rPr>
              <w:t>Assistance dogs</w:t>
            </w:r>
            <w:r w:rsidR="00FB0108">
              <w:rPr>
                <w:noProof/>
                <w:webHidden/>
              </w:rPr>
              <w:tab/>
            </w:r>
            <w:r w:rsidR="00FB0108">
              <w:rPr>
                <w:noProof/>
                <w:webHidden/>
              </w:rPr>
              <w:fldChar w:fldCharType="begin"/>
            </w:r>
            <w:r w:rsidR="00FB0108">
              <w:rPr>
                <w:noProof/>
                <w:webHidden/>
              </w:rPr>
              <w:instrText xml:space="preserve"> PAGEREF _Toc168584062 \h </w:instrText>
            </w:r>
            <w:r w:rsidR="00FB0108">
              <w:rPr>
                <w:noProof/>
                <w:webHidden/>
              </w:rPr>
            </w:r>
            <w:r w:rsidR="00FB0108">
              <w:rPr>
                <w:noProof/>
                <w:webHidden/>
              </w:rPr>
              <w:fldChar w:fldCharType="separate"/>
            </w:r>
            <w:r w:rsidR="00FB0108">
              <w:rPr>
                <w:noProof/>
                <w:webHidden/>
              </w:rPr>
              <w:t>5</w:t>
            </w:r>
            <w:r w:rsidR="00FB0108">
              <w:rPr>
                <w:noProof/>
                <w:webHidden/>
              </w:rPr>
              <w:fldChar w:fldCharType="end"/>
            </w:r>
          </w:hyperlink>
        </w:p>
        <w:p w14:paraId="66036529" w14:textId="5EAAFF61" w:rsidR="00FB0108" w:rsidRDefault="00523EF7">
          <w:pPr>
            <w:pStyle w:val="TOC2"/>
            <w:tabs>
              <w:tab w:val="right" w:leader="dot" w:pos="10450"/>
            </w:tabs>
            <w:rPr>
              <w:noProof/>
              <w:kern w:val="2"/>
              <w:lang w:eastAsia="en-GB"/>
              <w14:ligatures w14:val="standardContextual"/>
            </w:rPr>
          </w:pPr>
          <w:hyperlink w:anchor="_Toc168584063" w:history="1">
            <w:r w:rsidR="00FB0108" w:rsidRPr="007C1678">
              <w:rPr>
                <w:rStyle w:val="Hyperlink"/>
                <w:rFonts w:ascii="Arial" w:hAnsi="Arial" w:cs="Arial"/>
                <w:b/>
                <w:bCs/>
                <w:noProof/>
              </w:rPr>
              <w:t>Ear Defenders and Sensory Equipment</w:t>
            </w:r>
            <w:r w:rsidR="00FB0108">
              <w:rPr>
                <w:noProof/>
                <w:webHidden/>
              </w:rPr>
              <w:tab/>
            </w:r>
            <w:r w:rsidR="00FB0108">
              <w:rPr>
                <w:noProof/>
                <w:webHidden/>
              </w:rPr>
              <w:fldChar w:fldCharType="begin"/>
            </w:r>
            <w:r w:rsidR="00FB0108">
              <w:rPr>
                <w:noProof/>
                <w:webHidden/>
              </w:rPr>
              <w:instrText xml:space="preserve"> PAGEREF _Toc168584063 \h </w:instrText>
            </w:r>
            <w:r w:rsidR="00FB0108">
              <w:rPr>
                <w:noProof/>
                <w:webHidden/>
              </w:rPr>
            </w:r>
            <w:r w:rsidR="00FB0108">
              <w:rPr>
                <w:noProof/>
                <w:webHidden/>
              </w:rPr>
              <w:fldChar w:fldCharType="separate"/>
            </w:r>
            <w:r w:rsidR="00FB0108">
              <w:rPr>
                <w:noProof/>
                <w:webHidden/>
              </w:rPr>
              <w:t>5</w:t>
            </w:r>
            <w:r w:rsidR="00FB0108">
              <w:rPr>
                <w:noProof/>
                <w:webHidden/>
              </w:rPr>
              <w:fldChar w:fldCharType="end"/>
            </w:r>
          </w:hyperlink>
        </w:p>
        <w:p w14:paraId="2B4CB4E8" w14:textId="7A6E2B6E" w:rsidR="00FB0108" w:rsidRDefault="00523EF7">
          <w:pPr>
            <w:pStyle w:val="TOC2"/>
            <w:tabs>
              <w:tab w:val="right" w:leader="dot" w:pos="10450"/>
            </w:tabs>
            <w:rPr>
              <w:rStyle w:val="Hyperlink"/>
              <w:noProof/>
            </w:rPr>
          </w:pPr>
          <w:hyperlink w:anchor="_Toc168584064" w:history="1">
            <w:r w:rsidR="00FB0108" w:rsidRPr="007C1678">
              <w:rPr>
                <w:rStyle w:val="Hyperlink"/>
                <w:rFonts w:ascii="Arial" w:hAnsi="Arial" w:cs="Arial"/>
                <w:b/>
                <w:bCs/>
                <w:noProof/>
              </w:rPr>
              <w:t>Distances between ‘Stages’</w:t>
            </w:r>
            <w:r w:rsidR="00FB0108">
              <w:rPr>
                <w:noProof/>
                <w:webHidden/>
              </w:rPr>
              <w:tab/>
            </w:r>
            <w:r w:rsidR="00FB0108">
              <w:rPr>
                <w:noProof/>
                <w:webHidden/>
              </w:rPr>
              <w:fldChar w:fldCharType="begin"/>
            </w:r>
            <w:r w:rsidR="00FB0108">
              <w:rPr>
                <w:noProof/>
                <w:webHidden/>
              </w:rPr>
              <w:instrText xml:space="preserve"> PAGEREF _Toc168584064 \h </w:instrText>
            </w:r>
            <w:r w:rsidR="00FB0108">
              <w:rPr>
                <w:noProof/>
                <w:webHidden/>
              </w:rPr>
            </w:r>
            <w:r w:rsidR="00FB0108">
              <w:rPr>
                <w:noProof/>
                <w:webHidden/>
              </w:rPr>
              <w:fldChar w:fldCharType="separate"/>
            </w:r>
            <w:r w:rsidR="00FB0108">
              <w:rPr>
                <w:noProof/>
                <w:webHidden/>
              </w:rPr>
              <w:t>5</w:t>
            </w:r>
            <w:r w:rsidR="00FB0108">
              <w:rPr>
                <w:noProof/>
                <w:webHidden/>
              </w:rPr>
              <w:fldChar w:fldCharType="end"/>
            </w:r>
          </w:hyperlink>
        </w:p>
        <w:p w14:paraId="7463E3AA" w14:textId="77777777" w:rsidR="00FB0108" w:rsidRPr="00FB0108" w:rsidRDefault="00FB0108" w:rsidP="00FB0108"/>
        <w:p w14:paraId="38C4E80C" w14:textId="65FB95D7" w:rsidR="00FB0108" w:rsidRDefault="00523EF7">
          <w:pPr>
            <w:pStyle w:val="TOC1"/>
            <w:rPr>
              <w:noProof/>
              <w:kern w:val="2"/>
              <w:lang w:eastAsia="en-GB"/>
              <w14:ligatures w14:val="standardContextual"/>
            </w:rPr>
          </w:pPr>
          <w:hyperlink w:anchor="_Toc168584065" w:history="1">
            <w:r w:rsidR="00FB0108" w:rsidRPr="007C1678">
              <w:rPr>
                <w:rStyle w:val="Hyperlink"/>
                <w:rFonts w:ascii="Arial" w:hAnsi="Arial" w:cs="Arial"/>
                <w:b/>
                <w:bCs/>
                <w:noProof/>
                <w:color w:val="023160" w:themeColor="hyperlink" w:themeShade="80"/>
              </w:rPr>
              <w:t>Programme Information</w:t>
            </w:r>
            <w:r w:rsidR="00FB0108">
              <w:rPr>
                <w:noProof/>
                <w:webHidden/>
              </w:rPr>
              <w:tab/>
            </w:r>
            <w:r w:rsidR="00FB0108">
              <w:rPr>
                <w:noProof/>
                <w:webHidden/>
              </w:rPr>
              <w:fldChar w:fldCharType="begin"/>
            </w:r>
            <w:r w:rsidR="00FB0108">
              <w:rPr>
                <w:noProof/>
                <w:webHidden/>
              </w:rPr>
              <w:instrText xml:space="preserve"> PAGEREF _Toc168584065 \h </w:instrText>
            </w:r>
            <w:r w:rsidR="00FB0108">
              <w:rPr>
                <w:noProof/>
                <w:webHidden/>
              </w:rPr>
            </w:r>
            <w:r w:rsidR="00FB0108">
              <w:rPr>
                <w:noProof/>
                <w:webHidden/>
              </w:rPr>
              <w:fldChar w:fldCharType="separate"/>
            </w:r>
            <w:r w:rsidR="00FB0108">
              <w:rPr>
                <w:noProof/>
                <w:webHidden/>
              </w:rPr>
              <w:t>8</w:t>
            </w:r>
            <w:r w:rsidR="00FB0108">
              <w:rPr>
                <w:noProof/>
                <w:webHidden/>
              </w:rPr>
              <w:fldChar w:fldCharType="end"/>
            </w:r>
          </w:hyperlink>
        </w:p>
        <w:p w14:paraId="7506DDF0" w14:textId="0C2ED1A5" w:rsidR="00FB0108" w:rsidRDefault="00523EF7">
          <w:pPr>
            <w:pStyle w:val="TOC2"/>
            <w:tabs>
              <w:tab w:val="right" w:leader="dot" w:pos="10450"/>
            </w:tabs>
            <w:rPr>
              <w:noProof/>
              <w:kern w:val="2"/>
              <w:lang w:eastAsia="en-GB"/>
              <w14:ligatures w14:val="standardContextual"/>
            </w:rPr>
          </w:pPr>
          <w:hyperlink w:anchor="_Toc168584066" w:history="1">
            <w:r w:rsidR="00FB0108" w:rsidRPr="007C1678">
              <w:rPr>
                <w:rStyle w:val="Hyperlink"/>
                <w:rFonts w:ascii="Arial" w:hAnsi="Arial" w:cs="Arial"/>
                <w:b/>
                <w:bCs/>
                <w:noProof/>
              </w:rPr>
              <w:t>British Sign Language (BSL) Interpretation</w:t>
            </w:r>
            <w:r w:rsidR="00FB0108">
              <w:rPr>
                <w:noProof/>
                <w:webHidden/>
              </w:rPr>
              <w:tab/>
            </w:r>
            <w:r w:rsidR="00FB0108">
              <w:rPr>
                <w:noProof/>
                <w:webHidden/>
              </w:rPr>
              <w:fldChar w:fldCharType="begin"/>
            </w:r>
            <w:r w:rsidR="00FB0108">
              <w:rPr>
                <w:noProof/>
                <w:webHidden/>
              </w:rPr>
              <w:instrText xml:space="preserve"> PAGEREF _Toc168584066 \h </w:instrText>
            </w:r>
            <w:r w:rsidR="00FB0108">
              <w:rPr>
                <w:noProof/>
                <w:webHidden/>
              </w:rPr>
            </w:r>
            <w:r w:rsidR="00FB0108">
              <w:rPr>
                <w:noProof/>
                <w:webHidden/>
              </w:rPr>
              <w:fldChar w:fldCharType="separate"/>
            </w:r>
            <w:r w:rsidR="00FB0108">
              <w:rPr>
                <w:noProof/>
                <w:webHidden/>
              </w:rPr>
              <w:t>8</w:t>
            </w:r>
            <w:r w:rsidR="00FB0108">
              <w:rPr>
                <w:noProof/>
                <w:webHidden/>
              </w:rPr>
              <w:fldChar w:fldCharType="end"/>
            </w:r>
          </w:hyperlink>
        </w:p>
        <w:p w14:paraId="237D2844" w14:textId="67B3921A" w:rsidR="00FB0108" w:rsidRDefault="00523EF7">
          <w:pPr>
            <w:pStyle w:val="TOC2"/>
            <w:tabs>
              <w:tab w:val="right" w:leader="dot" w:pos="10450"/>
            </w:tabs>
            <w:rPr>
              <w:noProof/>
              <w:kern w:val="2"/>
              <w:lang w:eastAsia="en-GB"/>
              <w14:ligatures w14:val="standardContextual"/>
            </w:rPr>
          </w:pPr>
          <w:hyperlink w:anchor="_Toc168584067" w:history="1">
            <w:r w:rsidR="00FB0108" w:rsidRPr="007C1678">
              <w:rPr>
                <w:rStyle w:val="Hyperlink"/>
                <w:rFonts w:ascii="Arial" w:hAnsi="Arial" w:cs="Arial"/>
                <w:b/>
                <w:bCs/>
                <w:noProof/>
              </w:rPr>
              <w:t>Non-Verbal performances and activities</w:t>
            </w:r>
            <w:r w:rsidR="00FB0108">
              <w:rPr>
                <w:noProof/>
                <w:webHidden/>
              </w:rPr>
              <w:tab/>
            </w:r>
            <w:r w:rsidR="00FB0108">
              <w:rPr>
                <w:noProof/>
                <w:webHidden/>
              </w:rPr>
              <w:fldChar w:fldCharType="begin"/>
            </w:r>
            <w:r w:rsidR="00FB0108">
              <w:rPr>
                <w:noProof/>
                <w:webHidden/>
              </w:rPr>
              <w:instrText xml:space="preserve"> PAGEREF _Toc168584067 \h </w:instrText>
            </w:r>
            <w:r w:rsidR="00FB0108">
              <w:rPr>
                <w:noProof/>
                <w:webHidden/>
              </w:rPr>
            </w:r>
            <w:r w:rsidR="00FB0108">
              <w:rPr>
                <w:noProof/>
                <w:webHidden/>
              </w:rPr>
              <w:fldChar w:fldCharType="separate"/>
            </w:r>
            <w:r w:rsidR="00FB0108">
              <w:rPr>
                <w:noProof/>
                <w:webHidden/>
              </w:rPr>
              <w:t>9</w:t>
            </w:r>
            <w:r w:rsidR="00FB0108">
              <w:rPr>
                <w:noProof/>
                <w:webHidden/>
              </w:rPr>
              <w:fldChar w:fldCharType="end"/>
            </w:r>
          </w:hyperlink>
        </w:p>
        <w:p w14:paraId="137E77B9" w14:textId="268FFFC1" w:rsidR="00FB0108" w:rsidRDefault="00523EF7">
          <w:pPr>
            <w:pStyle w:val="TOC2"/>
            <w:tabs>
              <w:tab w:val="right" w:leader="dot" w:pos="10450"/>
            </w:tabs>
            <w:rPr>
              <w:noProof/>
              <w:kern w:val="2"/>
              <w:lang w:eastAsia="en-GB"/>
              <w14:ligatures w14:val="standardContextual"/>
            </w:rPr>
          </w:pPr>
          <w:hyperlink w:anchor="_Toc168584068" w:history="1">
            <w:r w:rsidR="00FB0108" w:rsidRPr="007C1678">
              <w:rPr>
                <w:rStyle w:val="Hyperlink"/>
                <w:rFonts w:ascii="Arial" w:hAnsi="Arial" w:cs="Arial"/>
                <w:b/>
                <w:bCs/>
                <w:noProof/>
              </w:rPr>
              <w:t>Neurodivergent friendly performances and activities</w:t>
            </w:r>
            <w:r w:rsidR="00FB0108">
              <w:rPr>
                <w:noProof/>
                <w:webHidden/>
              </w:rPr>
              <w:tab/>
            </w:r>
            <w:r w:rsidR="00FB0108">
              <w:rPr>
                <w:noProof/>
                <w:webHidden/>
              </w:rPr>
              <w:fldChar w:fldCharType="begin"/>
            </w:r>
            <w:r w:rsidR="00FB0108">
              <w:rPr>
                <w:noProof/>
                <w:webHidden/>
              </w:rPr>
              <w:instrText xml:space="preserve"> PAGEREF _Toc168584068 \h </w:instrText>
            </w:r>
            <w:r w:rsidR="00FB0108">
              <w:rPr>
                <w:noProof/>
                <w:webHidden/>
              </w:rPr>
            </w:r>
            <w:r w:rsidR="00FB0108">
              <w:rPr>
                <w:noProof/>
                <w:webHidden/>
              </w:rPr>
              <w:fldChar w:fldCharType="separate"/>
            </w:r>
            <w:r w:rsidR="00FB0108">
              <w:rPr>
                <w:noProof/>
                <w:webHidden/>
              </w:rPr>
              <w:t>10</w:t>
            </w:r>
            <w:r w:rsidR="00FB0108">
              <w:rPr>
                <w:noProof/>
                <w:webHidden/>
              </w:rPr>
              <w:fldChar w:fldCharType="end"/>
            </w:r>
          </w:hyperlink>
        </w:p>
        <w:p w14:paraId="75C39E77" w14:textId="2A9A3CB7" w:rsidR="00FB0108" w:rsidRDefault="00523EF7">
          <w:pPr>
            <w:pStyle w:val="TOC2"/>
            <w:tabs>
              <w:tab w:val="right" w:leader="dot" w:pos="10450"/>
            </w:tabs>
            <w:rPr>
              <w:noProof/>
              <w:kern w:val="2"/>
              <w:lang w:eastAsia="en-GB"/>
              <w14:ligatures w14:val="standardContextual"/>
            </w:rPr>
          </w:pPr>
          <w:hyperlink w:anchor="_Toc168584069" w:history="1">
            <w:r w:rsidR="00FB0108" w:rsidRPr="007C1678">
              <w:rPr>
                <w:rStyle w:val="Hyperlink"/>
                <w:rFonts w:ascii="Arial" w:hAnsi="Arial" w:cs="Arial"/>
                <w:b/>
                <w:bCs/>
                <w:noProof/>
              </w:rPr>
              <w:t>Waiting times and queues</w:t>
            </w:r>
            <w:r w:rsidR="00FB0108">
              <w:rPr>
                <w:noProof/>
                <w:webHidden/>
              </w:rPr>
              <w:tab/>
            </w:r>
            <w:r w:rsidR="00FB0108">
              <w:rPr>
                <w:noProof/>
                <w:webHidden/>
              </w:rPr>
              <w:fldChar w:fldCharType="begin"/>
            </w:r>
            <w:r w:rsidR="00FB0108">
              <w:rPr>
                <w:noProof/>
                <w:webHidden/>
              </w:rPr>
              <w:instrText xml:space="preserve"> PAGEREF _Toc168584069 \h </w:instrText>
            </w:r>
            <w:r w:rsidR="00FB0108">
              <w:rPr>
                <w:noProof/>
                <w:webHidden/>
              </w:rPr>
            </w:r>
            <w:r w:rsidR="00FB0108">
              <w:rPr>
                <w:noProof/>
                <w:webHidden/>
              </w:rPr>
              <w:fldChar w:fldCharType="separate"/>
            </w:r>
            <w:r w:rsidR="00FB0108">
              <w:rPr>
                <w:noProof/>
                <w:webHidden/>
              </w:rPr>
              <w:t>13</w:t>
            </w:r>
            <w:r w:rsidR="00FB0108">
              <w:rPr>
                <w:noProof/>
                <w:webHidden/>
              </w:rPr>
              <w:fldChar w:fldCharType="end"/>
            </w:r>
          </w:hyperlink>
        </w:p>
        <w:p w14:paraId="6CA32627" w14:textId="10B81316" w:rsidR="00FB0108" w:rsidRDefault="00523EF7">
          <w:pPr>
            <w:pStyle w:val="TOC2"/>
            <w:tabs>
              <w:tab w:val="right" w:leader="dot" w:pos="10450"/>
            </w:tabs>
            <w:rPr>
              <w:noProof/>
              <w:kern w:val="2"/>
              <w:lang w:eastAsia="en-GB"/>
              <w14:ligatures w14:val="standardContextual"/>
            </w:rPr>
          </w:pPr>
          <w:hyperlink w:anchor="_Toc168584070" w:history="1">
            <w:r w:rsidR="00FB0108" w:rsidRPr="007C1678">
              <w:rPr>
                <w:rStyle w:val="Hyperlink"/>
                <w:rFonts w:ascii="Arial" w:hAnsi="Arial" w:cs="Arial"/>
                <w:b/>
                <w:bCs/>
                <w:noProof/>
              </w:rPr>
              <w:t>Visual Stories</w:t>
            </w:r>
            <w:r w:rsidR="00FB0108">
              <w:rPr>
                <w:noProof/>
                <w:webHidden/>
              </w:rPr>
              <w:tab/>
            </w:r>
            <w:r w:rsidR="00FB0108">
              <w:rPr>
                <w:noProof/>
                <w:webHidden/>
              </w:rPr>
              <w:fldChar w:fldCharType="begin"/>
            </w:r>
            <w:r w:rsidR="00FB0108">
              <w:rPr>
                <w:noProof/>
                <w:webHidden/>
              </w:rPr>
              <w:instrText xml:space="preserve"> PAGEREF _Toc168584070 \h </w:instrText>
            </w:r>
            <w:r w:rsidR="00FB0108">
              <w:rPr>
                <w:noProof/>
                <w:webHidden/>
              </w:rPr>
            </w:r>
            <w:r w:rsidR="00FB0108">
              <w:rPr>
                <w:noProof/>
                <w:webHidden/>
              </w:rPr>
              <w:fldChar w:fldCharType="separate"/>
            </w:r>
            <w:r w:rsidR="00FB0108">
              <w:rPr>
                <w:noProof/>
                <w:webHidden/>
              </w:rPr>
              <w:t>14</w:t>
            </w:r>
            <w:r w:rsidR="00FB0108">
              <w:rPr>
                <w:noProof/>
                <w:webHidden/>
              </w:rPr>
              <w:fldChar w:fldCharType="end"/>
            </w:r>
          </w:hyperlink>
        </w:p>
        <w:p w14:paraId="7A6960E9" w14:textId="49FB87CD" w:rsidR="00743C7E" w:rsidRDefault="00743C7E" w:rsidP="00743C7E">
          <w:pPr>
            <w:spacing w:line="360" w:lineRule="auto"/>
          </w:pPr>
          <w:r w:rsidRPr="00743C7E">
            <w:rPr>
              <w:rFonts w:ascii="Arial" w:hAnsi="Arial" w:cs="Arial"/>
              <w:b/>
              <w:bCs/>
              <w:noProof/>
            </w:rPr>
            <w:fldChar w:fldCharType="end"/>
          </w:r>
        </w:p>
      </w:sdtContent>
    </w:sdt>
    <w:p w14:paraId="67A84757" w14:textId="6B917210" w:rsidR="00DF021C" w:rsidRDefault="00DF021C">
      <w:pPr>
        <w:rPr>
          <w:rFonts w:ascii="Arial" w:hAnsi="Arial" w:cs="Arial"/>
          <w:b/>
          <w:bCs/>
          <w:color w:val="000000" w:themeColor="text1"/>
          <w:sz w:val="28"/>
          <w:szCs w:val="28"/>
          <w:u w:val="single"/>
        </w:rPr>
      </w:pPr>
      <w:r>
        <w:rPr>
          <w:rFonts w:ascii="Arial" w:hAnsi="Arial" w:cs="Arial"/>
          <w:b/>
          <w:bCs/>
          <w:color w:val="000000" w:themeColor="text1"/>
          <w:sz w:val="28"/>
          <w:szCs w:val="28"/>
          <w:u w:val="single"/>
        </w:rPr>
        <w:br w:type="page"/>
      </w:r>
    </w:p>
    <w:p w14:paraId="197BDF9E" w14:textId="3C1017EA" w:rsidR="00F4416E" w:rsidRPr="00B53278" w:rsidRDefault="00DF021C" w:rsidP="00DF021C">
      <w:pPr>
        <w:pStyle w:val="Heading1"/>
        <w:rPr>
          <w:rFonts w:ascii="Arial" w:hAnsi="Arial" w:cs="Arial"/>
          <w:b/>
          <w:bCs/>
          <w:color w:val="1F3864" w:themeColor="accent1" w:themeShade="80"/>
          <w:sz w:val="40"/>
          <w:szCs w:val="40"/>
        </w:rPr>
      </w:pPr>
      <w:bookmarkStart w:id="1" w:name="_Toc168584050"/>
      <w:r w:rsidRPr="00B53278">
        <w:rPr>
          <w:rFonts w:ascii="Arial" w:hAnsi="Arial" w:cs="Arial"/>
          <w:b/>
          <w:bCs/>
          <w:color w:val="1F3864" w:themeColor="accent1" w:themeShade="80"/>
          <w:sz w:val="40"/>
          <w:szCs w:val="40"/>
        </w:rPr>
        <w:lastRenderedPageBreak/>
        <w:t>How to g</w:t>
      </w:r>
      <w:r w:rsidR="00F4416E" w:rsidRPr="00B53278">
        <w:rPr>
          <w:rFonts w:ascii="Arial" w:hAnsi="Arial" w:cs="Arial"/>
          <w:b/>
          <w:bCs/>
          <w:color w:val="1F3864" w:themeColor="accent1" w:themeShade="80"/>
          <w:sz w:val="40"/>
          <w:szCs w:val="40"/>
        </w:rPr>
        <w:t>et in touch</w:t>
      </w:r>
      <w:r w:rsidR="00E13C42" w:rsidRPr="00B53278">
        <w:rPr>
          <w:rFonts w:ascii="Arial" w:hAnsi="Arial" w:cs="Arial"/>
          <w:b/>
          <w:bCs/>
          <w:color w:val="1F3864" w:themeColor="accent1" w:themeShade="80"/>
          <w:sz w:val="40"/>
          <w:szCs w:val="40"/>
        </w:rPr>
        <w:t xml:space="preserve"> with us</w:t>
      </w:r>
      <w:bookmarkEnd w:id="1"/>
    </w:p>
    <w:p w14:paraId="6D855802" w14:textId="77777777" w:rsidR="00E13C42" w:rsidRPr="00AF4863" w:rsidRDefault="00E13C42" w:rsidP="00F373DE">
      <w:pPr>
        <w:rPr>
          <w:rFonts w:ascii="Arial" w:hAnsi="Arial" w:cs="Arial"/>
          <w:b/>
          <w:bCs/>
          <w:color w:val="000000" w:themeColor="text1"/>
          <w:sz w:val="28"/>
          <w:szCs w:val="28"/>
        </w:rPr>
      </w:pPr>
    </w:p>
    <w:p w14:paraId="335B30B0" w14:textId="492CE693" w:rsidR="006B5B00" w:rsidRDefault="001440D1" w:rsidP="00F373DE">
      <w:pPr>
        <w:rPr>
          <w:rFonts w:ascii="Arial" w:hAnsi="Arial" w:cs="Arial"/>
          <w:color w:val="000000" w:themeColor="text1"/>
          <w:sz w:val="28"/>
          <w:szCs w:val="28"/>
        </w:rPr>
      </w:pPr>
      <w:r w:rsidRPr="006B5B00">
        <w:rPr>
          <w:rFonts w:ascii="Arial" w:hAnsi="Arial" w:cs="Arial"/>
          <w:color w:val="000000" w:themeColor="text1"/>
          <w:sz w:val="28"/>
          <w:szCs w:val="28"/>
        </w:rPr>
        <w:t>If you would like to speak to someone about your access need</w:t>
      </w:r>
      <w:r w:rsidR="00473CE0" w:rsidRPr="006B5B00">
        <w:rPr>
          <w:rFonts w:ascii="Arial" w:hAnsi="Arial" w:cs="Arial"/>
          <w:color w:val="000000" w:themeColor="text1"/>
          <w:sz w:val="28"/>
          <w:szCs w:val="28"/>
        </w:rPr>
        <w:t>s</w:t>
      </w:r>
      <w:r w:rsidR="00DD1531" w:rsidRPr="006B5B00">
        <w:rPr>
          <w:rFonts w:ascii="Arial" w:hAnsi="Arial" w:cs="Arial"/>
          <w:color w:val="000000" w:themeColor="text1"/>
          <w:sz w:val="28"/>
          <w:szCs w:val="28"/>
        </w:rPr>
        <w:t xml:space="preserve"> for the festival</w:t>
      </w:r>
      <w:r w:rsidRPr="006B5B00">
        <w:rPr>
          <w:rFonts w:ascii="Arial" w:hAnsi="Arial" w:cs="Arial"/>
          <w:color w:val="000000" w:themeColor="text1"/>
          <w:sz w:val="28"/>
          <w:szCs w:val="28"/>
        </w:rPr>
        <w:t>, you can</w:t>
      </w:r>
      <w:r w:rsidR="006B5B00">
        <w:rPr>
          <w:rFonts w:ascii="Arial" w:hAnsi="Arial" w:cs="Arial"/>
          <w:color w:val="000000" w:themeColor="text1"/>
          <w:sz w:val="28"/>
          <w:szCs w:val="28"/>
        </w:rPr>
        <w:t>:</w:t>
      </w:r>
    </w:p>
    <w:p w14:paraId="5B0EFD0D" w14:textId="77777777" w:rsidR="006B5B00" w:rsidRDefault="00301C65" w:rsidP="00750D9D">
      <w:pPr>
        <w:pStyle w:val="ListParagraph"/>
        <w:numPr>
          <w:ilvl w:val="0"/>
          <w:numId w:val="5"/>
        </w:numPr>
        <w:rPr>
          <w:rFonts w:ascii="Arial" w:hAnsi="Arial" w:cs="Arial"/>
          <w:color w:val="000000" w:themeColor="text1"/>
          <w:sz w:val="28"/>
          <w:szCs w:val="28"/>
        </w:rPr>
      </w:pPr>
      <w:r w:rsidRPr="006B5B00">
        <w:rPr>
          <w:rFonts w:ascii="Arial" w:hAnsi="Arial" w:cs="Arial"/>
          <w:color w:val="000000" w:themeColor="text1"/>
          <w:sz w:val="28"/>
          <w:szCs w:val="28"/>
        </w:rPr>
        <w:t xml:space="preserve">email us at </w:t>
      </w:r>
      <w:hyperlink r:id="rId12" w:history="1">
        <w:r w:rsidRPr="006B5B00">
          <w:rPr>
            <w:rStyle w:val="Hyperlink"/>
            <w:rFonts w:ascii="Arial" w:hAnsi="Arial" w:cs="Arial"/>
            <w:sz w:val="28"/>
            <w:szCs w:val="28"/>
          </w:rPr>
          <w:t>info@theatrehullabaloo.org.uk</w:t>
        </w:r>
      </w:hyperlink>
      <w:r w:rsidRPr="006B5B00">
        <w:rPr>
          <w:rFonts w:ascii="Arial" w:hAnsi="Arial" w:cs="Arial"/>
          <w:color w:val="000000" w:themeColor="text1"/>
          <w:sz w:val="28"/>
          <w:szCs w:val="28"/>
        </w:rPr>
        <w:t xml:space="preserve"> </w:t>
      </w:r>
    </w:p>
    <w:p w14:paraId="78183BC9" w14:textId="77777777" w:rsidR="006B5B00" w:rsidRDefault="006B5B00" w:rsidP="006B5B00">
      <w:pPr>
        <w:pStyle w:val="ListParagraph"/>
        <w:rPr>
          <w:rFonts w:ascii="Arial" w:hAnsi="Arial" w:cs="Arial"/>
          <w:color w:val="000000" w:themeColor="text1"/>
          <w:sz w:val="28"/>
          <w:szCs w:val="28"/>
        </w:rPr>
      </w:pPr>
    </w:p>
    <w:p w14:paraId="278A50B3" w14:textId="24604D69" w:rsidR="00C06551" w:rsidRPr="006B5B00" w:rsidRDefault="001440D1" w:rsidP="00750D9D">
      <w:pPr>
        <w:pStyle w:val="ListParagraph"/>
        <w:numPr>
          <w:ilvl w:val="0"/>
          <w:numId w:val="3"/>
        </w:numPr>
        <w:rPr>
          <w:rFonts w:ascii="Arial" w:hAnsi="Arial" w:cs="Arial"/>
          <w:color w:val="000000" w:themeColor="text1"/>
          <w:sz w:val="28"/>
          <w:szCs w:val="28"/>
        </w:rPr>
      </w:pPr>
      <w:r w:rsidRPr="006B5B00">
        <w:rPr>
          <w:rFonts w:ascii="Arial" w:hAnsi="Arial" w:cs="Arial"/>
          <w:color w:val="000000" w:themeColor="text1"/>
          <w:sz w:val="28"/>
          <w:szCs w:val="28"/>
        </w:rPr>
        <w:t>call</w:t>
      </w:r>
      <w:r w:rsidR="00301C65" w:rsidRPr="006B5B00">
        <w:rPr>
          <w:rFonts w:ascii="Arial" w:hAnsi="Arial" w:cs="Arial"/>
          <w:color w:val="000000" w:themeColor="text1"/>
          <w:sz w:val="28"/>
          <w:szCs w:val="28"/>
        </w:rPr>
        <w:t xml:space="preserve"> us on the </w:t>
      </w:r>
      <w:r w:rsidRPr="006B5B00">
        <w:rPr>
          <w:rFonts w:ascii="Arial" w:hAnsi="Arial" w:cs="Arial"/>
          <w:color w:val="000000" w:themeColor="text1"/>
          <w:sz w:val="28"/>
          <w:szCs w:val="28"/>
        </w:rPr>
        <w:t>Theatre Hullabaloo office</w:t>
      </w:r>
      <w:r w:rsidR="00C06551" w:rsidRPr="006B5B00">
        <w:rPr>
          <w:rFonts w:ascii="Arial" w:hAnsi="Arial" w:cs="Arial"/>
          <w:color w:val="000000" w:themeColor="text1"/>
          <w:sz w:val="28"/>
          <w:szCs w:val="28"/>
        </w:rPr>
        <w:t xml:space="preserve"> on </w:t>
      </w:r>
      <w:r w:rsidR="00C06551" w:rsidRPr="006B5B00">
        <w:rPr>
          <w:rFonts w:ascii="Arial" w:hAnsi="Arial" w:cs="Arial"/>
          <w:b/>
          <w:color w:val="000000" w:themeColor="text1"/>
          <w:sz w:val="28"/>
          <w:szCs w:val="28"/>
        </w:rPr>
        <w:t>01325 405680</w:t>
      </w:r>
      <w:r w:rsidR="00C06551" w:rsidRPr="006B5B00">
        <w:rPr>
          <w:rFonts w:ascii="Arial" w:hAnsi="Arial" w:cs="Arial"/>
          <w:color w:val="000000" w:themeColor="text1"/>
          <w:sz w:val="28"/>
          <w:szCs w:val="28"/>
        </w:rPr>
        <w:t xml:space="preserve"> between 10am and 4pm Monday to Friday</w:t>
      </w:r>
      <w:r w:rsidR="00FB0108">
        <w:rPr>
          <w:rFonts w:ascii="Arial" w:hAnsi="Arial" w:cs="Arial"/>
          <w:color w:val="000000" w:themeColor="text1"/>
          <w:sz w:val="28"/>
          <w:szCs w:val="28"/>
        </w:rPr>
        <w:t>, before Friday 26 July 2024.</w:t>
      </w:r>
    </w:p>
    <w:p w14:paraId="016F9065" w14:textId="77777777" w:rsidR="00473CE0" w:rsidRPr="00AF4863" w:rsidRDefault="00473CE0" w:rsidP="00B05861">
      <w:pPr>
        <w:rPr>
          <w:rFonts w:ascii="Arial" w:hAnsi="Arial" w:cs="Arial"/>
          <w:color w:val="000000" w:themeColor="text1"/>
          <w:sz w:val="28"/>
          <w:szCs w:val="28"/>
        </w:rPr>
      </w:pPr>
    </w:p>
    <w:p w14:paraId="620ED8CE" w14:textId="7DB2A9BB" w:rsidR="00164255" w:rsidRDefault="00164255" w:rsidP="00164255">
      <w:pPr>
        <w:pStyle w:val="ListParagraph"/>
        <w:numPr>
          <w:ilvl w:val="0"/>
          <w:numId w:val="3"/>
        </w:numPr>
        <w:rPr>
          <w:rFonts w:ascii="Arial" w:hAnsi="Arial" w:cs="Arial"/>
          <w:color w:val="000000" w:themeColor="text1"/>
          <w:sz w:val="28"/>
          <w:szCs w:val="28"/>
        </w:rPr>
      </w:pPr>
      <w:r w:rsidRPr="00164255">
        <w:rPr>
          <w:rFonts w:ascii="Arial" w:hAnsi="Arial" w:cs="Arial"/>
          <w:color w:val="000000" w:themeColor="text1"/>
          <w:sz w:val="28"/>
          <w:szCs w:val="28"/>
        </w:rPr>
        <w:t xml:space="preserve">call us on the </w:t>
      </w:r>
      <w:r w:rsidR="00A119CC" w:rsidRPr="00164255">
        <w:rPr>
          <w:rFonts w:ascii="Arial" w:hAnsi="Arial" w:cs="Arial"/>
          <w:color w:val="000000" w:themeColor="text1"/>
          <w:sz w:val="28"/>
          <w:szCs w:val="28"/>
        </w:rPr>
        <w:t xml:space="preserve">Festival Access Phone </w:t>
      </w:r>
      <w:r w:rsidR="7BDE9848" w:rsidRPr="31347E23">
        <w:rPr>
          <w:rFonts w:ascii="Arial" w:hAnsi="Arial" w:cs="Arial"/>
          <w:color w:val="000000" w:themeColor="text1"/>
          <w:sz w:val="28"/>
          <w:szCs w:val="28"/>
        </w:rPr>
        <w:t>Number</w:t>
      </w:r>
      <w:r w:rsidR="00675DBD" w:rsidRPr="00164255">
        <w:rPr>
          <w:rFonts w:ascii="Arial" w:hAnsi="Arial" w:cs="Arial"/>
          <w:color w:val="000000" w:themeColor="text1"/>
          <w:sz w:val="28"/>
          <w:szCs w:val="28"/>
        </w:rPr>
        <w:t xml:space="preserve"> </w:t>
      </w:r>
      <w:r w:rsidR="00D8309F" w:rsidRPr="00164255">
        <w:rPr>
          <w:rFonts w:ascii="Arial" w:hAnsi="Arial" w:cs="Arial"/>
          <w:color w:val="000000" w:themeColor="text1"/>
          <w:sz w:val="28"/>
          <w:szCs w:val="28"/>
        </w:rPr>
        <w:t>–</w:t>
      </w:r>
      <w:r w:rsidR="00675DBD" w:rsidRPr="00164255">
        <w:rPr>
          <w:rFonts w:ascii="Arial" w:hAnsi="Arial" w:cs="Arial"/>
          <w:color w:val="000000" w:themeColor="text1"/>
          <w:sz w:val="28"/>
          <w:szCs w:val="28"/>
        </w:rPr>
        <w:t xml:space="preserve"> </w:t>
      </w:r>
      <w:r w:rsidR="003744B1" w:rsidRPr="00164255">
        <w:rPr>
          <w:rFonts w:ascii="Arial" w:hAnsi="Arial" w:cs="Arial"/>
          <w:b/>
          <w:bCs/>
          <w:sz w:val="28"/>
          <w:szCs w:val="28"/>
        </w:rPr>
        <w:t>07946 072131</w:t>
      </w:r>
      <w:r w:rsidR="003744B1" w:rsidRPr="00164255">
        <w:rPr>
          <w:rFonts w:ascii="Arial" w:hAnsi="Arial" w:cs="Arial"/>
        </w:rPr>
        <w:t xml:space="preserve"> </w:t>
      </w:r>
      <w:r w:rsidR="00A13ED4" w:rsidRPr="00164255">
        <w:rPr>
          <w:rFonts w:ascii="Arial" w:hAnsi="Arial" w:cs="Arial"/>
          <w:color w:val="000000" w:themeColor="text1"/>
          <w:sz w:val="28"/>
          <w:szCs w:val="28"/>
        </w:rPr>
        <w:t xml:space="preserve">between </w:t>
      </w:r>
      <w:r w:rsidR="3F7F72FA" w:rsidRPr="5CC4C6CD">
        <w:rPr>
          <w:rFonts w:ascii="Arial" w:hAnsi="Arial" w:cs="Arial"/>
          <w:color w:val="000000" w:themeColor="text1"/>
          <w:sz w:val="28"/>
          <w:szCs w:val="28"/>
        </w:rPr>
        <w:t>9</w:t>
      </w:r>
      <w:r w:rsidR="003744B1" w:rsidRPr="00164255">
        <w:rPr>
          <w:rFonts w:ascii="Arial" w:hAnsi="Arial" w:cs="Arial"/>
          <w:color w:val="000000" w:themeColor="text1"/>
          <w:sz w:val="28"/>
          <w:szCs w:val="28"/>
        </w:rPr>
        <w:t xml:space="preserve">.00am and </w:t>
      </w:r>
      <w:r w:rsidR="124D02FD" w:rsidRPr="5CC4C6CD">
        <w:rPr>
          <w:rFonts w:ascii="Arial" w:hAnsi="Arial" w:cs="Arial"/>
          <w:color w:val="000000" w:themeColor="text1"/>
          <w:sz w:val="28"/>
          <w:szCs w:val="28"/>
        </w:rPr>
        <w:t>6</w:t>
      </w:r>
      <w:r w:rsidR="003744B1" w:rsidRPr="00164255">
        <w:rPr>
          <w:rFonts w:ascii="Arial" w:hAnsi="Arial" w:cs="Arial"/>
          <w:color w:val="000000" w:themeColor="text1"/>
          <w:sz w:val="28"/>
          <w:szCs w:val="28"/>
        </w:rPr>
        <w:t>.00pm</w:t>
      </w:r>
      <w:r w:rsidR="00A13ED4" w:rsidRPr="00164255">
        <w:rPr>
          <w:rFonts w:ascii="Arial" w:hAnsi="Arial" w:cs="Arial"/>
          <w:color w:val="000000" w:themeColor="text1"/>
          <w:sz w:val="28"/>
          <w:szCs w:val="28"/>
        </w:rPr>
        <w:t xml:space="preserve"> </w:t>
      </w:r>
      <w:r w:rsidR="000D6077">
        <w:rPr>
          <w:rFonts w:ascii="Arial" w:hAnsi="Arial" w:cs="Arial"/>
          <w:color w:val="000000" w:themeColor="text1"/>
          <w:sz w:val="28"/>
          <w:szCs w:val="28"/>
        </w:rPr>
        <w:t xml:space="preserve">Friday </w:t>
      </w:r>
      <w:r w:rsidR="006C1A30">
        <w:rPr>
          <w:rFonts w:ascii="Arial" w:hAnsi="Arial" w:cs="Arial"/>
          <w:color w:val="000000" w:themeColor="text1"/>
          <w:sz w:val="28"/>
          <w:szCs w:val="28"/>
        </w:rPr>
        <w:t>26 – 28</w:t>
      </w:r>
      <w:r w:rsidR="00712EE9" w:rsidRPr="00164255">
        <w:rPr>
          <w:rFonts w:ascii="Arial" w:hAnsi="Arial" w:cs="Arial"/>
          <w:color w:val="000000" w:themeColor="text1"/>
          <w:sz w:val="28"/>
          <w:szCs w:val="28"/>
        </w:rPr>
        <w:t xml:space="preserve"> July 202</w:t>
      </w:r>
      <w:r w:rsidR="00B84125" w:rsidRPr="00164255">
        <w:rPr>
          <w:rFonts w:ascii="Arial" w:hAnsi="Arial" w:cs="Arial"/>
          <w:color w:val="000000" w:themeColor="text1"/>
          <w:sz w:val="28"/>
          <w:szCs w:val="28"/>
        </w:rPr>
        <w:t>4</w:t>
      </w:r>
    </w:p>
    <w:p w14:paraId="6EA0389D" w14:textId="77777777" w:rsidR="00164255" w:rsidRPr="00164255" w:rsidRDefault="00164255" w:rsidP="00164255">
      <w:pPr>
        <w:pStyle w:val="ListParagraph"/>
        <w:rPr>
          <w:rFonts w:ascii="Arial" w:hAnsi="Arial" w:cs="Arial"/>
          <w:color w:val="000000" w:themeColor="text1"/>
          <w:sz w:val="28"/>
          <w:szCs w:val="28"/>
        </w:rPr>
      </w:pPr>
    </w:p>
    <w:p w14:paraId="5081BBC5" w14:textId="36439D8B" w:rsidR="00D8309F" w:rsidRDefault="00FB3901" w:rsidP="00164255">
      <w:pPr>
        <w:pStyle w:val="ListParagraph"/>
        <w:numPr>
          <w:ilvl w:val="0"/>
          <w:numId w:val="3"/>
        </w:numPr>
        <w:rPr>
          <w:rFonts w:ascii="Arial" w:hAnsi="Arial" w:cs="Arial"/>
          <w:color w:val="000000" w:themeColor="text1"/>
          <w:sz w:val="28"/>
          <w:szCs w:val="28"/>
        </w:rPr>
      </w:pPr>
      <w:r>
        <w:rPr>
          <w:rFonts w:ascii="Arial" w:hAnsi="Arial" w:cs="Arial"/>
          <w:color w:val="000000" w:themeColor="text1"/>
          <w:sz w:val="28"/>
          <w:szCs w:val="28"/>
        </w:rPr>
        <w:t>T</w:t>
      </w:r>
      <w:r w:rsidR="00B53278">
        <w:rPr>
          <w:rFonts w:ascii="Arial" w:hAnsi="Arial" w:cs="Arial"/>
          <w:color w:val="000000" w:themeColor="text1"/>
          <w:sz w:val="28"/>
          <w:szCs w:val="28"/>
        </w:rPr>
        <w:t xml:space="preserve">ext </w:t>
      </w:r>
      <w:r>
        <w:rPr>
          <w:rFonts w:ascii="Arial" w:hAnsi="Arial" w:cs="Arial"/>
          <w:color w:val="000000" w:themeColor="text1"/>
          <w:sz w:val="28"/>
          <w:szCs w:val="28"/>
        </w:rPr>
        <w:t>us on</w:t>
      </w:r>
      <w:r w:rsidR="00712EE9" w:rsidRPr="00164255">
        <w:rPr>
          <w:rFonts w:ascii="Arial" w:hAnsi="Arial" w:cs="Arial"/>
          <w:color w:val="000000" w:themeColor="text1"/>
          <w:sz w:val="28"/>
          <w:szCs w:val="28"/>
        </w:rPr>
        <w:t xml:space="preserve"> the Festival </w:t>
      </w:r>
      <w:r w:rsidR="00B53278">
        <w:rPr>
          <w:rFonts w:ascii="Arial" w:hAnsi="Arial" w:cs="Arial"/>
          <w:color w:val="000000" w:themeColor="text1"/>
          <w:sz w:val="28"/>
          <w:szCs w:val="28"/>
        </w:rPr>
        <w:t xml:space="preserve">Access Phone </w:t>
      </w:r>
      <w:r w:rsidR="61E5B6C4" w:rsidRPr="31347E23">
        <w:rPr>
          <w:rFonts w:ascii="Arial" w:hAnsi="Arial" w:cs="Arial"/>
          <w:color w:val="000000" w:themeColor="text1"/>
          <w:sz w:val="28"/>
          <w:szCs w:val="28"/>
        </w:rPr>
        <w:t>Number</w:t>
      </w:r>
      <w:r w:rsidR="00B53278">
        <w:rPr>
          <w:rFonts w:ascii="Arial" w:hAnsi="Arial" w:cs="Arial"/>
          <w:color w:val="000000" w:themeColor="text1"/>
          <w:sz w:val="28"/>
          <w:szCs w:val="28"/>
        </w:rPr>
        <w:t xml:space="preserve"> </w:t>
      </w:r>
      <w:r w:rsidRPr="00164255">
        <w:rPr>
          <w:rFonts w:ascii="Arial" w:hAnsi="Arial" w:cs="Arial"/>
          <w:color w:val="000000" w:themeColor="text1"/>
          <w:sz w:val="28"/>
          <w:szCs w:val="28"/>
        </w:rPr>
        <w:t xml:space="preserve">– </w:t>
      </w:r>
      <w:r w:rsidRPr="00164255">
        <w:rPr>
          <w:rFonts w:ascii="Arial" w:hAnsi="Arial" w:cs="Arial"/>
          <w:b/>
          <w:bCs/>
          <w:sz w:val="28"/>
          <w:szCs w:val="28"/>
        </w:rPr>
        <w:t>07946 072131</w:t>
      </w:r>
      <w:r w:rsidRPr="00164255">
        <w:rPr>
          <w:rFonts w:ascii="Arial" w:hAnsi="Arial" w:cs="Arial"/>
        </w:rPr>
        <w:t xml:space="preserve"> </w:t>
      </w:r>
      <w:r w:rsidR="00712EE9" w:rsidRPr="00164255">
        <w:rPr>
          <w:rFonts w:ascii="Arial" w:hAnsi="Arial" w:cs="Arial"/>
          <w:color w:val="000000" w:themeColor="text1"/>
          <w:sz w:val="28"/>
          <w:szCs w:val="28"/>
        </w:rPr>
        <w:t>and we will</w:t>
      </w:r>
      <w:r w:rsidR="00DB6CED" w:rsidRPr="00164255">
        <w:rPr>
          <w:rFonts w:ascii="Arial" w:hAnsi="Arial" w:cs="Arial"/>
          <w:color w:val="000000" w:themeColor="text1"/>
          <w:sz w:val="28"/>
          <w:szCs w:val="28"/>
        </w:rPr>
        <w:t xml:space="preserve"> reply between </w:t>
      </w:r>
      <w:r w:rsidR="1AAE4CB8" w:rsidRPr="5CC4C6CD">
        <w:rPr>
          <w:rFonts w:ascii="Arial" w:hAnsi="Arial" w:cs="Arial"/>
          <w:color w:val="000000" w:themeColor="text1"/>
          <w:sz w:val="28"/>
          <w:szCs w:val="28"/>
        </w:rPr>
        <w:t>9</w:t>
      </w:r>
      <w:r w:rsidR="003744B1" w:rsidRPr="00164255">
        <w:rPr>
          <w:rFonts w:ascii="Arial" w:hAnsi="Arial" w:cs="Arial"/>
          <w:color w:val="000000" w:themeColor="text1"/>
          <w:sz w:val="28"/>
          <w:szCs w:val="28"/>
        </w:rPr>
        <w:t xml:space="preserve">.00am and </w:t>
      </w:r>
      <w:r w:rsidR="10836B53" w:rsidRPr="5CC4C6CD">
        <w:rPr>
          <w:rFonts w:ascii="Arial" w:hAnsi="Arial" w:cs="Arial"/>
          <w:color w:val="000000" w:themeColor="text1"/>
          <w:sz w:val="28"/>
          <w:szCs w:val="28"/>
        </w:rPr>
        <w:t>6</w:t>
      </w:r>
      <w:r w:rsidR="003744B1" w:rsidRPr="00164255">
        <w:rPr>
          <w:rFonts w:ascii="Arial" w:hAnsi="Arial" w:cs="Arial"/>
          <w:color w:val="000000" w:themeColor="text1"/>
          <w:sz w:val="28"/>
          <w:szCs w:val="28"/>
        </w:rPr>
        <w:t xml:space="preserve">.00pm </w:t>
      </w:r>
      <w:r w:rsidR="006C1A30">
        <w:rPr>
          <w:rFonts w:ascii="Arial" w:hAnsi="Arial" w:cs="Arial"/>
          <w:color w:val="000000" w:themeColor="text1"/>
          <w:sz w:val="28"/>
          <w:szCs w:val="28"/>
        </w:rPr>
        <w:t>Friday 26-28</w:t>
      </w:r>
      <w:r w:rsidR="003744B1" w:rsidRPr="00164255">
        <w:rPr>
          <w:rFonts w:ascii="Arial" w:hAnsi="Arial" w:cs="Arial"/>
          <w:color w:val="000000" w:themeColor="text1"/>
          <w:sz w:val="28"/>
          <w:szCs w:val="28"/>
        </w:rPr>
        <w:t xml:space="preserve"> July 2024</w:t>
      </w:r>
    </w:p>
    <w:p w14:paraId="167C0EBF" w14:textId="77777777" w:rsidR="00B53278" w:rsidRPr="00B53278" w:rsidRDefault="00B53278" w:rsidP="00B53278">
      <w:pPr>
        <w:pStyle w:val="ListParagraph"/>
        <w:rPr>
          <w:rFonts w:ascii="Arial" w:hAnsi="Arial" w:cs="Arial"/>
          <w:color w:val="000000" w:themeColor="text1"/>
          <w:sz w:val="28"/>
          <w:szCs w:val="28"/>
        </w:rPr>
      </w:pPr>
    </w:p>
    <w:p w14:paraId="140B745F" w14:textId="0D7777A7" w:rsidR="00B53278" w:rsidRPr="00164255" w:rsidRDefault="00B53278" w:rsidP="00B53278">
      <w:pPr>
        <w:pStyle w:val="ListParagraph"/>
        <w:ind w:left="780"/>
        <w:rPr>
          <w:rFonts w:ascii="Arial" w:hAnsi="Arial" w:cs="Arial"/>
          <w:color w:val="000000" w:themeColor="text1"/>
          <w:sz w:val="28"/>
          <w:szCs w:val="28"/>
        </w:rPr>
      </w:pPr>
    </w:p>
    <w:p w14:paraId="3D8FA188" w14:textId="2CE13E03" w:rsidR="779DA721" w:rsidRPr="00AF4863" w:rsidRDefault="779DA721" w:rsidP="779DA721">
      <w:pPr>
        <w:rPr>
          <w:rFonts w:ascii="Arial" w:hAnsi="Arial" w:cs="Arial"/>
          <w:b/>
          <w:bCs/>
          <w:color w:val="000000" w:themeColor="text1"/>
          <w:sz w:val="28"/>
          <w:szCs w:val="28"/>
        </w:rPr>
      </w:pPr>
    </w:p>
    <w:p w14:paraId="0EDA9FF6" w14:textId="7A8AD66F" w:rsidR="00AE23D0" w:rsidRPr="00AF4863" w:rsidRDefault="00AE23D0" w:rsidP="779DA721">
      <w:pPr>
        <w:rPr>
          <w:rFonts w:ascii="Arial" w:hAnsi="Arial" w:cs="Arial"/>
          <w:b/>
          <w:bCs/>
          <w:color w:val="000000" w:themeColor="text1"/>
          <w:sz w:val="28"/>
          <w:szCs w:val="28"/>
        </w:rPr>
      </w:pPr>
      <w:r w:rsidRPr="00AF4863">
        <w:rPr>
          <w:rFonts w:ascii="Arial" w:hAnsi="Arial" w:cs="Arial"/>
          <w:b/>
          <w:bCs/>
          <w:color w:val="000000" w:themeColor="text1"/>
          <w:sz w:val="28"/>
          <w:szCs w:val="28"/>
        </w:rPr>
        <w:t>__________________________________________________________________</w:t>
      </w:r>
    </w:p>
    <w:p w14:paraId="07D50B73" w14:textId="77777777" w:rsidR="00AE23D0" w:rsidRPr="00AF4863" w:rsidRDefault="00AE23D0" w:rsidP="779DA721">
      <w:pPr>
        <w:rPr>
          <w:rFonts w:ascii="Arial" w:hAnsi="Arial" w:cs="Arial"/>
          <w:b/>
          <w:bCs/>
          <w:color w:val="000000" w:themeColor="text1"/>
          <w:sz w:val="28"/>
          <w:szCs w:val="28"/>
        </w:rPr>
      </w:pPr>
    </w:p>
    <w:p w14:paraId="4F011E55" w14:textId="1FD14601" w:rsidR="00AE23D0" w:rsidRPr="00B53278" w:rsidRDefault="00AE23D0" w:rsidP="00B53278">
      <w:pPr>
        <w:pStyle w:val="Heading1"/>
        <w:rPr>
          <w:rFonts w:ascii="Arial" w:hAnsi="Arial" w:cs="Arial"/>
          <w:b/>
          <w:bCs/>
          <w:color w:val="1F3864" w:themeColor="accent1" w:themeShade="80"/>
          <w:sz w:val="40"/>
          <w:szCs w:val="40"/>
        </w:rPr>
      </w:pPr>
      <w:bookmarkStart w:id="2" w:name="_Toc168584051"/>
      <w:r w:rsidRPr="00B53278">
        <w:rPr>
          <w:rFonts w:ascii="Arial" w:hAnsi="Arial" w:cs="Arial"/>
          <w:b/>
          <w:bCs/>
          <w:color w:val="1F3864" w:themeColor="accent1" w:themeShade="80"/>
          <w:sz w:val="40"/>
          <w:szCs w:val="40"/>
        </w:rPr>
        <w:t>Festival Information</w:t>
      </w:r>
      <w:bookmarkEnd w:id="2"/>
    </w:p>
    <w:p w14:paraId="7EA9FA66" w14:textId="77777777" w:rsidR="00AE23D0" w:rsidRPr="00AF4863" w:rsidRDefault="00AE23D0" w:rsidP="779DA721">
      <w:pPr>
        <w:rPr>
          <w:rFonts w:ascii="Arial" w:hAnsi="Arial" w:cs="Arial"/>
          <w:b/>
          <w:bCs/>
          <w:color w:val="000000" w:themeColor="text1"/>
          <w:sz w:val="28"/>
          <w:szCs w:val="28"/>
        </w:rPr>
      </w:pPr>
    </w:p>
    <w:p w14:paraId="0BF648A1" w14:textId="40D7DC1D" w:rsidR="13A53A6D" w:rsidRPr="00B53278" w:rsidRDefault="13A53A6D" w:rsidP="00B53278">
      <w:pPr>
        <w:pStyle w:val="Heading2"/>
        <w:rPr>
          <w:rFonts w:ascii="Arial" w:hAnsi="Arial" w:cs="Arial"/>
          <w:b/>
          <w:bCs/>
          <w:color w:val="auto"/>
          <w:sz w:val="28"/>
          <w:szCs w:val="28"/>
        </w:rPr>
      </w:pPr>
      <w:bookmarkStart w:id="3" w:name="_Toc168584052"/>
      <w:r w:rsidRPr="00B53278">
        <w:rPr>
          <w:rFonts w:ascii="Arial" w:hAnsi="Arial" w:cs="Arial"/>
          <w:b/>
          <w:bCs/>
          <w:color w:val="auto"/>
          <w:sz w:val="28"/>
          <w:szCs w:val="28"/>
        </w:rPr>
        <w:t>Dates the festival is running</w:t>
      </w:r>
      <w:bookmarkEnd w:id="3"/>
    </w:p>
    <w:p w14:paraId="78D6B23C" w14:textId="77777777" w:rsidR="000B7457" w:rsidRPr="00AF4863" w:rsidRDefault="000B7457" w:rsidP="779DA721">
      <w:pPr>
        <w:spacing w:line="259" w:lineRule="auto"/>
        <w:rPr>
          <w:rFonts w:ascii="Arial" w:eastAsia="Calibri" w:hAnsi="Arial" w:cs="Arial"/>
          <w:b/>
          <w:bCs/>
          <w:sz w:val="28"/>
          <w:szCs w:val="28"/>
        </w:rPr>
      </w:pPr>
    </w:p>
    <w:p w14:paraId="05B4CA5C" w14:textId="04822F00" w:rsidR="13A53A6D" w:rsidRPr="00AF4863" w:rsidRDefault="1176B16C" w:rsidP="779DA721">
      <w:pPr>
        <w:rPr>
          <w:rFonts w:ascii="Arial" w:eastAsia="Calibri" w:hAnsi="Arial" w:cs="Arial"/>
          <w:sz w:val="28"/>
          <w:szCs w:val="28"/>
        </w:rPr>
      </w:pPr>
      <w:r w:rsidRPr="00AF4863">
        <w:rPr>
          <w:rFonts w:ascii="Arial" w:eastAsia="Calibri" w:hAnsi="Arial" w:cs="Arial"/>
          <w:sz w:val="28"/>
          <w:szCs w:val="28"/>
        </w:rPr>
        <w:t xml:space="preserve">Friday </w:t>
      </w:r>
      <w:r w:rsidR="477BCC60" w:rsidRPr="00AF4863">
        <w:rPr>
          <w:rFonts w:ascii="Arial" w:eastAsia="Calibri" w:hAnsi="Arial" w:cs="Arial"/>
          <w:sz w:val="28"/>
          <w:szCs w:val="28"/>
        </w:rPr>
        <w:t>26</w:t>
      </w:r>
      <w:r w:rsidR="477BCC60" w:rsidRPr="00AF4863">
        <w:rPr>
          <w:rFonts w:ascii="Arial" w:eastAsia="Calibri" w:hAnsi="Arial" w:cs="Arial"/>
          <w:sz w:val="28"/>
          <w:szCs w:val="28"/>
          <w:vertAlign w:val="superscript"/>
        </w:rPr>
        <w:t>th</w:t>
      </w:r>
      <w:r w:rsidR="477BCC60" w:rsidRPr="00AF4863">
        <w:rPr>
          <w:rFonts w:ascii="Arial" w:eastAsia="Calibri" w:hAnsi="Arial" w:cs="Arial"/>
          <w:sz w:val="28"/>
          <w:szCs w:val="28"/>
        </w:rPr>
        <w:t xml:space="preserve"> July</w:t>
      </w:r>
      <w:r w:rsidR="00AE23D0" w:rsidRPr="00AF4863">
        <w:rPr>
          <w:rFonts w:ascii="Arial" w:eastAsia="Calibri" w:hAnsi="Arial" w:cs="Arial"/>
          <w:sz w:val="28"/>
          <w:szCs w:val="28"/>
        </w:rPr>
        <w:t>, Saturday</w:t>
      </w:r>
      <w:r w:rsidR="003441ED" w:rsidRPr="00AF4863">
        <w:rPr>
          <w:rFonts w:ascii="Arial" w:eastAsia="Calibri" w:hAnsi="Arial" w:cs="Arial"/>
          <w:sz w:val="28"/>
          <w:szCs w:val="28"/>
        </w:rPr>
        <w:t xml:space="preserve"> 27</w:t>
      </w:r>
      <w:r w:rsidR="003441ED" w:rsidRPr="00AF4863">
        <w:rPr>
          <w:rFonts w:ascii="Arial" w:eastAsia="Calibri" w:hAnsi="Arial" w:cs="Arial"/>
          <w:sz w:val="28"/>
          <w:szCs w:val="28"/>
          <w:vertAlign w:val="superscript"/>
        </w:rPr>
        <w:t>th</w:t>
      </w:r>
      <w:r w:rsidR="003441ED" w:rsidRPr="00AF4863">
        <w:rPr>
          <w:rFonts w:ascii="Arial" w:eastAsia="Calibri" w:hAnsi="Arial" w:cs="Arial"/>
          <w:sz w:val="28"/>
          <w:szCs w:val="28"/>
        </w:rPr>
        <w:t xml:space="preserve"> July and</w:t>
      </w:r>
      <w:r w:rsidR="13A53A6D" w:rsidRPr="00AF4863">
        <w:rPr>
          <w:rFonts w:ascii="Arial" w:eastAsia="Calibri" w:hAnsi="Arial" w:cs="Arial"/>
          <w:sz w:val="28"/>
          <w:szCs w:val="28"/>
        </w:rPr>
        <w:t xml:space="preserve"> Sunday </w:t>
      </w:r>
      <w:r w:rsidR="3807D737" w:rsidRPr="00AF4863">
        <w:rPr>
          <w:rFonts w:ascii="Arial" w:eastAsia="Calibri" w:hAnsi="Arial" w:cs="Arial"/>
          <w:sz w:val="28"/>
          <w:szCs w:val="28"/>
        </w:rPr>
        <w:t>28</w:t>
      </w:r>
      <w:r w:rsidR="3807D737" w:rsidRPr="00B33061">
        <w:rPr>
          <w:rFonts w:ascii="Arial" w:eastAsia="Calibri" w:hAnsi="Arial" w:cs="Arial"/>
          <w:sz w:val="28"/>
          <w:szCs w:val="28"/>
          <w:vertAlign w:val="superscript"/>
        </w:rPr>
        <w:t>th</w:t>
      </w:r>
      <w:r w:rsidR="00B33061">
        <w:rPr>
          <w:rFonts w:ascii="Arial" w:eastAsia="Calibri" w:hAnsi="Arial" w:cs="Arial"/>
          <w:sz w:val="28"/>
          <w:szCs w:val="28"/>
        </w:rPr>
        <w:t xml:space="preserve"> </w:t>
      </w:r>
      <w:r w:rsidR="13A53A6D" w:rsidRPr="00AF4863">
        <w:rPr>
          <w:rFonts w:ascii="Arial" w:eastAsia="Calibri" w:hAnsi="Arial" w:cs="Arial"/>
          <w:sz w:val="28"/>
          <w:szCs w:val="28"/>
        </w:rPr>
        <w:t>July 202</w:t>
      </w:r>
      <w:r w:rsidR="0966E5A4" w:rsidRPr="00AF4863">
        <w:rPr>
          <w:rFonts w:ascii="Arial" w:eastAsia="Calibri" w:hAnsi="Arial" w:cs="Arial"/>
          <w:sz w:val="28"/>
          <w:szCs w:val="28"/>
        </w:rPr>
        <w:t>4</w:t>
      </w:r>
    </w:p>
    <w:p w14:paraId="5965EEF2" w14:textId="79414108" w:rsidR="779DA721" w:rsidRPr="00AF4863" w:rsidRDefault="779DA721" w:rsidP="779DA721">
      <w:pPr>
        <w:rPr>
          <w:rFonts w:ascii="Arial" w:eastAsia="Calibri" w:hAnsi="Arial" w:cs="Arial"/>
          <w:sz w:val="28"/>
          <w:szCs w:val="28"/>
        </w:rPr>
      </w:pPr>
    </w:p>
    <w:p w14:paraId="01B7CBDB" w14:textId="77777777" w:rsidR="00B53278" w:rsidRDefault="00B53278" w:rsidP="779DA721">
      <w:pPr>
        <w:rPr>
          <w:rFonts w:ascii="Arial" w:eastAsia="Calibri" w:hAnsi="Arial" w:cs="Arial"/>
          <w:b/>
          <w:bCs/>
          <w:sz w:val="28"/>
          <w:szCs w:val="28"/>
        </w:rPr>
      </w:pPr>
    </w:p>
    <w:p w14:paraId="3AAA415C" w14:textId="6C632087" w:rsidR="13A53A6D" w:rsidRPr="00B53278" w:rsidRDefault="13A53A6D" w:rsidP="00B53278">
      <w:pPr>
        <w:pStyle w:val="Heading2"/>
        <w:rPr>
          <w:rFonts w:ascii="Arial" w:hAnsi="Arial" w:cs="Arial"/>
          <w:b/>
          <w:bCs/>
          <w:color w:val="auto"/>
          <w:sz w:val="28"/>
          <w:szCs w:val="28"/>
        </w:rPr>
      </w:pPr>
      <w:bookmarkStart w:id="4" w:name="_Toc168584053"/>
      <w:r w:rsidRPr="00B53278">
        <w:rPr>
          <w:rFonts w:ascii="Arial" w:hAnsi="Arial" w:cs="Arial"/>
          <w:b/>
          <w:bCs/>
          <w:color w:val="auto"/>
          <w:sz w:val="28"/>
          <w:szCs w:val="28"/>
        </w:rPr>
        <w:t>The overall festival times</w:t>
      </w:r>
      <w:bookmarkEnd w:id="4"/>
      <w:r w:rsidRPr="00B53278">
        <w:rPr>
          <w:rFonts w:ascii="Arial" w:hAnsi="Arial" w:cs="Arial"/>
          <w:b/>
          <w:bCs/>
          <w:color w:val="auto"/>
          <w:sz w:val="28"/>
          <w:szCs w:val="28"/>
        </w:rPr>
        <w:t xml:space="preserve"> </w:t>
      </w:r>
    </w:p>
    <w:p w14:paraId="151683FA" w14:textId="6216FE62" w:rsidR="13A53A6D" w:rsidRPr="00AF4863" w:rsidRDefault="13A53A6D" w:rsidP="779DA721">
      <w:pPr>
        <w:rPr>
          <w:rFonts w:ascii="Arial" w:hAnsi="Arial" w:cs="Arial"/>
          <w:sz w:val="28"/>
          <w:szCs w:val="28"/>
          <w:highlight w:val="yellow"/>
        </w:rPr>
      </w:pPr>
      <w:r w:rsidRPr="00AF4863">
        <w:rPr>
          <w:rFonts w:ascii="Arial" w:eastAsia="Calibri" w:hAnsi="Arial" w:cs="Arial"/>
          <w:sz w:val="28"/>
          <w:szCs w:val="28"/>
        </w:rPr>
        <w:t xml:space="preserve"> </w:t>
      </w:r>
    </w:p>
    <w:p w14:paraId="5F2610BD" w14:textId="404A744D" w:rsidR="13A53A6D" w:rsidRPr="00AF4863" w:rsidRDefault="13A53A6D" w:rsidP="779DA721">
      <w:pPr>
        <w:rPr>
          <w:rFonts w:ascii="Arial" w:hAnsi="Arial" w:cs="Arial"/>
          <w:sz w:val="28"/>
          <w:szCs w:val="28"/>
        </w:rPr>
      </w:pPr>
      <w:r w:rsidRPr="00AF4863">
        <w:rPr>
          <w:rFonts w:ascii="Arial" w:eastAsia="Calibri" w:hAnsi="Arial" w:cs="Arial"/>
          <w:sz w:val="28"/>
          <w:szCs w:val="28"/>
        </w:rPr>
        <w:t>Friday 2</w:t>
      </w:r>
      <w:r w:rsidR="002C4E76" w:rsidRPr="00AF4863">
        <w:rPr>
          <w:rFonts w:ascii="Arial" w:eastAsia="Calibri" w:hAnsi="Arial" w:cs="Arial"/>
          <w:sz w:val="28"/>
          <w:szCs w:val="28"/>
        </w:rPr>
        <w:t>6</w:t>
      </w:r>
      <w:r w:rsidR="00895EEF" w:rsidRPr="00AF4863">
        <w:rPr>
          <w:rFonts w:ascii="Arial" w:eastAsia="Calibri" w:hAnsi="Arial" w:cs="Arial"/>
          <w:sz w:val="28"/>
          <w:szCs w:val="28"/>
          <w:vertAlign w:val="superscript"/>
        </w:rPr>
        <w:t>th</w:t>
      </w:r>
      <w:r w:rsidRPr="00AF4863">
        <w:rPr>
          <w:rFonts w:ascii="Arial" w:eastAsia="Calibri" w:hAnsi="Arial" w:cs="Arial"/>
          <w:sz w:val="28"/>
          <w:szCs w:val="28"/>
        </w:rPr>
        <w:t xml:space="preserve"> July </w:t>
      </w:r>
      <w:r w:rsidR="00E13C42" w:rsidRPr="00AF4863">
        <w:rPr>
          <w:rFonts w:ascii="Arial" w:hAnsi="Arial" w:cs="Arial"/>
        </w:rPr>
        <w:tab/>
      </w:r>
      <w:r w:rsidR="00E13C42" w:rsidRPr="00AF4863">
        <w:rPr>
          <w:rFonts w:ascii="Arial" w:hAnsi="Arial" w:cs="Arial"/>
        </w:rPr>
        <w:tab/>
      </w:r>
      <w:r w:rsidRPr="00AF4863">
        <w:rPr>
          <w:rFonts w:ascii="Arial" w:eastAsia="Calibri" w:hAnsi="Arial" w:cs="Arial"/>
          <w:sz w:val="28"/>
          <w:szCs w:val="28"/>
        </w:rPr>
        <w:t>10</w:t>
      </w:r>
      <w:r w:rsidR="002C4E76" w:rsidRPr="00AF4863">
        <w:rPr>
          <w:rFonts w:ascii="Arial" w:eastAsia="Calibri" w:hAnsi="Arial" w:cs="Arial"/>
          <w:sz w:val="28"/>
          <w:szCs w:val="28"/>
        </w:rPr>
        <w:t>.30am until 4.30pm</w:t>
      </w:r>
    </w:p>
    <w:p w14:paraId="72B7D889" w14:textId="3058F649" w:rsidR="13A53A6D" w:rsidRPr="00AF4863" w:rsidRDefault="13A53A6D" w:rsidP="779DA721">
      <w:pPr>
        <w:rPr>
          <w:rFonts w:ascii="Arial" w:hAnsi="Arial" w:cs="Arial"/>
          <w:sz w:val="28"/>
          <w:szCs w:val="28"/>
        </w:rPr>
      </w:pPr>
      <w:r w:rsidRPr="00AF4863">
        <w:rPr>
          <w:rFonts w:ascii="Arial" w:eastAsia="Calibri" w:hAnsi="Arial" w:cs="Arial"/>
          <w:sz w:val="28"/>
          <w:szCs w:val="28"/>
        </w:rPr>
        <w:t>Saturday 2</w:t>
      </w:r>
      <w:r w:rsidR="00895EEF" w:rsidRPr="00AF4863">
        <w:rPr>
          <w:rFonts w:ascii="Arial" w:eastAsia="Calibri" w:hAnsi="Arial" w:cs="Arial"/>
          <w:sz w:val="28"/>
          <w:szCs w:val="28"/>
        </w:rPr>
        <w:t>7</w:t>
      </w:r>
      <w:r w:rsidR="00895EEF" w:rsidRPr="00AF4863">
        <w:rPr>
          <w:rFonts w:ascii="Arial" w:eastAsia="Calibri" w:hAnsi="Arial" w:cs="Arial"/>
          <w:sz w:val="28"/>
          <w:szCs w:val="28"/>
          <w:vertAlign w:val="superscript"/>
        </w:rPr>
        <w:t>th</w:t>
      </w:r>
      <w:r w:rsidR="00895EEF" w:rsidRPr="00AF4863">
        <w:rPr>
          <w:rFonts w:ascii="Arial" w:eastAsia="Calibri" w:hAnsi="Arial" w:cs="Arial"/>
          <w:sz w:val="28"/>
          <w:szCs w:val="28"/>
        </w:rPr>
        <w:t xml:space="preserve"> </w:t>
      </w:r>
      <w:r w:rsidRPr="00AF4863">
        <w:rPr>
          <w:rFonts w:ascii="Arial" w:eastAsia="Calibri" w:hAnsi="Arial" w:cs="Arial"/>
          <w:sz w:val="28"/>
          <w:szCs w:val="28"/>
        </w:rPr>
        <w:t xml:space="preserve">July </w:t>
      </w:r>
      <w:r w:rsidR="00E13C42" w:rsidRPr="00AF4863">
        <w:rPr>
          <w:rFonts w:ascii="Arial" w:hAnsi="Arial" w:cs="Arial"/>
        </w:rPr>
        <w:tab/>
      </w:r>
      <w:r w:rsidRPr="00AF4863">
        <w:rPr>
          <w:rFonts w:ascii="Arial" w:eastAsia="Calibri" w:hAnsi="Arial" w:cs="Arial"/>
          <w:sz w:val="28"/>
          <w:szCs w:val="28"/>
        </w:rPr>
        <w:t xml:space="preserve">10.30am until 4.30pm </w:t>
      </w:r>
    </w:p>
    <w:p w14:paraId="24F25541" w14:textId="22EA0823" w:rsidR="13A53A6D" w:rsidRPr="00AF4863" w:rsidRDefault="13A53A6D" w:rsidP="779DA721">
      <w:pPr>
        <w:rPr>
          <w:rFonts w:ascii="Arial" w:hAnsi="Arial" w:cs="Arial"/>
          <w:sz w:val="28"/>
          <w:szCs w:val="28"/>
        </w:rPr>
      </w:pPr>
      <w:r w:rsidRPr="00AF4863">
        <w:rPr>
          <w:rFonts w:ascii="Arial" w:eastAsia="Calibri" w:hAnsi="Arial" w:cs="Arial"/>
          <w:sz w:val="28"/>
          <w:szCs w:val="28"/>
        </w:rPr>
        <w:t xml:space="preserve">Sunday </w:t>
      </w:r>
      <w:r w:rsidR="00895EEF" w:rsidRPr="00AF4863">
        <w:rPr>
          <w:rFonts w:ascii="Arial" w:eastAsia="Calibri" w:hAnsi="Arial" w:cs="Arial"/>
          <w:sz w:val="28"/>
          <w:szCs w:val="28"/>
        </w:rPr>
        <w:t>28</w:t>
      </w:r>
      <w:r w:rsidR="00895EEF" w:rsidRPr="00AF4863">
        <w:rPr>
          <w:rFonts w:ascii="Arial" w:eastAsia="Calibri" w:hAnsi="Arial" w:cs="Arial"/>
          <w:sz w:val="28"/>
          <w:szCs w:val="28"/>
          <w:vertAlign w:val="superscript"/>
        </w:rPr>
        <w:t>th</w:t>
      </w:r>
      <w:r w:rsidRPr="00AF4863">
        <w:rPr>
          <w:rFonts w:ascii="Arial" w:eastAsia="Calibri" w:hAnsi="Arial" w:cs="Arial"/>
          <w:sz w:val="28"/>
          <w:szCs w:val="28"/>
        </w:rPr>
        <w:t xml:space="preserve"> July </w:t>
      </w:r>
      <w:r w:rsidR="00E13C42">
        <w:tab/>
      </w:r>
      <w:r w:rsidR="00974513">
        <w:tab/>
      </w:r>
      <w:r w:rsidRPr="00AF4863">
        <w:rPr>
          <w:rFonts w:ascii="Arial" w:eastAsia="Calibri" w:hAnsi="Arial" w:cs="Arial"/>
          <w:sz w:val="28"/>
          <w:szCs w:val="28"/>
        </w:rPr>
        <w:t xml:space="preserve">10.30am until </w:t>
      </w:r>
      <w:r w:rsidR="002C4E76" w:rsidRPr="00AF4863">
        <w:rPr>
          <w:rFonts w:ascii="Arial" w:eastAsia="Calibri" w:hAnsi="Arial" w:cs="Arial"/>
          <w:sz w:val="28"/>
          <w:szCs w:val="28"/>
        </w:rPr>
        <w:t>4.30pm</w:t>
      </w:r>
    </w:p>
    <w:p w14:paraId="75A82013" w14:textId="225686B5" w:rsidR="779DA721" w:rsidRPr="00AF4863" w:rsidRDefault="779DA721" w:rsidP="779DA721">
      <w:pPr>
        <w:rPr>
          <w:rFonts w:ascii="Arial" w:eastAsia="Calibri" w:hAnsi="Arial" w:cs="Arial"/>
          <w:sz w:val="28"/>
          <w:szCs w:val="28"/>
        </w:rPr>
      </w:pPr>
    </w:p>
    <w:p w14:paraId="7B4C2E30" w14:textId="68FB2441" w:rsidR="7BE83062" w:rsidRDefault="7BE83062" w:rsidP="7BE83062">
      <w:pPr>
        <w:rPr>
          <w:rFonts w:ascii="Arial" w:eastAsia="Calibri" w:hAnsi="Arial" w:cs="Arial"/>
          <w:sz w:val="28"/>
          <w:szCs w:val="28"/>
        </w:rPr>
      </w:pPr>
    </w:p>
    <w:p w14:paraId="0596D5FE" w14:textId="05AAD125" w:rsidR="00C8775C" w:rsidRPr="00AF4863" w:rsidRDefault="00C670E1">
      <w:pPr>
        <w:rPr>
          <w:rFonts w:ascii="Arial" w:eastAsia="Calibri" w:hAnsi="Arial" w:cs="Arial"/>
          <w:sz w:val="28"/>
          <w:szCs w:val="28"/>
        </w:rPr>
      </w:pPr>
      <w:r>
        <w:rPr>
          <w:rFonts w:ascii="Arial" w:eastAsia="Calibri" w:hAnsi="Arial" w:cs="Arial"/>
          <w:noProof/>
          <w:sz w:val="28"/>
          <w:szCs w:val="28"/>
        </w:rPr>
        <w:drawing>
          <wp:anchor distT="0" distB="0" distL="114300" distR="114300" simplePos="0" relativeHeight="251658243" behindDoc="0" locked="0" layoutInCell="1" allowOverlap="1" wp14:anchorId="7CEBC5BB" wp14:editId="3803E42C">
            <wp:simplePos x="0" y="0"/>
            <wp:positionH relativeFrom="margin">
              <wp:align>right</wp:align>
            </wp:positionH>
            <wp:positionV relativeFrom="paragraph">
              <wp:posOffset>-26670</wp:posOffset>
            </wp:positionV>
            <wp:extent cx="3648075" cy="2248942"/>
            <wp:effectExtent l="0" t="0" r="0" b="0"/>
            <wp:wrapSquare wrapText="bothSides"/>
            <wp:docPr id="42090993" name="Picture 1" descr="A group of women wearing orang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0993" name="Picture 1" descr="A group of women wearing orange shirts&#10;&#10;Description automatically generated"/>
                    <pic:cNvPicPr/>
                  </pic:nvPicPr>
                  <pic:blipFill rotWithShape="1">
                    <a:blip r:embed="rId13" cstate="print">
                      <a:extLst>
                        <a:ext uri="{28A0092B-C50C-407E-A947-70E740481C1C}">
                          <a14:useLocalDpi xmlns:a14="http://schemas.microsoft.com/office/drawing/2010/main" val="0"/>
                        </a:ext>
                      </a:extLst>
                    </a:blip>
                    <a:srcRect t="5729" r="7639" b="8854"/>
                    <a:stretch/>
                  </pic:blipFill>
                  <pic:spPr bwMode="auto">
                    <a:xfrm>
                      <a:off x="0" y="0"/>
                      <a:ext cx="3648075" cy="2248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905FF" w14:textId="77777777" w:rsidR="00147C47" w:rsidRPr="00B53278" w:rsidRDefault="00C8775C" w:rsidP="00B53278">
      <w:pPr>
        <w:pStyle w:val="Heading2"/>
        <w:rPr>
          <w:rFonts w:ascii="Arial" w:hAnsi="Arial" w:cs="Arial"/>
          <w:b/>
          <w:bCs/>
          <w:color w:val="auto"/>
          <w:sz w:val="28"/>
          <w:szCs w:val="28"/>
        </w:rPr>
      </w:pPr>
      <w:bookmarkStart w:id="5" w:name="_Toc168584054"/>
      <w:r w:rsidRPr="00B53278">
        <w:rPr>
          <w:rFonts w:ascii="Arial" w:hAnsi="Arial" w:cs="Arial"/>
          <w:b/>
          <w:bCs/>
          <w:color w:val="auto"/>
          <w:sz w:val="28"/>
          <w:szCs w:val="28"/>
        </w:rPr>
        <w:t>Festival Event</w:t>
      </w:r>
      <w:r w:rsidR="00147C47" w:rsidRPr="00B53278">
        <w:rPr>
          <w:rFonts w:ascii="Arial" w:hAnsi="Arial" w:cs="Arial"/>
          <w:b/>
          <w:bCs/>
          <w:color w:val="auto"/>
          <w:sz w:val="28"/>
          <w:szCs w:val="28"/>
        </w:rPr>
        <w:t xml:space="preserve"> Staff</w:t>
      </w:r>
      <w:bookmarkEnd w:id="5"/>
    </w:p>
    <w:p w14:paraId="11CB4A02" w14:textId="77777777" w:rsidR="00147C47" w:rsidRPr="00AF4863" w:rsidRDefault="00147C47">
      <w:pPr>
        <w:rPr>
          <w:rFonts w:ascii="Arial" w:eastAsia="Calibri" w:hAnsi="Arial" w:cs="Arial"/>
          <w:sz w:val="28"/>
          <w:szCs w:val="28"/>
        </w:rPr>
      </w:pPr>
    </w:p>
    <w:p w14:paraId="34486374" w14:textId="7ADD4684" w:rsidR="000B7457" w:rsidRPr="00AF4863" w:rsidRDefault="00147C47">
      <w:pPr>
        <w:rPr>
          <w:rFonts w:ascii="Arial" w:eastAsia="Calibri" w:hAnsi="Arial" w:cs="Arial"/>
          <w:sz w:val="28"/>
          <w:szCs w:val="28"/>
        </w:rPr>
      </w:pPr>
      <w:r w:rsidRPr="00AF4863">
        <w:rPr>
          <w:rFonts w:ascii="Arial" w:eastAsia="Calibri" w:hAnsi="Arial" w:cs="Arial"/>
          <w:sz w:val="28"/>
          <w:szCs w:val="28"/>
        </w:rPr>
        <w:t xml:space="preserve">All Festival Event Staff will be wearing </w:t>
      </w:r>
      <w:r w:rsidR="00A953D8" w:rsidRPr="00AF4863">
        <w:rPr>
          <w:rFonts w:ascii="Arial" w:eastAsia="Calibri" w:hAnsi="Arial" w:cs="Arial"/>
          <w:sz w:val="28"/>
          <w:szCs w:val="28"/>
        </w:rPr>
        <w:t xml:space="preserve">either </w:t>
      </w:r>
      <w:r w:rsidRPr="00AF4863">
        <w:rPr>
          <w:rFonts w:ascii="Arial" w:eastAsia="Calibri" w:hAnsi="Arial" w:cs="Arial"/>
          <w:sz w:val="28"/>
          <w:szCs w:val="28"/>
        </w:rPr>
        <w:t>Orange T</w:t>
      </w:r>
      <w:r w:rsidR="00B84125" w:rsidRPr="00AF4863">
        <w:rPr>
          <w:rFonts w:ascii="Arial" w:eastAsia="Calibri" w:hAnsi="Arial" w:cs="Arial"/>
          <w:sz w:val="28"/>
          <w:szCs w:val="28"/>
        </w:rPr>
        <w:t>-</w:t>
      </w:r>
      <w:r w:rsidRPr="00AF4863">
        <w:rPr>
          <w:rFonts w:ascii="Arial" w:eastAsia="Calibri" w:hAnsi="Arial" w:cs="Arial"/>
          <w:sz w:val="28"/>
          <w:szCs w:val="28"/>
        </w:rPr>
        <w:t>shirts</w:t>
      </w:r>
      <w:r w:rsidR="00B73ACE" w:rsidRPr="00AF4863">
        <w:rPr>
          <w:rFonts w:ascii="Arial" w:eastAsia="Calibri" w:hAnsi="Arial" w:cs="Arial"/>
          <w:sz w:val="28"/>
          <w:szCs w:val="28"/>
        </w:rPr>
        <w:t>. They can answer any questions you have and help you find activities.</w:t>
      </w:r>
      <w:r w:rsidR="000B7457" w:rsidRPr="00AF4863">
        <w:rPr>
          <w:rFonts w:ascii="Arial" w:eastAsia="Calibri" w:hAnsi="Arial" w:cs="Arial"/>
          <w:sz w:val="28"/>
          <w:szCs w:val="28"/>
        </w:rPr>
        <w:br w:type="page"/>
      </w:r>
    </w:p>
    <w:p w14:paraId="61B916A1" w14:textId="19A7FF86" w:rsidR="13A53A6D" w:rsidRPr="00B53278" w:rsidRDefault="13A53A6D" w:rsidP="00B53278">
      <w:pPr>
        <w:pStyle w:val="Heading2"/>
        <w:rPr>
          <w:rFonts w:ascii="Arial" w:hAnsi="Arial" w:cs="Arial"/>
          <w:b/>
          <w:bCs/>
          <w:color w:val="auto"/>
          <w:sz w:val="28"/>
          <w:szCs w:val="28"/>
        </w:rPr>
      </w:pPr>
      <w:bookmarkStart w:id="6" w:name="_Toc168584055"/>
      <w:r w:rsidRPr="00B53278">
        <w:rPr>
          <w:rFonts w:ascii="Arial" w:hAnsi="Arial" w:cs="Arial"/>
          <w:b/>
          <w:bCs/>
          <w:color w:val="auto"/>
          <w:sz w:val="28"/>
          <w:szCs w:val="28"/>
        </w:rPr>
        <w:lastRenderedPageBreak/>
        <w:t>Getting there</w:t>
      </w:r>
      <w:bookmarkEnd w:id="6"/>
    </w:p>
    <w:p w14:paraId="16866A9B" w14:textId="0F5A6D9E" w:rsidR="779DA721" w:rsidRPr="00AF4863" w:rsidRDefault="779DA721" w:rsidP="779DA721">
      <w:pPr>
        <w:rPr>
          <w:rFonts w:ascii="Arial" w:eastAsia="Calibri" w:hAnsi="Arial" w:cs="Arial"/>
          <w:b/>
          <w:bCs/>
          <w:sz w:val="28"/>
          <w:szCs w:val="28"/>
        </w:rPr>
      </w:pPr>
    </w:p>
    <w:p w14:paraId="061D7DE0" w14:textId="77777777" w:rsidR="00697B15" w:rsidRPr="00AF4863" w:rsidRDefault="7623DBAA" w:rsidP="779DA721">
      <w:pPr>
        <w:rPr>
          <w:rFonts w:ascii="Arial" w:eastAsia="Calibri" w:hAnsi="Arial" w:cs="Arial"/>
          <w:sz w:val="28"/>
          <w:szCs w:val="28"/>
        </w:rPr>
      </w:pPr>
      <w:r w:rsidRPr="00AF4863">
        <w:rPr>
          <w:rFonts w:ascii="Arial" w:eastAsia="Calibri" w:hAnsi="Arial" w:cs="Arial"/>
          <w:sz w:val="28"/>
          <w:szCs w:val="28"/>
        </w:rPr>
        <w:t xml:space="preserve">South Park is in Darlington. </w:t>
      </w:r>
    </w:p>
    <w:p w14:paraId="3133D617" w14:textId="254F08EA" w:rsidR="004640E3" w:rsidRPr="00AF4863" w:rsidRDefault="7623DBAA" w:rsidP="779DA721">
      <w:pPr>
        <w:rPr>
          <w:rFonts w:ascii="Arial" w:eastAsia="Calibri" w:hAnsi="Arial" w:cs="Arial"/>
          <w:sz w:val="28"/>
          <w:szCs w:val="28"/>
        </w:rPr>
      </w:pPr>
      <w:r w:rsidRPr="00AF4863">
        <w:rPr>
          <w:rFonts w:ascii="Arial" w:eastAsia="Calibri" w:hAnsi="Arial" w:cs="Arial"/>
          <w:sz w:val="28"/>
          <w:szCs w:val="28"/>
        </w:rPr>
        <w:t>There are several entrances to the park</w:t>
      </w:r>
      <w:r w:rsidR="004640E3" w:rsidRPr="00AF4863">
        <w:rPr>
          <w:rFonts w:ascii="Arial" w:eastAsia="Calibri" w:hAnsi="Arial" w:cs="Arial"/>
          <w:sz w:val="28"/>
          <w:szCs w:val="28"/>
        </w:rPr>
        <w:t>,</w:t>
      </w:r>
      <w:r w:rsidR="00FD74FA" w:rsidRPr="00AF4863">
        <w:rPr>
          <w:rFonts w:ascii="Arial" w:eastAsia="Calibri" w:hAnsi="Arial" w:cs="Arial"/>
          <w:sz w:val="28"/>
          <w:szCs w:val="28"/>
        </w:rPr>
        <w:t xml:space="preserve"> however</w:t>
      </w:r>
      <w:r w:rsidR="004640E3" w:rsidRPr="00AF4863">
        <w:rPr>
          <w:rFonts w:ascii="Arial" w:eastAsia="Calibri" w:hAnsi="Arial" w:cs="Arial"/>
          <w:sz w:val="28"/>
          <w:szCs w:val="28"/>
        </w:rPr>
        <w:t xml:space="preserve"> there are two main entrances to the festival activity.</w:t>
      </w:r>
    </w:p>
    <w:p w14:paraId="37C13C5D" w14:textId="4476D8E1" w:rsidR="004640E3" w:rsidRPr="00AF4863" w:rsidRDefault="7623DBAA" w:rsidP="004640E3">
      <w:pPr>
        <w:pStyle w:val="ListParagraph"/>
        <w:numPr>
          <w:ilvl w:val="0"/>
          <w:numId w:val="2"/>
        </w:numPr>
        <w:rPr>
          <w:rFonts w:ascii="Arial" w:hAnsi="Arial" w:cs="Arial"/>
          <w:sz w:val="28"/>
          <w:szCs w:val="28"/>
        </w:rPr>
      </w:pPr>
      <w:r w:rsidRPr="00AF4863">
        <w:rPr>
          <w:rFonts w:ascii="Arial" w:eastAsia="Calibri" w:hAnsi="Arial" w:cs="Arial"/>
          <w:sz w:val="28"/>
          <w:szCs w:val="28"/>
        </w:rPr>
        <w:t xml:space="preserve">Parkside </w:t>
      </w:r>
      <w:r w:rsidR="00214C69" w:rsidRPr="00AF4863">
        <w:rPr>
          <w:rFonts w:ascii="Arial" w:eastAsia="Calibri" w:hAnsi="Arial" w:cs="Arial"/>
          <w:sz w:val="28"/>
          <w:szCs w:val="28"/>
        </w:rPr>
        <w:t xml:space="preserve">Entrance </w:t>
      </w:r>
      <w:r w:rsidRPr="00AF4863">
        <w:rPr>
          <w:rFonts w:ascii="Arial" w:eastAsia="Calibri" w:hAnsi="Arial" w:cs="Arial"/>
          <w:sz w:val="28"/>
          <w:szCs w:val="28"/>
        </w:rPr>
        <w:t xml:space="preserve">(use postcode DL1 5TG) </w:t>
      </w:r>
      <w:r w:rsidR="00895EEF" w:rsidRPr="00AF4863">
        <w:rPr>
          <w:rFonts w:ascii="Arial" w:eastAsia="Calibri" w:hAnsi="Arial" w:cs="Arial"/>
          <w:sz w:val="28"/>
          <w:szCs w:val="28"/>
        </w:rPr>
        <w:t xml:space="preserve">(What3Words: </w:t>
      </w:r>
      <w:proofErr w:type="spellStart"/>
      <w:r w:rsidR="00895EEF" w:rsidRPr="00AF4863">
        <w:rPr>
          <w:rFonts w:ascii="Arial" w:eastAsia="Calibri" w:hAnsi="Arial" w:cs="Arial"/>
          <w:sz w:val="28"/>
          <w:szCs w:val="28"/>
        </w:rPr>
        <w:t>pink.hulk.quick</w:t>
      </w:r>
      <w:proofErr w:type="spellEnd"/>
      <w:r w:rsidR="00895EEF" w:rsidRPr="00AF4863">
        <w:rPr>
          <w:rFonts w:ascii="Arial" w:eastAsia="Calibri" w:hAnsi="Arial" w:cs="Arial"/>
          <w:sz w:val="28"/>
          <w:szCs w:val="28"/>
        </w:rPr>
        <w:t>)</w:t>
      </w:r>
    </w:p>
    <w:p w14:paraId="764D8D63" w14:textId="5AD2C329" w:rsidR="004640E3" w:rsidRPr="00AF4863" w:rsidRDefault="004640E3" w:rsidP="004640E3">
      <w:pPr>
        <w:pStyle w:val="ListParagraph"/>
        <w:numPr>
          <w:ilvl w:val="0"/>
          <w:numId w:val="2"/>
        </w:numPr>
        <w:rPr>
          <w:rFonts w:ascii="Arial" w:hAnsi="Arial" w:cs="Arial"/>
          <w:sz w:val="28"/>
          <w:szCs w:val="28"/>
        </w:rPr>
      </w:pPr>
      <w:r w:rsidRPr="00AF4863">
        <w:rPr>
          <w:rFonts w:ascii="Arial" w:eastAsia="Calibri" w:hAnsi="Arial" w:cs="Arial"/>
          <w:sz w:val="28"/>
          <w:szCs w:val="28"/>
        </w:rPr>
        <w:t xml:space="preserve">Victoria Embankment </w:t>
      </w:r>
      <w:r w:rsidR="00214C69" w:rsidRPr="00AF4863">
        <w:rPr>
          <w:rFonts w:ascii="Arial" w:eastAsia="Calibri" w:hAnsi="Arial" w:cs="Arial"/>
          <w:sz w:val="28"/>
          <w:szCs w:val="28"/>
        </w:rPr>
        <w:t xml:space="preserve">Entrance </w:t>
      </w:r>
      <w:r w:rsidRPr="00AF4863">
        <w:rPr>
          <w:rFonts w:ascii="Arial" w:eastAsia="Calibri" w:hAnsi="Arial" w:cs="Arial"/>
          <w:sz w:val="28"/>
          <w:szCs w:val="28"/>
        </w:rPr>
        <w:t>(use postcode DL1 5JS)</w:t>
      </w:r>
      <w:r w:rsidR="00895EEF" w:rsidRPr="00AF4863">
        <w:rPr>
          <w:rFonts w:ascii="Arial" w:eastAsia="Calibri" w:hAnsi="Arial" w:cs="Arial"/>
          <w:sz w:val="28"/>
          <w:szCs w:val="28"/>
        </w:rPr>
        <w:t xml:space="preserve"> (What3Words: </w:t>
      </w:r>
      <w:proofErr w:type="spellStart"/>
      <w:r w:rsidR="00895EEF" w:rsidRPr="00AF4863">
        <w:rPr>
          <w:rFonts w:ascii="Arial" w:eastAsia="Calibri" w:hAnsi="Arial" w:cs="Arial"/>
          <w:sz w:val="28"/>
          <w:szCs w:val="28"/>
        </w:rPr>
        <w:t>trunk.speeds.font</w:t>
      </w:r>
      <w:proofErr w:type="spellEnd"/>
      <w:r w:rsidR="00895EEF" w:rsidRPr="00AF4863">
        <w:rPr>
          <w:rFonts w:ascii="Arial" w:eastAsia="Calibri" w:hAnsi="Arial" w:cs="Arial"/>
          <w:sz w:val="28"/>
          <w:szCs w:val="28"/>
        </w:rPr>
        <w:t>)</w:t>
      </w:r>
    </w:p>
    <w:p w14:paraId="63463A5E" w14:textId="77777777" w:rsidR="004640E3" w:rsidRPr="00AF4863" w:rsidRDefault="004640E3" w:rsidP="004640E3">
      <w:pPr>
        <w:rPr>
          <w:rFonts w:ascii="Arial" w:eastAsia="Calibri" w:hAnsi="Arial" w:cs="Arial"/>
          <w:sz w:val="28"/>
          <w:szCs w:val="28"/>
        </w:rPr>
      </w:pPr>
    </w:p>
    <w:p w14:paraId="06D0CCEF" w14:textId="77777777" w:rsidR="00345597" w:rsidRPr="00AF4863" w:rsidRDefault="00345597" w:rsidP="004640E3">
      <w:pPr>
        <w:rPr>
          <w:rFonts w:ascii="Arial" w:eastAsia="Calibri" w:hAnsi="Arial" w:cs="Arial"/>
          <w:sz w:val="28"/>
          <w:szCs w:val="28"/>
        </w:rPr>
      </w:pPr>
    </w:p>
    <w:p w14:paraId="6A690EA0" w14:textId="19E7B450" w:rsidR="00B94E85" w:rsidRPr="00B53278" w:rsidRDefault="00B94E85" w:rsidP="00B53278">
      <w:pPr>
        <w:pStyle w:val="Heading2"/>
        <w:rPr>
          <w:rFonts w:ascii="Arial" w:hAnsi="Arial" w:cs="Arial"/>
          <w:b/>
          <w:bCs/>
          <w:color w:val="auto"/>
          <w:sz w:val="28"/>
          <w:szCs w:val="28"/>
        </w:rPr>
      </w:pPr>
      <w:bookmarkStart w:id="7" w:name="_Toc168584056"/>
      <w:r w:rsidRPr="00B53278">
        <w:rPr>
          <w:rFonts w:ascii="Arial" w:hAnsi="Arial" w:cs="Arial"/>
          <w:b/>
          <w:bCs/>
          <w:color w:val="auto"/>
          <w:sz w:val="28"/>
          <w:szCs w:val="28"/>
        </w:rPr>
        <w:t>Information Point / Hullabaloo Hub</w:t>
      </w:r>
      <w:bookmarkEnd w:id="7"/>
    </w:p>
    <w:p w14:paraId="52FAE1EC" w14:textId="77777777" w:rsidR="00B94E85" w:rsidRPr="00AF4863" w:rsidRDefault="00B94E85" w:rsidP="004640E3">
      <w:pPr>
        <w:rPr>
          <w:rFonts w:ascii="Arial" w:eastAsia="Calibri" w:hAnsi="Arial" w:cs="Arial"/>
          <w:sz w:val="28"/>
          <w:szCs w:val="28"/>
        </w:rPr>
      </w:pPr>
    </w:p>
    <w:p w14:paraId="6356209F" w14:textId="3386C587" w:rsidR="7623DBAA" w:rsidRPr="00AF4863" w:rsidRDefault="7623DBAA" w:rsidP="004640E3">
      <w:pPr>
        <w:rPr>
          <w:rFonts w:ascii="Arial" w:eastAsia="Calibri" w:hAnsi="Arial" w:cs="Arial"/>
          <w:sz w:val="28"/>
          <w:szCs w:val="28"/>
        </w:rPr>
      </w:pPr>
      <w:r w:rsidRPr="00AF4863">
        <w:rPr>
          <w:rFonts w:ascii="Arial" w:eastAsia="Calibri" w:hAnsi="Arial" w:cs="Arial"/>
          <w:sz w:val="28"/>
          <w:szCs w:val="28"/>
        </w:rPr>
        <w:t>There will be a</w:t>
      </w:r>
      <w:r w:rsidR="000348D7" w:rsidRPr="00AF4863">
        <w:rPr>
          <w:rFonts w:ascii="Arial" w:eastAsia="Calibri" w:hAnsi="Arial" w:cs="Arial"/>
          <w:sz w:val="28"/>
          <w:szCs w:val="28"/>
        </w:rPr>
        <w:t>n Information Point</w:t>
      </w:r>
      <w:r w:rsidRPr="00AF4863">
        <w:rPr>
          <w:rFonts w:ascii="Arial" w:eastAsia="Calibri" w:hAnsi="Arial" w:cs="Arial"/>
          <w:sz w:val="28"/>
          <w:szCs w:val="28"/>
        </w:rPr>
        <w:t xml:space="preserve"> near </w:t>
      </w:r>
      <w:r w:rsidR="00952A59" w:rsidRPr="00AF4863">
        <w:rPr>
          <w:rFonts w:ascii="Arial" w:eastAsia="Calibri" w:hAnsi="Arial" w:cs="Arial"/>
          <w:sz w:val="28"/>
          <w:szCs w:val="28"/>
        </w:rPr>
        <w:t xml:space="preserve">both </w:t>
      </w:r>
      <w:r w:rsidRPr="00AF4863">
        <w:rPr>
          <w:rFonts w:ascii="Arial" w:eastAsia="Calibri" w:hAnsi="Arial" w:cs="Arial"/>
          <w:sz w:val="28"/>
          <w:szCs w:val="28"/>
        </w:rPr>
        <w:t>entrance</w:t>
      </w:r>
      <w:r w:rsidR="00952A59" w:rsidRPr="00AF4863">
        <w:rPr>
          <w:rFonts w:ascii="Arial" w:eastAsia="Calibri" w:hAnsi="Arial" w:cs="Arial"/>
          <w:sz w:val="28"/>
          <w:szCs w:val="28"/>
        </w:rPr>
        <w:t>s</w:t>
      </w:r>
      <w:r w:rsidRPr="00AF4863">
        <w:rPr>
          <w:rFonts w:ascii="Arial" w:eastAsia="Calibri" w:hAnsi="Arial" w:cs="Arial"/>
          <w:sz w:val="28"/>
          <w:szCs w:val="28"/>
        </w:rPr>
        <w:t xml:space="preserve"> where you can get all of the information you need about the festival. </w:t>
      </w:r>
      <w:r w:rsidR="00214C69" w:rsidRPr="00AF4863">
        <w:rPr>
          <w:rFonts w:ascii="Arial" w:eastAsia="Calibri" w:hAnsi="Arial" w:cs="Arial"/>
          <w:sz w:val="28"/>
          <w:szCs w:val="28"/>
        </w:rPr>
        <w:t>This will be a Theatre Hullabaloo branded white gazebo.</w:t>
      </w:r>
      <w:r w:rsidR="003C02E2" w:rsidRPr="00AF4863">
        <w:rPr>
          <w:rFonts w:ascii="Arial" w:eastAsia="Calibri" w:hAnsi="Arial" w:cs="Arial"/>
          <w:sz w:val="28"/>
          <w:szCs w:val="28"/>
        </w:rPr>
        <w:t xml:space="preserve"> Come and see us if you have any questions or need help.</w:t>
      </w:r>
    </w:p>
    <w:p w14:paraId="61CFF7A0" w14:textId="77777777" w:rsidR="003C02E2" w:rsidRPr="00AF4863" w:rsidRDefault="003C02E2" w:rsidP="004640E3">
      <w:pPr>
        <w:rPr>
          <w:rFonts w:ascii="Arial" w:eastAsia="Calibri" w:hAnsi="Arial" w:cs="Arial"/>
          <w:sz w:val="28"/>
          <w:szCs w:val="28"/>
        </w:rPr>
      </w:pPr>
    </w:p>
    <w:p w14:paraId="0F6595F0" w14:textId="258452D3" w:rsidR="003C02E2" w:rsidRDefault="003C02E2" w:rsidP="004640E3">
      <w:pPr>
        <w:rPr>
          <w:rFonts w:ascii="Arial" w:eastAsia="Calibri" w:hAnsi="Arial" w:cs="Arial"/>
          <w:sz w:val="28"/>
          <w:szCs w:val="28"/>
        </w:rPr>
      </w:pPr>
      <w:r w:rsidRPr="00AF4863">
        <w:rPr>
          <w:rFonts w:ascii="Arial" w:eastAsia="Calibri" w:hAnsi="Arial" w:cs="Arial"/>
          <w:sz w:val="28"/>
          <w:szCs w:val="28"/>
        </w:rPr>
        <w:t>T</w:t>
      </w:r>
      <w:r w:rsidR="00345597" w:rsidRPr="00AF4863">
        <w:rPr>
          <w:rFonts w:ascii="Arial" w:eastAsia="Calibri" w:hAnsi="Arial" w:cs="Arial"/>
          <w:sz w:val="28"/>
          <w:szCs w:val="28"/>
        </w:rPr>
        <w:t xml:space="preserve">here is a </w:t>
      </w:r>
      <w:r w:rsidR="00631022" w:rsidRPr="00AF4863">
        <w:rPr>
          <w:rFonts w:ascii="Arial" w:eastAsia="Calibri" w:hAnsi="Arial" w:cs="Arial"/>
          <w:sz w:val="28"/>
          <w:szCs w:val="28"/>
        </w:rPr>
        <w:t xml:space="preserve">designated </w:t>
      </w:r>
      <w:r w:rsidR="00345597" w:rsidRPr="00AF4863">
        <w:rPr>
          <w:rFonts w:ascii="Arial" w:eastAsia="Calibri" w:hAnsi="Arial" w:cs="Arial"/>
          <w:sz w:val="28"/>
          <w:szCs w:val="28"/>
        </w:rPr>
        <w:t xml:space="preserve">lost child point at both </w:t>
      </w:r>
      <w:r w:rsidR="00927B3B" w:rsidRPr="00AF4863">
        <w:rPr>
          <w:rFonts w:ascii="Arial" w:eastAsia="Calibri" w:hAnsi="Arial" w:cs="Arial"/>
          <w:sz w:val="28"/>
          <w:szCs w:val="28"/>
        </w:rPr>
        <w:t>Information Points</w:t>
      </w:r>
      <w:r w:rsidR="00345597" w:rsidRPr="00AF4863">
        <w:rPr>
          <w:rFonts w:ascii="Arial" w:eastAsia="Calibri" w:hAnsi="Arial" w:cs="Arial"/>
          <w:sz w:val="28"/>
          <w:szCs w:val="28"/>
        </w:rPr>
        <w:t>.</w:t>
      </w:r>
    </w:p>
    <w:p w14:paraId="117EB361" w14:textId="77777777" w:rsidR="00B53278" w:rsidRDefault="00B53278" w:rsidP="004640E3">
      <w:pPr>
        <w:rPr>
          <w:rFonts w:ascii="Arial" w:eastAsia="Calibri" w:hAnsi="Arial" w:cs="Arial"/>
          <w:sz w:val="28"/>
          <w:szCs w:val="28"/>
        </w:rPr>
      </w:pPr>
    </w:p>
    <w:p w14:paraId="62D30465" w14:textId="77777777" w:rsidR="00B53278" w:rsidRDefault="00B53278" w:rsidP="004640E3">
      <w:pPr>
        <w:rPr>
          <w:rFonts w:ascii="Arial" w:eastAsia="Calibri" w:hAnsi="Arial" w:cs="Arial"/>
          <w:sz w:val="28"/>
          <w:szCs w:val="28"/>
        </w:rPr>
      </w:pPr>
    </w:p>
    <w:p w14:paraId="11CCEA58" w14:textId="77777777" w:rsidR="00B53278" w:rsidRPr="00B53278" w:rsidRDefault="00B53278" w:rsidP="00B53278">
      <w:pPr>
        <w:pStyle w:val="Heading2"/>
        <w:rPr>
          <w:rFonts w:ascii="Arial" w:hAnsi="Arial" w:cs="Arial"/>
          <w:b/>
          <w:bCs/>
          <w:color w:val="auto"/>
          <w:sz w:val="28"/>
          <w:szCs w:val="28"/>
        </w:rPr>
      </w:pPr>
      <w:bookmarkStart w:id="8" w:name="_Toc168584057"/>
      <w:r w:rsidRPr="00B53278">
        <w:rPr>
          <w:rFonts w:ascii="Arial" w:hAnsi="Arial" w:cs="Arial"/>
          <w:b/>
          <w:bCs/>
          <w:color w:val="auto"/>
          <w:sz w:val="28"/>
          <w:szCs w:val="28"/>
        </w:rPr>
        <w:t>First Aid</w:t>
      </w:r>
      <w:bookmarkEnd w:id="8"/>
    </w:p>
    <w:p w14:paraId="7D46DFBF" w14:textId="77777777" w:rsidR="00B53278" w:rsidRPr="00AF4863" w:rsidRDefault="00B53278" w:rsidP="00B53278">
      <w:pPr>
        <w:rPr>
          <w:rFonts w:ascii="Arial" w:hAnsi="Arial" w:cs="Arial"/>
          <w:color w:val="000000" w:themeColor="text1"/>
          <w:sz w:val="28"/>
          <w:szCs w:val="28"/>
        </w:rPr>
      </w:pPr>
    </w:p>
    <w:p w14:paraId="2302A1EB" w14:textId="77777777" w:rsidR="00B53278" w:rsidRPr="00AF4863" w:rsidRDefault="00B53278" w:rsidP="00B53278">
      <w:pPr>
        <w:rPr>
          <w:rFonts w:ascii="Arial" w:hAnsi="Arial" w:cs="Arial"/>
          <w:color w:val="000000" w:themeColor="text1"/>
          <w:sz w:val="28"/>
          <w:szCs w:val="28"/>
        </w:rPr>
      </w:pPr>
      <w:r w:rsidRPr="00AF4863">
        <w:rPr>
          <w:rFonts w:ascii="Arial" w:hAnsi="Arial" w:cs="Arial"/>
          <w:color w:val="000000" w:themeColor="text1"/>
          <w:sz w:val="28"/>
          <w:szCs w:val="28"/>
        </w:rPr>
        <w:t>There is a First Aid point at the Victoria Embankment End, near the Information Point (Map reference 15). If you feel unwell, ask the first aiders to help you.</w:t>
      </w:r>
    </w:p>
    <w:p w14:paraId="7CF6594D" w14:textId="77777777" w:rsidR="00B53278" w:rsidRPr="00AF4863" w:rsidRDefault="00B53278" w:rsidP="004640E3">
      <w:pPr>
        <w:rPr>
          <w:rFonts w:ascii="Arial" w:eastAsia="Calibri" w:hAnsi="Arial" w:cs="Arial"/>
          <w:sz w:val="28"/>
          <w:szCs w:val="28"/>
        </w:rPr>
      </w:pPr>
    </w:p>
    <w:p w14:paraId="61853CCB" w14:textId="77777777" w:rsidR="00743C7E" w:rsidRDefault="00743C7E">
      <w:pPr>
        <w:rPr>
          <w:rFonts w:ascii="Arial" w:hAnsi="Arial" w:cs="Arial"/>
          <w:sz w:val="28"/>
          <w:szCs w:val="28"/>
        </w:rPr>
      </w:pPr>
    </w:p>
    <w:p w14:paraId="4F7A31F4" w14:textId="77777777" w:rsidR="00743C7E" w:rsidRPr="00AF4863" w:rsidRDefault="00743C7E" w:rsidP="00743C7E">
      <w:pPr>
        <w:rPr>
          <w:rFonts w:ascii="Arial" w:hAnsi="Arial" w:cs="Arial"/>
          <w:b/>
          <w:bCs/>
          <w:color w:val="000000" w:themeColor="text1"/>
          <w:sz w:val="28"/>
          <w:szCs w:val="28"/>
        </w:rPr>
      </w:pPr>
      <w:r w:rsidRPr="00AF4863">
        <w:rPr>
          <w:rFonts w:ascii="Arial" w:hAnsi="Arial" w:cs="Arial"/>
          <w:b/>
          <w:bCs/>
          <w:color w:val="000000" w:themeColor="text1"/>
          <w:sz w:val="28"/>
          <w:szCs w:val="28"/>
        </w:rPr>
        <w:t>__________________________________________________________________</w:t>
      </w:r>
    </w:p>
    <w:p w14:paraId="1DDB414C" w14:textId="77777777" w:rsidR="00743C7E" w:rsidRPr="00AF4863" w:rsidRDefault="00743C7E" w:rsidP="00743C7E">
      <w:pPr>
        <w:rPr>
          <w:rFonts w:ascii="Arial" w:hAnsi="Arial" w:cs="Arial"/>
          <w:b/>
          <w:bCs/>
          <w:color w:val="000000" w:themeColor="text1"/>
          <w:sz w:val="28"/>
          <w:szCs w:val="28"/>
        </w:rPr>
      </w:pPr>
    </w:p>
    <w:p w14:paraId="77B28080" w14:textId="42B9808B" w:rsidR="00743C7E" w:rsidRDefault="00743C7E">
      <w:pPr>
        <w:rPr>
          <w:rFonts w:ascii="Arial" w:hAnsi="Arial" w:cs="Arial"/>
          <w:sz w:val="28"/>
          <w:szCs w:val="28"/>
        </w:rPr>
      </w:pPr>
      <w:r>
        <w:rPr>
          <w:rFonts w:ascii="Arial" w:hAnsi="Arial" w:cs="Arial"/>
          <w:sz w:val="28"/>
          <w:szCs w:val="28"/>
        </w:rPr>
        <w:br w:type="page"/>
      </w:r>
    </w:p>
    <w:p w14:paraId="0A6B1230" w14:textId="2364C18E" w:rsidR="00B53278" w:rsidRPr="00B53278" w:rsidRDefault="00B53278" w:rsidP="00B53278">
      <w:pPr>
        <w:pStyle w:val="Heading1"/>
        <w:rPr>
          <w:rFonts w:ascii="Arial" w:hAnsi="Arial" w:cs="Arial"/>
          <w:b/>
          <w:bCs/>
          <w:color w:val="1F3864" w:themeColor="accent1" w:themeShade="80"/>
          <w:sz w:val="40"/>
          <w:szCs w:val="40"/>
        </w:rPr>
      </w:pPr>
      <w:bookmarkStart w:id="9" w:name="_Toc168584058"/>
      <w:r>
        <w:rPr>
          <w:rFonts w:ascii="Arial" w:hAnsi="Arial" w:cs="Arial"/>
          <w:b/>
          <w:bCs/>
          <w:color w:val="1F3864" w:themeColor="accent1" w:themeShade="80"/>
          <w:sz w:val="40"/>
          <w:szCs w:val="40"/>
        </w:rPr>
        <w:lastRenderedPageBreak/>
        <w:t>Accessing the festival</w:t>
      </w:r>
      <w:bookmarkEnd w:id="9"/>
    </w:p>
    <w:p w14:paraId="39E8F4B3" w14:textId="77777777" w:rsidR="005E71C8" w:rsidRPr="00AF4863" w:rsidRDefault="005E71C8" w:rsidP="004640E3">
      <w:pPr>
        <w:rPr>
          <w:rFonts w:ascii="Arial" w:hAnsi="Arial" w:cs="Arial"/>
          <w:sz w:val="28"/>
          <w:szCs w:val="28"/>
        </w:rPr>
      </w:pPr>
    </w:p>
    <w:p w14:paraId="5D88FC1E" w14:textId="6273473B" w:rsidR="00F373DE" w:rsidRPr="00B53278" w:rsidRDefault="00F373DE" w:rsidP="00B53278">
      <w:pPr>
        <w:pStyle w:val="Heading2"/>
        <w:rPr>
          <w:rFonts w:ascii="Arial" w:hAnsi="Arial" w:cs="Arial"/>
          <w:b/>
          <w:bCs/>
          <w:color w:val="auto"/>
          <w:sz w:val="28"/>
          <w:szCs w:val="28"/>
        </w:rPr>
      </w:pPr>
      <w:bookmarkStart w:id="10" w:name="_Toc168584059"/>
      <w:r w:rsidRPr="00B53278">
        <w:rPr>
          <w:rFonts w:ascii="Arial" w:hAnsi="Arial" w:cs="Arial"/>
          <w:b/>
          <w:bCs/>
          <w:color w:val="auto"/>
          <w:sz w:val="28"/>
          <w:szCs w:val="28"/>
        </w:rPr>
        <w:t>Disabled parking</w:t>
      </w:r>
      <w:bookmarkEnd w:id="10"/>
      <w:r w:rsidRPr="00B53278">
        <w:rPr>
          <w:rFonts w:ascii="Arial" w:hAnsi="Arial" w:cs="Arial"/>
          <w:b/>
          <w:bCs/>
          <w:color w:val="auto"/>
          <w:sz w:val="28"/>
          <w:szCs w:val="28"/>
        </w:rPr>
        <w:t xml:space="preserve"> </w:t>
      </w:r>
    </w:p>
    <w:p w14:paraId="7B8EF594" w14:textId="77777777" w:rsidR="00F373DE" w:rsidRPr="00AF4863" w:rsidRDefault="00F373DE" w:rsidP="00F373DE">
      <w:pPr>
        <w:rPr>
          <w:rFonts w:ascii="Arial" w:hAnsi="Arial" w:cs="Arial"/>
          <w:b/>
          <w:bCs/>
          <w:color w:val="000000" w:themeColor="text1"/>
          <w:sz w:val="28"/>
          <w:szCs w:val="28"/>
        </w:rPr>
      </w:pPr>
    </w:p>
    <w:p w14:paraId="6B3CE2B6" w14:textId="79B5B3A6"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Blue badge holders should follow the usual guidelines around parking, and it is the responsibility of the badge holder to park appropriately. </w:t>
      </w:r>
    </w:p>
    <w:p w14:paraId="104B0DD4" w14:textId="77777777" w:rsidR="00F373DE" w:rsidRPr="00AF4863" w:rsidRDefault="00F373DE" w:rsidP="00F373DE">
      <w:pPr>
        <w:rPr>
          <w:rFonts w:ascii="Arial" w:hAnsi="Arial" w:cs="Arial"/>
          <w:color w:val="000000" w:themeColor="text1"/>
          <w:sz w:val="28"/>
          <w:szCs w:val="28"/>
        </w:rPr>
      </w:pPr>
    </w:p>
    <w:p w14:paraId="3619834C" w14:textId="14809700"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There are some disabled parking spaces at the Parkside Entrance to the park. As a blue badge holder, you may be entitled to park on the double yellow lines outside of all entrances to South Park providing there are no loading restrictions in that area, allowing you to park here for up to 3 hours when displaying the time clock and badge. Blue badge holders cannot park in loading/unloading bays. </w:t>
      </w:r>
    </w:p>
    <w:p w14:paraId="23F5456E" w14:textId="77777777" w:rsidR="00F373DE" w:rsidRPr="00AF4863" w:rsidRDefault="00F373DE" w:rsidP="00F373DE">
      <w:pPr>
        <w:rPr>
          <w:rFonts w:ascii="Arial" w:hAnsi="Arial" w:cs="Arial"/>
          <w:color w:val="000000" w:themeColor="text1"/>
          <w:sz w:val="28"/>
          <w:szCs w:val="28"/>
        </w:rPr>
      </w:pPr>
    </w:p>
    <w:p w14:paraId="714B9AFD" w14:textId="1EEFB98C" w:rsidR="00AD33AC" w:rsidRPr="00A327AA" w:rsidRDefault="00866C6E" w:rsidP="00F373DE">
      <w:pPr>
        <w:rPr>
          <w:rFonts w:ascii="Arial" w:hAnsi="Arial" w:cs="Arial"/>
          <w:b/>
          <w:bCs/>
          <w:color w:val="000000" w:themeColor="text1"/>
          <w:sz w:val="28"/>
          <w:szCs w:val="28"/>
        </w:rPr>
      </w:pPr>
      <w:r w:rsidRPr="00A327AA">
        <w:rPr>
          <w:rFonts w:ascii="Arial" w:hAnsi="Arial" w:cs="Arial"/>
          <w:b/>
          <w:bCs/>
          <w:color w:val="000000" w:themeColor="text1"/>
          <w:sz w:val="28"/>
          <w:szCs w:val="28"/>
        </w:rPr>
        <w:t xml:space="preserve">Parking </w:t>
      </w:r>
    </w:p>
    <w:p w14:paraId="78FF36D5" w14:textId="77777777" w:rsidR="00A327AA" w:rsidRPr="00657BCF" w:rsidRDefault="00A327AA" w:rsidP="00F373DE">
      <w:pPr>
        <w:rPr>
          <w:rFonts w:ascii="Arial" w:hAnsi="Arial" w:cs="Arial"/>
          <w:color w:val="000000" w:themeColor="text1"/>
          <w:sz w:val="28"/>
          <w:szCs w:val="28"/>
        </w:rPr>
      </w:pPr>
    </w:p>
    <w:p w14:paraId="6C58F879" w14:textId="06FF96F4" w:rsidR="0012215B" w:rsidRPr="00657BCF" w:rsidRDefault="004631D8" w:rsidP="00657BCF">
      <w:pPr>
        <w:spacing w:after="160" w:line="259" w:lineRule="auto"/>
        <w:rPr>
          <w:rFonts w:ascii="Arial" w:eastAsia="Times New Roman" w:hAnsi="Arial" w:cs="Arial"/>
          <w:sz w:val="28"/>
          <w:szCs w:val="28"/>
        </w:rPr>
      </w:pPr>
      <w:r w:rsidRPr="00657BCF">
        <w:rPr>
          <w:rFonts w:ascii="Arial" w:eastAsia="Calibri" w:hAnsi="Arial" w:cs="Arial"/>
          <w:sz w:val="28"/>
          <w:szCs w:val="28"/>
        </w:rPr>
        <w:t xml:space="preserve">There is limited car parking around South Park so we have organised a dedicated festival car park just around the corner at Darlington Rugby Club, </w:t>
      </w:r>
      <w:r w:rsidRPr="00657BCF">
        <w:rPr>
          <w:rFonts w:ascii="Arial" w:eastAsia="Times New Roman" w:hAnsi="Arial" w:cs="Arial"/>
          <w:sz w:val="28"/>
          <w:szCs w:val="28"/>
        </w:rPr>
        <w:t>Grange Rd, Darlington DL1 5NR</w:t>
      </w:r>
      <w:r w:rsidRPr="009D2ADD">
        <w:rPr>
          <w:rFonts w:ascii="Arial" w:eastAsia="Calibri" w:hAnsi="Arial" w:cs="Arial"/>
          <w:sz w:val="28"/>
          <w:szCs w:val="28"/>
        </w:rPr>
        <w:t xml:space="preserve">. </w:t>
      </w:r>
      <w:r w:rsidR="009D2ADD" w:rsidRPr="00AF4863">
        <w:rPr>
          <w:rFonts w:ascii="Arial" w:eastAsia="Calibri" w:hAnsi="Arial" w:cs="Arial"/>
          <w:sz w:val="28"/>
          <w:szCs w:val="28"/>
        </w:rPr>
        <w:t xml:space="preserve">(What3Words: </w:t>
      </w:r>
      <w:proofErr w:type="spellStart"/>
      <w:r w:rsidR="00C54620" w:rsidRPr="009D2ADD">
        <w:rPr>
          <w:rFonts w:ascii="Arial" w:eastAsia="Calibri" w:hAnsi="Arial" w:cs="Arial"/>
          <w:sz w:val="28"/>
          <w:szCs w:val="28"/>
        </w:rPr>
        <w:t>insist.city.waddle</w:t>
      </w:r>
      <w:proofErr w:type="spellEnd"/>
      <w:r w:rsidR="009D2ADD">
        <w:rPr>
          <w:rFonts w:ascii="Arial" w:hAnsi="Arial" w:cs="Arial"/>
          <w:color w:val="0A3049"/>
          <w:shd w:val="clear" w:color="auto" w:fill="F2F4F5"/>
        </w:rPr>
        <w:t xml:space="preserve">). </w:t>
      </w:r>
      <w:r w:rsidRPr="00657BCF">
        <w:rPr>
          <w:rFonts w:ascii="Arial" w:eastAsia="Times New Roman" w:hAnsi="Arial" w:cs="Arial"/>
          <w:sz w:val="28"/>
          <w:szCs w:val="28"/>
        </w:rPr>
        <w:t>For just £5 a day you can park your car and then access the park via the Parkside entrance.</w:t>
      </w:r>
    </w:p>
    <w:p w14:paraId="2C41269B" w14:textId="77777777" w:rsidR="0012215B" w:rsidRPr="009372B9" w:rsidRDefault="0012215B" w:rsidP="0012215B">
      <w:pPr>
        <w:rPr>
          <w:rFonts w:ascii="Arial" w:eastAsia="Times New Roman" w:hAnsi="Arial" w:cs="Arial"/>
          <w:sz w:val="28"/>
          <w:szCs w:val="28"/>
        </w:rPr>
      </w:pPr>
    </w:p>
    <w:p w14:paraId="5A72CA78" w14:textId="77777777" w:rsidR="0012215B" w:rsidRPr="009372B9" w:rsidRDefault="0012215B" w:rsidP="0012215B">
      <w:pPr>
        <w:rPr>
          <w:rFonts w:ascii="Arial" w:eastAsia="Times New Roman" w:hAnsi="Arial" w:cs="Arial"/>
          <w:sz w:val="28"/>
          <w:szCs w:val="28"/>
        </w:rPr>
      </w:pPr>
      <w:r w:rsidRPr="009372B9">
        <w:rPr>
          <w:rFonts w:ascii="Arial" w:eastAsia="Times New Roman" w:hAnsi="Arial" w:cs="Arial"/>
          <w:sz w:val="28"/>
          <w:szCs w:val="28"/>
        </w:rPr>
        <w:t xml:space="preserve">There will be a security team at the car park but Theatre Hullabaloo assume no responsibility for loss or damage to personal property. The security team will be in attendance from 10am-5pm. </w:t>
      </w:r>
    </w:p>
    <w:p w14:paraId="00CE4659" w14:textId="77777777" w:rsidR="0012215B" w:rsidRPr="009372B9" w:rsidRDefault="0012215B" w:rsidP="0012215B">
      <w:pPr>
        <w:rPr>
          <w:rFonts w:ascii="Arial" w:eastAsia="Times New Roman" w:hAnsi="Arial" w:cs="Arial"/>
          <w:sz w:val="28"/>
          <w:szCs w:val="28"/>
        </w:rPr>
      </w:pPr>
    </w:p>
    <w:p w14:paraId="046D7544" w14:textId="77777777" w:rsidR="0012215B" w:rsidRPr="009372B9" w:rsidRDefault="0012215B" w:rsidP="0012215B">
      <w:pPr>
        <w:rPr>
          <w:rFonts w:ascii="Arial" w:eastAsia="Times New Roman" w:hAnsi="Arial" w:cs="Arial"/>
          <w:sz w:val="28"/>
          <w:szCs w:val="28"/>
        </w:rPr>
      </w:pPr>
      <w:r w:rsidRPr="009372B9">
        <w:rPr>
          <w:rFonts w:ascii="Arial" w:eastAsia="Times New Roman" w:hAnsi="Arial" w:cs="Arial"/>
          <w:sz w:val="28"/>
          <w:szCs w:val="28"/>
        </w:rPr>
        <w:t xml:space="preserve">Upon arrival a car park attendant will ask to see your booking confirmation on your phone and then you will be able to choose a car parking space. </w:t>
      </w:r>
    </w:p>
    <w:p w14:paraId="76385644" w14:textId="77777777" w:rsidR="0012215B" w:rsidRPr="009372B9" w:rsidRDefault="0012215B" w:rsidP="0012215B">
      <w:pPr>
        <w:rPr>
          <w:rFonts w:ascii="Arial" w:eastAsia="Times New Roman" w:hAnsi="Arial" w:cs="Arial"/>
          <w:sz w:val="28"/>
          <w:szCs w:val="28"/>
        </w:rPr>
      </w:pPr>
    </w:p>
    <w:p w14:paraId="6A526C9D" w14:textId="43DCBFB3" w:rsidR="0012215B" w:rsidRDefault="00295029" w:rsidP="0012215B">
      <w:pPr>
        <w:rPr>
          <w:rFonts w:ascii="Arial" w:eastAsia="Times New Roman" w:hAnsi="Arial" w:cs="Arial"/>
          <w:color w:val="FF0000"/>
          <w:sz w:val="28"/>
          <w:szCs w:val="28"/>
        </w:rPr>
      </w:pPr>
      <w:hyperlink r:id="rId14" w:history="1">
        <w:r w:rsidR="0012215B" w:rsidRPr="00295029">
          <w:rPr>
            <w:rStyle w:val="Hyperlink"/>
            <w:rFonts w:ascii="Arial" w:eastAsia="Times New Roman" w:hAnsi="Arial" w:cs="Arial"/>
            <w:sz w:val="28"/>
            <w:szCs w:val="28"/>
          </w:rPr>
          <w:t>Please follow this link to book your car parking.</w:t>
        </w:r>
      </w:hyperlink>
      <w:r w:rsidR="0012215B" w:rsidRPr="00531931">
        <w:rPr>
          <w:rFonts w:ascii="Arial" w:eastAsia="Times New Roman" w:hAnsi="Arial" w:cs="Arial"/>
          <w:color w:val="FF0000"/>
          <w:sz w:val="28"/>
          <w:szCs w:val="28"/>
        </w:rPr>
        <w:t xml:space="preserve"> </w:t>
      </w:r>
    </w:p>
    <w:p w14:paraId="7644493C" w14:textId="77777777" w:rsidR="005246AB" w:rsidRDefault="005246AB" w:rsidP="0012215B">
      <w:pPr>
        <w:rPr>
          <w:rFonts w:ascii="Arial" w:eastAsia="Times New Roman" w:hAnsi="Arial" w:cs="Arial"/>
          <w:color w:val="FF0000"/>
          <w:sz w:val="28"/>
          <w:szCs w:val="28"/>
        </w:rPr>
      </w:pPr>
    </w:p>
    <w:p w14:paraId="2DEE3F3C" w14:textId="22EA6F69" w:rsidR="00E52606" w:rsidRDefault="00E52606" w:rsidP="0012215B">
      <w:pPr>
        <w:rPr>
          <w:rFonts w:ascii="Arial" w:eastAsia="Times New Roman" w:hAnsi="Arial" w:cs="Arial"/>
          <w:color w:val="FF0000"/>
          <w:sz w:val="28"/>
          <w:szCs w:val="28"/>
        </w:rPr>
      </w:pPr>
      <w:r>
        <w:rPr>
          <w:rFonts w:ascii="Arial" w:eastAsia="Times New Roman" w:hAnsi="Arial" w:cs="Arial"/>
          <w:noProof/>
          <w:color w:val="FF0000"/>
          <w:sz w:val="28"/>
          <w:szCs w:val="28"/>
        </w:rPr>
        <w:drawing>
          <wp:inline distT="0" distB="0" distL="0" distR="0" wp14:anchorId="16C0CFA9" wp14:editId="3CA22C0C">
            <wp:extent cx="6484620" cy="2989373"/>
            <wp:effectExtent l="0" t="0" r="0" b="1905"/>
            <wp:docPr id="560850384" name="Picture 2" descr="A road with trees and a cloudy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50384" name="Picture 2" descr="A road with trees and a cloudy sk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8697" cy="2991252"/>
                    </a:xfrm>
                    <a:prstGeom prst="rect">
                      <a:avLst/>
                    </a:prstGeom>
                  </pic:spPr>
                </pic:pic>
              </a:graphicData>
            </a:graphic>
          </wp:inline>
        </w:drawing>
      </w:r>
    </w:p>
    <w:p w14:paraId="7210388B" w14:textId="0CC8A1F2" w:rsidR="00AC40A2" w:rsidRPr="00C250F2" w:rsidRDefault="00AC40A2" w:rsidP="0012215B">
      <w:pPr>
        <w:rPr>
          <w:rFonts w:ascii="Arial" w:eastAsia="Times New Roman" w:hAnsi="Arial" w:cs="Arial"/>
          <w:color w:val="000000" w:themeColor="text1"/>
          <w:sz w:val="28"/>
          <w:szCs w:val="28"/>
        </w:rPr>
      </w:pPr>
      <w:r w:rsidRPr="00C250F2">
        <w:rPr>
          <w:rFonts w:ascii="Arial" w:eastAsia="Times New Roman" w:hAnsi="Arial" w:cs="Arial"/>
          <w:color w:val="000000" w:themeColor="text1"/>
          <w:sz w:val="28"/>
          <w:szCs w:val="28"/>
        </w:rPr>
        <w:t xml:space="preserve">The carpark </w:t>
      </w:r>
    </w:p>
    <w:p w14:paraId="17C882CE" w14:textId="11A1C921" w:rsidR="00407240" w:rsidRPr="00EC76BB" w:rsidRDefault="00407240" w:rsidP="00EC76BB">
      <w:pPr>
        <w:rPr>
          <w:rFonts w:ascii="Arial" w:eastAsia="Times New Roman" w:hAnsi="Arial" w:cs="Arial"/>
          <w:color w:val="000000" w:themeColor="text1"/>
          <w:sz w:val="28"/>
          <w:szCs w:val="28"/>
        </w:rPr>
      </w:pPr>
      <w:r w:rsidRPr="00EC76BB">
        <w:rPr>
          <w:noProof/>
          <w:color w:val="000000" w:themeColor="text1"/>
        </w:rPr>
        <w:lastRenderedPageBreak/>
        <w:drawing>
          <wp:inline distT="0" distB="0" distL="0" distR="0" wp14:anchorId="57A2B361" wp14:editId="21B8C457">
            <wp:extent cx="4088765" cy="3066574"/>
            <wp:effectExtent l="0" t="3175" r="3810" b="3810"/>
            <wp:docPr id="220069782" name="Picture 1" descr="A road with trees and a street l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69782" name="Picture 1" descr="A road with trees and a street ligh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095571" cy="3071678"/>
                    </a:xfrm>
                    <a:prstGeom prst="rect">
                      <a:avLst/>
                    </a:prstGeom>
                    <a:noFill/>
                    <a:ln>
                      <a:noFill/>
                    </a:ln>
                  </pic:spPr>
                </pic:pic>
              </a:graphicData>
            </a:graphic>
          </wp:inline>
        </w:drawing>
      </w:r>
    </w:p>
    <w:p w14:paraId="72154A9C" w14:textId="40FCC9A6" w:rsidR="005246AB" w:rsidRPr="00EC76BB" w:rsidRDefault="00AC40A2" w:rsidP="0012215B">
      <w:pPr>
        <w:rPr>
          <w:rFonts w:ascii="Arial" w:eastAsia="Times New Roman" w:hAnsi="Arial" w:cs="Arial"/>
          <w:color w:val="000000" w:themeColor="text1"/>
          <w:sz w:val="28"/>
          <w:szCs w:val="28"/>
        </w:rPr>
      </w:pPr>
      <w:r w:rsidRPr="00EC76BB">
        <w:rPr>
          <w:rFonts w:ascii="Arial" w:eastAsia="Times New Roman" w:hAnsi="Arial" w:cs="Arial"/>
          <w:color w:val="000000" w:themeColor="text1"/>
          <w:sz w:val="28"/>
          <w:szCs w:val="28"/>
        </w:rPr>
        <w:t>Entrance/Exit w</w:t>
      </w:r>
      <w:r w:rsidR="00407240" w:rsidRPr="00EC76BB">
        <w:rPr>
          <w:rFonts w:ascii="Arial" w:eastAsia="Times New Roman" w:hAnsi="Arial" w:cs="Arial"/>
          <w:color w:val="000000" w:themeColor="text1"/>
          <w:sz w:val="28"/>
          <w:szCs w:val="28"/>
        </w:rPr>
        <w:t>alkway from</w:t>
      </w:r>
      <w:r w:rsidR="00EC76BB" w:rsidRPr="00EC76BB">
        <w:rPr>
          <w:rFonts w:ascii="Arial" w:eastAsia="Times New Roman" w:hAnsi="Arial" w:cs="Arial"/>
          <w:color w:val="000000" w:themeColor="text1"/>
          <w:sz w:val="28"/>
          <w:szCs w:val="28"/>
        </w:rPr>
        <w:t>/to</w:t>
      </w:r>
      <w:r w:rsidR="00407240" w:rsidRPr="00EC76BB">
        <w:rPr>
          <w:rFonts w:ascii="Arial" w:eastAsia="Times New Roman" w:hAnsi="Arial" w:cs="Arial"/>
          <w:color w:val="000000" w:themeColor="text1"/>
          <w:sz w:val="28"/>
          <w:szCs w:val="28"/>
        </w:rPr>
        <w:t xml:space="preserve"> </w:t>
      </w:r>
      <w:r w:rsidRPr="00EC76BB">
        <w:rPr>
          <w:rFonts w:ascii="Arial" w:eastAsia="Times New Roman" w:hAnsi="Arial" w:cs="Arial"/>
          <w:color w:val="000000" w:themeColor="text1"/>
          <w:sz w:val="28"/>
          <w:szCs w:val="28"/>
        </w:rPr>
        <w:t>the</w:t>
      </w:r>
      <w:r w:rsidR="00410519" w:rsidRPr="00EC76BB">
        <w:rPr>
          <w:rFonts w:ascii="Arial" w:eastAsia="Times New Roman" w:hAnsi="Arial" w:cs="Arial"/>
          <w:color w:val="000000" w:themeColor="text1"/>
          <w:sz w:val="28"/>
          <w:szCs w:val="28"/>
        </w:rPr>
        <w:t xml:space="preserve"> festival. </w:t>
      </w:r>
    </w:p>
    <w:p w14:paraId="58CFBF4F" w14:textId="77777777" w:rsidR="00A327AA" w:rsidRPr="00EC76BB" w:rsidRDefault="00A327AA" w:rsidP="00F373DE">
      <w:pPr>
        <w:rPr>
          <w:rFonts w:ascii="Arial" w:eastAsia="Times New Roman" w:hAnsi="Arial" w:cs="Arial"/>
          <w:color w:val="000000" w:themeColor="text1"/>
          <w:sz w:val="28"/>
          <w:szCs w:val="28"/>
        </w:rPr>
      </w:pPr>
    </w:p>
    <w:p w14:paraId="004DA243" w14:textId="76870529" w:rsidR="00FC5453" w:rsidRPr="00EC76BB" w:rsidRDefault="00FC5453" w:rsidP="00EC76BB">
      <w:pPr>
        <w:rPr>
          <w:rFonts w:ascii="Arial" w:eastAsia="Times New Roman" w:hAnsi="Arial" w:cs="Arial"/>
          <w:color w:val="000000" w:themeColor="text1"/>
          <w:sz w:val="28"/>
          <w:szCs w:val="28"/>
        </w:rPr>
      </w:pPr>
      <w:r w:rsidRPr="00EC76BB">
        <w:rPr>
          <w:rFonts w:ascii="Arial" w:eastAsia="Times New Roman" w:hAnsi="Arial" w:cs="Arial"/>
          <w:color w:val="000000" w:themeColor="text1"/>
          <w:sz w:val="28"/>
          <w:szCs w:val="28"/>
        </w:rPr>
        <w:drawing>
          <wp:inline distT="0" distB="0" distL="0" distR="0" wp14:anchorId="59287642" wp14:editId="57603AB3">
            <wp:extent cx="4317368" cy="3238026"/>
            <wp:effectExtent l="6350" t="0" r="0" b="0"/>
            <wp:docPr id="1202393845" name="Picture 3" descr="A grass field with trees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93845" name="Picture 3" descr="A grass field with trees and a build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321824" cy="3241368"/>
                    </a:xfrm>
                    <a:prstGeom prst="rect">
                      <a:avLst/>
                    </a:prstGeom>
                    <a:noFill/>
                    <a:ln>
                      <a:noFill/>
                    </a:ln>
                  </pic:spPr>
                </pic:pic>
              </a:graphicData>
            </a:graphic>
          </wp:inline>
        </w:drawing>
      </w:r>
    </w:p>
    <w:p w14:paraId="67914EAC" w14:textId="1BE8C5D0" w:rsidR="00FC5453" w:rsidRPr="00EC76BB" w:rsidRDefault="00FC5453" w:rsidP="00EC76BB">
      <w:pPr>
        <w:rPr>
          <w:rFonts w:ascii="Arial" w:eastAsia="Times New Roman" w:hAnsi="Arial" w:cs="Arial"/>
          <w:color w:val="000000" w:themeColor="text1"/>
          <w:sz w:val="28"/>
          <w:szCs w:val="28"/>
        </w:rPr>
      </w:pPr>
      <w:r w:rsidRPr="00EC76BB">
        <w:rPr>
          <w:rFonts w:ascii="Arial" w:eastAsia="Times New Roman" w:hAnsi="Arial" w:cs="Arial"/>
          <w:color w:val="000000" w:themeColor="text1"/>
          <w:sz w:val="28"/>
          <w:szCs w:val="28"/>
        </w:rPr>
        <w:t xml:space="preserve">Entrance to river walk </w:t>
      </w:r>
      <w:r w:rsidR="005566BA" w:rsidRPr="00EC76BB">
        <w:rPr>
          <w:rFonts w:ascii="Arial" w:eastAsia="Times New Roman" w:hAnsi="Arial" w:cs="Arial"/>
          <w:color w:val="000000" w:themeColor="text1"/>
          <w:sz w:val="28"/>
          <w:szCs w:val="28"/>
        </w:rPr>
        <w:t>leading</w:t>
      </w:r>
      <w:r w:rsidRPr="00EC76BB">
        <w:rPr>
          <w:rFonts w:ascii="Arial" w:eastAsia="Times New Roman" w:hAnsi="Arial" w:cs="Arial"/>
          <w:color w:val="000000" w:themeColor="text1"/>
          <w:sz w:val="28"/>
          <w:szCs w:val="28"/>
        </w:rPr>
        <w:t xml:space="preserve"> </w:t>
      </w:r>
      <w:r w:rsidR="009F7F06">
        <w:rPr>
          <w:rFonts w:ascii="Arial" w:eastAsia="Times New Roman" w:hAnsi="Arial" w:cs="Arial"/>
          <w:color w:val="000000" w:themeColor="text1"/>
          <w:sz w:val="28"/>
          <w:szCs w:val="28"/>
        </w:rPr>
        <w:t xml:space="preserve">to </w:t>
      </w:r>
      <w:r w:rsidRPr="00EC76BB">
        <w:rPr>
          <w:rFonts w:ascii="Arial" w:eastAsia="Times New Roman" w:hAnsi="Arial" w:cs="Arial"/>
          <w:color w:val="000000" w:themeColor="text1"/>
          <w:sz w:val="28"/>
          <w:szCs w:val="28"/>
        </w:rPr>
        <w:t xml:space="preserve">the festival </w:t>
      </w:r>
    </w:p>
    <w:p w14:paraId="64D35207" w14:textId="35E0A58E" w:rsidR="00FC5453" w:rsidRDefault="00ED5273" w:rsidP="00FC5453">
      <w:pPr>
        <w:pStyle w:val="NormalWeb"/>
      </w:pPr>
      <w:r>
        <w:rPr>
          <w:noProof/>
        </w:rPr>
        <w:lastRenderedPageBreak/>
        <w:drawing>
          <wp:inline distT="0" distB="0" distL="0" distR="0" wp14:anchorId="063BFC06" wp14:editId="2B96E872">
            <wp:extent cx="3745652" cy="2809239"/>
            <wp:effectExtent l="0" t="7938" r="0" b="0"/>
            <wp:docPr id="2112257089" name="Picture 4" descr="A grassy area with tree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57089" name="Picture 4" descr="A grassy area with trees and a blue sk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763741" cy="2822806"/>
                    </a:xfrm>
                    <a:prstGeom prst="rect">
                      <a:avLst/>
                    </a:prstGeom>
                    <a:noFill/>
                    <a:ln>
                      <a:noFill/>
                    </a:ln>
                  </pic:spPr>
                </pic:pic>
              </a:graphicData>
            </a:graphic>
          </wp:inline>
        </w:drawing>
      </w:r>
      <w:r>
        <w:rPr>
          <w:noProof/>
        </w:rPr>
        <w:drawing>
          <wp:inline distT="0" distB="0" distL="0" distR="0" wp14:anchorId="27F06979" wp14:editId="645BAA08">
            <wp:extent cx="3757506" cy="2714731"/>
            <wp:effectExtent l="6985" t="0" r="2540" b="2540"/>
            <wp:docPr id="1255375133" name="Picture 5" descr="A dirt path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75133" name="Picture 5" descr="A dirt path with trees and gras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767986" cy="2722302"/>
                    </a:xfrm>
                    <a:prstGeom prst="rect">
                      <a:avLst/>
                    </a:prstGeom>
                    <a:noFill/>
                    <a:ln>
                      <a:noFill/>
                    </a:ln>
                  </pic:spPr>
                </pic:pic>
              </a:graphicData>
            </a:graphic>
          </wp:inline>
        </w:drawing>
      </w:r>
    </w:p>
    <w:p w14:paraId="1983F382" w14:textId="78FAE442" w:rsidR="003C1440" w:rsidRDefault="003C1440" w:rsidP="00EC76BB">
      <w:pPr>
        <w:rPr>
          <w:rFonts w:ascii="Arial" w:eastAsia="Times New Roman" w:hAnsi="Arial" w:cs="Arial"/>
          <w:color w:val="000000" w:themeColor="text1"/>
          <w:sz w:val="28"/>
          <w:szCs w:val="28"/>
        </w:rPr>
      </w:pPr>
      <w:r w:rsidRPr="00EC76BB">
        <w:rPr>
          <w:rFonts w:ascii="Arial" w:eastAsia="Times New Roman" w:hAnsi="Arial" w:cs="Arial"/>
          <w:color w:val="000000" w:themeColor="text1"/>
          <w:sz w:val="28"/>
          <w:szCs w:val="28"/>
        </w:rPr>
        <w:t xml:space="preserve">Route to the festival across parkland. </w:t>
      </w:r>
    </w:p>
    <w:p w14:paraId="2E197F44" w14:textId="77777777" w:rsidR="0083036B" w:rsidRPr="0083036B" w:rsidRDefault="0083036B" w:rsidP="00EC76BB">
      <w:pPr>
        <w:rPr>
          <w:rFonts w:ascii="Arial" w:eastAsia="Times New Roman" w:hAnsi="Arial" w:cs="Arial"/>
          <w:color w:val="000000" w:themeColor="text1"/>
          <w:sz w:val="28"/>
          <w:szCs w:val="28"/>
        </w:rPr>
      </w:pPr>
    </w:p>
    <w:p w14:paraId="707DC1BE" w14:textId="77777777" w:rsidR="0083036B" w:rsidRPr="0083036B" w:rsidRDefault="0083036B" w:rsidP="0083036B">
      <w:pPr>
        <w:rPr>
          <w:rFonts w:ascii="Arial" w:eastAsia="Calibri" w:hAnsi="Arial" w:cs="Arial"/>
          <w:sz w:val="28"/>
          <w:szCs w:val="28"/>
        </w:rPr>
      </w:pPr>
      <w:r w:rsidRPr="0083036B">
        <w:rPr>
          <w:rFonts w:ascii="Arial" w:eastAsia="Calibri" w:hAnsi="Arial" w:cs="Arial"/>
          <w:sz w:val="28"/>
          <w:szCs w:val="28"/>
        </w:rPr>
        <w:t xml:space="preserve">If our dedicated car park is fully booked then we recommend you use the </w:t>
      </w:r>
      <w:hyperlink r:id="rId20">
        <w:r w:rsidRPr="0083036B">
          <w:rPr>
            <w:rStyle w:val="Hyperlink"/>
            <w:rFonts w:ascii="Arial" w:eastAsia="Calibri" w:hAnsi="Arial" w:cs="Arial"/>
            <w:sz w:val="28"/>
            <w:szCs w:val="28"/>
          </w:rPr>
          <w:t>town centre car parks</w:t>
        </w:r>
      </w:hyperlink>
      <w:r w:rsidRPr="0083036B">
        <w:rPr>
          <w:rFonts w:ascii="Arial" w:eastAsia="Calibri" w:hAnsi="Arial" w:cs="Arial"/>
          <w:sz w:val="28"/>
          <w:szCs w:val="28"/>
        </w:rPr>
        <w:t xml:space="preserve"> and access the park by foot through Victoria Embankment. There will be an Information Point in this area or you can walk to the Information Point near the clock tower / café area. Both Information Points will have festival maps and details on what’s on each day.</w:t>
      </w:r>
    </w:p>
    <w:p w14:paraId="5BDE0BF6" w14:textId="77777777" w:rsidR="0083036B" w:rsidRPr="00EC76BB" w:rsidRDefault="0083036B" w:rsidP="00EC76BB">
      <w:pPr>
        <w:rPr>
          <w:rFonts w:ascii="Arial" w:eastAsia="Times New Roman" w:hAnsi="Arial" w:cs="Arial"/>
          <w:color w:val="000000" w:themeColor="text1"/>
          <w:sz w:val="28"/>
          <w:szCs w:val="28"/>
        </w:rPr>
      </w:pPr>
    </w:p>
    <w:p w14:paraId="652FAC62" w14:textId="77777777" w:rsidR="00345597" w:rsidRPr="00AF4863" w:rsidRDefault="00345597" w:rsidP="00F373DE">
      <w:pPr>
        <w:rPr>
          <w:rFonts w:ascii="Arial" w:hAnsi="Arial" w:cs="Arial"/>
          <w:color w:val="000000" w:themeColor="text1"/>
          <w:sz w:val="28"/>
          <w:szCs w:val="28"/>
        </w:rPr>
      </w:pPr>
    </w:p>
    <w:p w14:paraId="0BCEC5B1" w14:textId="10ECD734" w:rsidR="00F373DE" w:rsidRPr="00B53278" w:rsidRDefault="00F373DE" w:rsidP="00B53278">
      <w:pPr>
        <w:pStyle w:val="Heading2"/>
        <w:rPr>
          <w:rFonts w:ascii="Arial" w:hAnsi="Arial" w:cs="Arial"/>
          <w:b/>
          <w:bCs/>
          <w:color w:val="auto"/>
          <w:sz w:val="28"/>
          <w:szCs w:val="28"/>
        </w:rPr>
      </w:pPr>
      <w:bookmarkStart w:id="11" w:name="_Toc168584060"/>
      <w:r w:rsidRPr="00B53278">
        <w:rPr>
          <w:rFonts w:ascii="Arial" w:hAnsi="Arial" w:cs="Arial"/>
          <w:b/>
          <w:bCs/>
          <w:color w:val="auto"/>
          <w:sz w:val="28"/>
          <w:szCs w:val="28"/>
        </w:rPr>
        <w:t>Wheelchair access</w:t>
      </w:r>
      <w:bookmarkEnd w:id="11"/>
      <w:r w:rsidRPr="00B53278">
        <w:rPr>
          <w:rFonts w:ascii="Arial" w:hAnsi="Arial" w:cs="Arial"/>
          <w:b/>
          <w:bCs/>
          <w:color w:val="auto"/>
          <w:sz w:val="28"/>
          <w:szCs w:val="28"/>
        </w:rPr>
        <w:t xml:space="preserve"> </w:t>
      </w:r>
    </w:p>
    <w:p w14:paraId="69089698" w14:textId="77777777" w:rsidR="005012BD" w:rsidRPr="00AF4863" w:rsidRDefault="005012BD" w:rsidP="00F373DE">
      <w:pPr>
        <w:rPr>
          <w:rFonts w:ascii="Arial" w:hAnsi="Arial" w:cs="Arial"/>
          <w:b/>
          <w:bCs/>
          <w:color w:val="000000" w:themeColor="text1"/>
          <w:sz w:val="28"/>
          <w:szCs w:val="28"/>
        </w:rPr>
      </w:pPr>
    </w:p>
    <w:p w14:paraId="1682CAEE" w14:textId="727ACE36"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All of the performance spaces (“stages”) </w:t>
      </w:r>
      <w:r w:rsidR="008A3BA8" w:rsidRPr="00AF4863">
        <w:rPr>
          <w:rFonts w:ascii="Arial" w:hAnsi="Arial" w:cs="Arial"/>
          <w:color w:val="000000" w:themeColor="text1"/>
          <w:sz w:val="28"/>
          <w:szCs w:val="28"/>
        </w:rPr>
        <w:t xml:space="preserve">can be reached by a </w:t>
      </w:r>
      <w:r w:rsidRPr="00AF4863">
        <w:rPr>
          <w:rFonts w:ascii="Arial" w:hAnsi="Arial" w:cs="Arial"/>
          <w:color w:val="000000" w:themeColor="text1"/>
          <w:sz w:val="28"/>
          <w:szCs w:val="28"/>
        </w:rPr>
        <w:t>wheelchair</w:t>
      </w:r>
      <w:r w:rsidR="006E0907" w:rsidRPr="00AF4863">
        <w:rPr>
          <w:rFonts w:ascii="Arial" w:hAnsi="Arial" w:cs="Arial"/>
          <w:color w:val="000000" w:themeColor="text1"/>
          <w:sz w:val="28"/>
          <w:szCs w:val="28"/>
        </w:rPr>
        <w:t xml:space="preserve"> via</w:t>
      </w:r>
      <w:r w:rsidRPr="00AF4863">
        <w:rPr>
          <w:rFonts w:ascii="Arial" w:hAnsi="Arial" w:cs="Arial"/>
          <w:color w:val="000000" w:themeColor="text1"/>
          <w:sz w:val="28"/>
          <w:szCs w:val="28"/>
        </w:rPr>
        <w:t xml:space="preserve"> </w:t>
      </w:r>
      <w:r w:rsidR="001728DE" w:rsidRPr="00AF4863">
        <w:rPr>
          <w:rFonts w:ascii="Arial" w:hAnsi="Arial" w:cs="Arial"/>
          <w:color w:val="000000" w:themeColor="text1"/>
          <w:sz w:val="28"/>
          <w:szCs w:val="28"/>
        </w:rPr>
        <w:t xml:space="preserve">well maintained </w:t>
      </w:r>
      <w:r w:rsidRPr="00AF4863">
        <w:rPr>
          <w:rFonts w:ascii="Arial" w:hAnsi="Arial" w:cs="Arial"/>
          <w:color w:val="000000" w:themeColor="text1"/>
          <w:sz w:val="28"/>
          <w:szCs w:val="28"/>
        </w:rPr>
        <w:t>concrete paths all the way around the park</w:t>
      </w:r>
      <w:r w:rsidR="006E0907" w:rsidRPr="00AF4863">
        <w:rPr>
          <w:rFonts w:ascii="Arial" w:hAnsi="Arial" w:cs="Arial"/>
          <w:color w:val="000000" w:themeColor="text1"/>
          <w:sz w:val="28"/>
          <w:szCs w:val="28"/>
        </w:rPr>
        <w:t xml:space="preserve">. </w:t>
      </w:r>
      <w:r w:rsidR="00D17C17" w:rsidRPr="00AF4863">
        <w:rPr>
          <w:rFonts w:ascii="Arial" w:hAnsi="Arial" w:cs="Arial"/>
          <w:color w:val="000000" w:themeColor="text1"/>
          <w:sz w:val="28"/>
          <w:szCs w:val="28"/>
        </w:rPr>
        <w:t>The Parkside Information Point (reference 1 on the map) is</w:t>
      </w:r>
      <w:r w:rsidR="006D7FA1" w:rsidRPr="00AF4863">
        <w:rPr>
          <w:rFonts w:ascii="Arial" w:hAnsi="Arial" w:cs="Arial"/>
          <w:color w:val="000000" w:themeColor="text1"/>
          <w:sz w:val="28"/>
          <w:szCs w:val="28"/>
        </w:rPr>
        <w:t xml:space="preserve"> right next to the concrete path. The Victoria Embankment Information Point (reference </w:t>
      </w:r>
      <w:r w:rsidR="000B34AE" w:rsidRPr="00AF4863">
        <w:rPr>
          <w:rFonts w:ascii="Arial" w:hAnsi="Arial" w:cs="Arial"/>
          <w:color w:val="000000" w:themeColor="text1"/>
          <w:sz w:val="28"/>
          <w:szCs w:val="28"/>
        </w:rPr>
        <w:t>15 on the map) will have matting on grass to support wheelchair access.</w:t>
      </w:r>
    </w:p>
    <w:p w14:paraId="02FD184D" w14:textId="77777777" w:rsidR="001728DE" w:rsidRPr="00AF4863" w:rsidRDefault="001728DE" w:rsidP="00F373DE">
      <w:pPr>
        <w:rPr>
          <w:rFonts w:ascii="Arial" w:hAnsi="Arial" w:cs="Arial"/>
          <w:color w:val="000000" w:themeColor="text1"/>
          <w:sz w:val="28"/>
          <w:szCs w:val="28"/>
        </w:rPr>
      </w:pPr>
    </w:p>
    <w:p w14:paraId="32AFC5B5" w14:textId="0986219C"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The accessible step-free routes (for wheelchairs and buggies) have been identified on the Festival Map but if you are unsure, just ask one of our lovely festival staff members and they can assist you. It may take longer to use the step-free routes around the park, so you may need to allow for a little extra time to arrive for a performance or activity. </w:t>
      </w:r>
    </w:p>
    <w:p w14:paraId="7F523A40" w14:textId="77777777" w:rsidR="00C8775C" w:rsidRPr="00AF4863" w:rsidRDefault="00C8775C" w:rsidP="00F373DE">
      <w:pPr>
        <w:rPr>
          <w:rFonts w:ascii="Arial" w:hAnsi="Arial" w:cs="Arial"/>
          <w:color w:val="000000" w:themeColor="text1"/>
          <w:sz w:val="28"/>
          <w:szCs w:val="28"/>
        </w:rPr>
      </w:pPr>
    </w:p>
    <w:p w14:paraId="3EBFBD3B" w14:textId="6068BA3B" w:rsidR="00C8775C" w:rsidRPr="00AF4863" w:rsidRDefault="00C8775C" w:rsidP="00F373DE">
      <w:pPr>
        <w:rPr>
          <w:rFonts w:ascii="Arial" w:hAnsi="Arial" w:cs="Arial"/>
          <w:color w:val="000000" w:themeColor="text1"/>
          <w:sz w:val="28"/>
          <w:szCs w:val="28"/>
        </w:rPr>
      </w:pPr>
      <w:r w:rsidRPr="00AF4863">
        <w:rPr>
          <w:rFonts w:ascii="Arial" w:hAnsi="Arial" w:cs="Arial"/>
          <w:color w:val="000000" w:themeColor="text1"/>
          <w:sz w:val="28"/>
          <w:szCs w:val="28"/>
        </w:rPr>
        <w:t>There are some gentle slopes on the step free route shown on the map.</w:t>
      </w:r>
    </w:p>
    <w:p w14:paraId="0ACFC516" w14:textId="77777777" w:rsidR="005C5DB9" w:rsidRPr="00AF4863" w:rsidRDefault="005C5DB9" w:rsidP="00F373DE">
      <w:pPr>
        <w:rPr>
          <w:rFonts w:ascii="Arial" w:hAnsi="Arial" w:cs="Arial"/>
          <w:color w:val="000000" w:themeColor="text1"/>
          <w:sz w:val="28"/>
          <w:szCs w:val="28"/>
        </w:rPr>
      </w:pPr>
    </w:p>
    <w:p w14:paraId="660B8064" w14:textId="2D4E07A7" w:rsidR="00287BBB" w:rsidRPr="00AF4863" w:rsidRDefault="005C5DB9" w:rsidP="00F373DE">
      <w:pPr>
        <w:rPr>
          <w:rFonts w:ascii="Arial" w:hAnsi="Arial" w:cs="Arial"/>
          <w:color w:val="000000" w:themeColor="text1"/>
          <w:sz w:val="28"/>
          <w:szCs w:val="28"/>
        </w:rPr>
      </w:pPr>
      <w:r w:rsidRPr="00AF4863">
        <w:rPr>
          <w:rFonts w:ascii="Arial" w:hAnsi="Arial" w:cs="Arial"/>
          <w:color w:val="000000" w:themeColor="text1"/>
          <w:sz w:val="28"/>
          <w:szCs w:val="28"/>
        </w:rPr>
        <w:lastRenderedPageBreak/>
        <w:t>Although</w:t>
      </w:r>
      <w:r w:rsidR="00E20651" w:rsidRPr="00AF4863">
        <w:rPr>
          <w:rFonts w:ascii="Arial" w:hAnsi="Arial" w:cs="Arial"/>
          <w:color w:val="000000" w:themeColor="text1"/>
          <w:sz w:val="28"/>
          <w:szCs w:val="28"/>
        </w:rPr>
        <w:t xml:space="preserve"> the paths leading to all stages are wheelchair accessible, </w:t>
      </w:r>
      <w:r w:rsidR="005B4B55" w:rsidRPr="00AF4863">
        <w:rPr>
          <w:rFonts w:ascii="Arial" w:hAnsi="Arial" w:cs="Arial"/>
          <w:color w:val="000000" w:themeColor="text1"/>
          <w:sz w:val="28"/>
          <w:szCs w:val="28"/>
        </w:rPr>
        <w:t xml:space="preserve">the performance spaces themselves are all on grass. </w:t>
      </w:r>
      <w:r w:rsidR="00FB4B39" w:rsidRPr="00AF4863">
        <w:rPr>
          <w:rFonts w:ascii="Arial" w:hAnsi="Arial" w:cs="Arial"/>
          <w:color w:val="000000" w:themeColor="text1"/>
          <w:sz w:val="28"/>
          <w:szCs w:val="28"/>
        </w:rPr>
        <w:t>T</w:t>
      </w:r>
      <w:r w:rsidRPr="00AF4863">
        <w:rPr>
          <w:rFonts w:ascii="Arial" w:hAnsi="Arial" w:cs="Arial"/>
          <w:color w:val="000000" w:themeColor="text1"/>
          <w:sz w:val="28"/>
          <w:szCs w:val="28"/>
        </w:rPr>
        <w:t>here will be</w:t>
      </w:r>
      <w:r w:rsidR="00FB4B39" w:rsidRPr="00AF4863">
        <w:rPr>
          <w:rFonts w:ascii="Arial" w:hAnsi="Arial" w:cs="Arial"/>
          <w:color w:val="000000" w:themeColor="text1"/>
          <w:sz w:val="28"/>
          <w:szCs w:val="28"/>
        </w:rPr>
        <w:t xml:space="preserve"> </w:t>
      </w:r>
      <w:r w:rsidRPr="00AF4863">
        <w:rPr>
          <w:rFonts w:ascii="Arial" w:hAnsi="Arial" w:cs="Arial"/>
          <w:color w:val="000000" w:themeColor="text1"/>
          <w:sz w:val="28"/>
          <w:szCs w:val="28"/>
        </w:rPr>
        <w:t xml:space="preserve">plastic flooring </w:t>
      </w:r>
      <w:r w:rsidR="00483F4A" w:rsidRPr="00AF4863">
        <w:rPr>
          <w:rFonts w:ascii="Arial" w:hAnsi="Arial" w:cs="Arial"/>
          <w:color w:val="000000" w:themeColor="text1"/>
          <w:sz w:val="28"/>
          <w:szCs w:val="28"/>
        </w:rPr>
        <w:t xml:space="preserve">near the Food Vendors and </w:t>
      </w:r>
      <w:r w:rsidR="005563C9" w:rsidRPr="00AF4863">
        <w:rPr>
          <w:rFonts w:ascii="Arial" w:hAnsi="Arial" w:cs="Arial"/>
          <w:color w:val="000000" w:themeColor="text1"/>
          <w:sz w:val="28"/>
          <w:szCs w:val="28"/>
        </w:rPr>
        <w:t xml:space="preserve">the </w:t>
      </w:r>
      <w:r w:rsidR="00483F4A" w:rsidRPr="00AF4863">
        <w:rPr>
          <w:rFonts w:ascii="Arial" w:hAnsi="Arial" w:cs="Arial"/>
          <w:color w:val="000000" w:themeColor="text1"/>
          <w:sz w:val="28"/>
          <w:szCs w:val="28"/>
        </w:rPr>
        <w:t>Family Picnic Area</w:t>
      </w:r>
      <w:r w:rsidR="005563C9" w:rsidRPr="00AF4863">
        <w:rPr>
          <w:rFonts w:ascii="Arial" w:hAnsi="Arial" w:cs="Arial"/>
          <w:color w:val="000000" w:themeColor="text1"/>
          <w:sz w:val="28"/>
          <w:szCs w:val="28"/>
        </w:rPr>
        <w:t>s</w:t>
      </w:r>
      <w:r w:rsidR="00483F4A" w:rsidRPr="00AF4863">
        <w:rPr>
          <w:rFonts w:ascii="Arial" w:hAnsi="Arial" w:cs="Arial"/>
          <w:color w:val="000000" w:themeColor="text1"/>
          <w:sz w:val="28"/>
          <w:szCs w:val="28"/>
        </w:rPr>
        <w:t xml:space="preserve"> shown on the Festival Map</w:t>
      </w:r>
      <w:r w:rsidR="00287BBB" w:rsidRPr="00AF4863">
        <w:rPr>
          <w:rFonts w:ascii="Arial" w:hAnsi="Arial" w:cs="Arial"/>
          <w:color w:val="000000" w:themeColor="text1"/>
          <w:sz w:val="28"/>
          <w:szCs w:val="28"/>
        </w:rPr>
        <w:t xml:space="preserve"> so these spaces will be accessible to wheelchair users</w:t>
      </w:r>
      <w:r w:rsidRPr="00AF4863">
        <w:rPr>
          <w:rFonts w:ascii="Arial" w:hAnsi="Arial" w:cs="Arial"/>
          <w:color w:val="000000" w:themeColor="text1"/>
          <w:sz w:val="28"/>
          <w:szCs w:val="28"/>
        </w:rPr>
        <w:t>.</w:t>
      </w:r>
      <w:r w:rsidR="001B4FDD" w:rsidRPr="00AF4863">
        <w:rPr>
          <w:rFonts w:ascii="Arial" w:hAnsi="Arial" w:cs="Arial"/>
          <w:color w:val="000000" w:themeColor="text1"/>
          <w:sz w:val="28"/>
          <w:szCs w:val="28"/>
        </w:rPr>
        <w:t xml:space="preserve"> </w:t>
      </w:r>
    </w:p>
    <w:p w14:paraId="37720822" w14:textId="77777777" w:rsidR="00287BBB" w:rsidRPr="00AF4863" w:rsidRDefault="00287BBB" w:rsidP="00F373DE">
      <w:pPr>
        <w:rPr>
          <w:rFonts w:ascii="Arial" w:hAnsi="Arial" w:cs="Arial"/>
          <w:color w:val="000000" w:themeColor="text1"/>
          <w:sz w:val="28"/>
          <w:szCs w:val="28"/>
        </w:rPr>
      </w:pPr>
    </w:p>
    <w:p w14:paraId="79C40FB9" w14:textId="04808308" w:rsidR="00345597" w:rsidRPr="00B33061" w:rsidRDefault="001B4FDD">
      <w:pPr>
        <w:rPr>
          <w:rFonts w:ascii="Arial" w:hAnsi="Arial" w:cs="Arial"/>
          <w:color w:val="000000" w:themeColor="text1"/>
          <w:sz w:val="28"/>
          <w:szCs w:val="28"/>
        </w:rPr>
      </w:pPr>
      <w:r w:rsidRPr="00FB3901">
        <w:rPr>
          <w:rFonts w:ascii="Arial" w:hAnsi="Arial" w:cs="Arial"/>
          <w:color w:val="000000" w:themeColor="text1"/>
          <w:sz w:val="28"/>
          <w:szCs w:val="28"/>
        </w:rPr>
        <w:t>You can see images and videos of all performance spaces in this Google Drive Folder.</w:t>
      </w:r>
      <w:r w:rsidR="38D1FFA3" w:rsidRPr="507D28E6">
        <w:rPr>
          <w:rFonts w:ascii="Arial" w:hAnsi="Arial" w:cs="Arial"/>
          <w:color w:val="000000" w:themeColor="text1"/>
          <w:sz w:val="28"/>
          <w:szCs w:val="28"/>
        </w:rPr>
        <w:t xml:space="preserve"> </w:t>
      </w:r>
      <w:hyperlink r:id="rId21">
        <w:r w:rsidR="38D1FFA3" w:rsidRPr="507D28E6">
          <w:rPr>
            <w:rStyle w:val="Hyperlink"/>
            <w:rFonts w:ascii="Arial" w:hAnsi="Arial" w:cs="Arial"/>
            <w:sz w:val="28"/>
            <w:szCs w:val="28"/>
          </w:rPr>
          <w:t>https://drive.google.com/drive/folders/14YSAxOIyn4fFieE64UoeKzR_Hfhv3-5D?usp=drive_link</w:t>
        </w:r>
      </w:hyperlink>
    </w:p>
    <w:p w14:paraId="0032FA4F" w14:textId="47152444" w:rsidR="507D28E6" w:rsidRDefault="507D28E6" w:rsidP="507D28E6">
      <w:pPr>
        <w:rPr>
          <w:rFonts w:ascii="Arial" w:hAnsi="Arial" w:cs="Arial"/>
          <w:color w:val="000000" w:themeColor="text1"/>
          <w:sz w:val="28"/>
          <w:szCs w:val="28"/>
        </w:rPr>
      </w:pPr>
    </w:p>
    <w:p w14:paraId="671C6D8E" w14:textId="77777777" w:rsidR="00B33061" w:rsidRPr="00AF4863" w:rsidRDefault="00B33061">
      <w:pPr>
        <w:rPr>
          <w:rFonts w:ascii="Arial" w:hAnsi="Arial" w:cs="Arial"/>
          <w:color w:val="000000" w:themeColor="text1"/>
          <w:sz w:val="28"/>
          <w:szCs w:val="28"/>
        </w:rPr>
      </w:pPr>
    </w:p>
    <w:p w14:paraId="07441C45" w14:textId="0408B7B0" w:rsidR="0058582E" w:rsidRDefault="0058582E">
      <w:pPr>
        <w:rPr>
          <w:rFonts w:ascii="Arial" w:hAnsi="Arial" w:cs="Arial"/>
          <w:color w:val="000000" w:themeColor="text1"/>
          <w:sz w:val="28"/>
          <w:szCs w:val="28"/>
        </w:rPr>
      </w:pPr>
      <w:r w:rsidRPr="00AF4863">
        <w:rPr>
          <w:rFonts w:ascii="Arial" w:hAnsi="Arial" w:cs="Arial"/>
          <w:color w:val="000000" w:themeColor="text1"/>
          <w:sz w:val="28"/>
          <w:szCs w:val="28"/>
        </w:rPr>
        <w:t xml:space="preserve">All activity on the </w:t>
      </w:r>
      <w:r w:rsidR="00AF441A" w:rsidRPr="00AF4863">
        <w:rPr>
          <w:rFonts w:ascii="Arial" w:hAnsi="Arial" w:cs="Arial"/>
          <w:color w:val="000000" w:themeColor="text1"/>
          <w:sz w:val="28"/>
          <w:szCs w:val="28"/>
        </w:rPr>
        <w:t>Spider</w:t>
      </w:r>
      <w:r w:rsidRPr="00AF4863">
        <w:rPr>
          <w:rFonts w:ascii="Arial" w:hAnsi="Arial" w:cs="Arial"/>
          <w:color w:val="000000" w:themeColor="text1"/>
          <w:sz w:val="28"/>
          <w:szCs w:val="28"/>
        </w:rPr>
        <w:t xml:space="preserve"> Stage is accessible to wheelchairs as it will be visible f</w:t>
      </w:r>
      <w:r w:rsidR="00EB65C0" w:rsidRPr="00AF4863">
        <w:rPr>
          <w:rFonts w:ascii="Arial" w:hAnsi="Arial" w:cs="Arial"/>
          <w:color w:val="000000" w:themeColor="text1"/>
          <w:sz w:val="28"/>
          <w:szCs w:val="28"/>
        </w:rPr>
        <w:t>ro</w:t>
      </w:r>
      <w:r w:rsidRPr="00AF4863">
        <w:rPr>
          <w:rFonts w:ascii="Arial" w:hAnsi="Arial" w:cs="Arial"/>
          <w:color w:val="000000" w:themeColor="text1"/>
          <w:sz w:val="28"/>
          <w:szCs w:val="28"/>
        </w:rPr>
        <w:t>m all concrete paths in that area and there will be no need to move on to the grass for this stage.</w:t>
      </w:r>
    </w:p>
    <w:p w14:paraId="1273FA03" w14:textId="77777777" w:rsidR="0083036B" w:rsidRPr="00AF4863" w:rsidRDefault="0083036B">
      <w:pPr>
        <w:rPr>
          <w:rFonts w:ascii="Arial" w:hAnsi="Arial" w:cs="Arial"/>
          <w:color w:val="000000" w:themeColor="text1"/>
          <w:sz w:val="28"/>
          <w:szCs w:val="28"/>
        </w:rPr>
      </w:pPr>
    </w:p>
    <w:p w14:paraId="1C4081E7" w14:textId="755927A5" w:rsidR="00F373DE" w:rsidRPr="00B53278" w:rsidRDefault="004E6774" w:rsidP="00B53278">
      <w:pPr>
        <w:pStyle w:val="Heading2"/>
        <w:rPr>
          <w:rFonts w:ascii="Arial" w:hAnsi="Arial" w:cs="Arial"/>
          <w:b/>
          <w:bCs/>
          <w:color w:val="auto"/>
          <w:sz w:val="28"/>
          <w:szCs w:val="28"/>
        </w:rPr>
      </w:pPr>
      <w:bookmarkStart w:id="12" w:name="_Toc168584061"/>
      <w:r>
        <w:rPr>
          <w:rFonts w:ascii="Arial" w:hAnsi="Arial" w:cs="Arial"/>
          <w:b/>
          <w:bCs/>
          <w:color w:val="auto"/>
          <w:sz w:val="28"/>
          <w:szCs w:val="28"/>
        </w:rPr>
        <w:t>Accessible</w:t>
      </w:r>
      <w:r w:rsidR="00F373DE" w:rsidRPr="00B53278">
        <w:rPr>
          <w:rFonts w:ascii="Arial" w:hAnsi="Arial" w:cs="Arial"/>
          <w:b/>
          <w:bCs/>
          <w:color w:val="auto"/>
          <w:sz w:val="28"/>
          <w:szCs w:val="28"/>
        </w:rPr>
        <w:t xml:space="preserve"> toilets</w:t>
      </w:r>
      <w:bookmarkEnd w:id="12"/>
      <w:r w:rsidR="00F373DE" w:rsidRPr="00B53278">
        <w:rPr>
          <w:rFonts w:ascii="Arial" w:hAnsi="Arial" w:cs="Arial"/>
          <w:b/>
          <w:bCs/>
          <w:color w:val="auto"/>
          <w:sz w:val="28"/>
          <w:szCs w:val="28"/>
        </w:rPr>
        <w:t xml:space="preserve"> </w:t>
      </w:r>
    </w:p>
    <w:p w14:paraId="2D9CDF66" w14:textId="77777777" w:rsidR="00504833" w:rsidRPr="00AF4863" w:rsidRDefault="00504833" w:rsidP="779DA721">
      <w:pPr>
        <w:rPr>
          <w:rFonts w:ascii="Arial" w:hAnsi="Arial" w:cs="Arial"/>
          <w:color w:val="000000" w:themeColor="text1"/>
          <w:sz w:val="28"/>
          <w:szCs w:val="28"/>
        </w:rPr>
      </w:pPr>
    </w:p>
    <w:p w14:paraId="71C449E4" w14:textId="6BDE298E" w:rsidR="00F373DE" w:rsidRPr="00AF4863" w:rsidRDefault="00F373DE" w:rsidP="779DA721">
      <w:pPr>
        <w:rPr>
          <w:rFonts w:ascii="Arial" w:hAnsi="Arial" w:cs="Arial"/>
          <w:color w:val="000000" w:themeColor="text1"/>
          <w:sz w:val="28"/>
          <w:szCs w:val="28"/>
        </w:rPr>
      </w:pPr>
      <w:r w:rsidRPr="00AF4863">
        <w:rPr>
          <w:rFonts w:ascii="Arial" w:hAnsi="Arial" w:cs="Arial"/>
          <w:color w:val="000000" w:themeColor="text1"/>
          <w:sz w:val="28"/>
          <w:szCs w:val="28"/>
        </w:rPr>
        <w:t>South Park and all of the permanent facilities within it are managed by Darlington Borough Council. This includes the toilets and café. There is one ungendered accessible toilet in th</w:t>
      </w:r>
      <w:r w:rsidR="006B74C4" w:rsidRPr="00AF4863">
        <w:rPr>
          <w:rFonts w:ascii="Arial" w:hAnsi="Arial" w:cs="Arial"/>
          <w:color w:val="000000" w:themeColor="text1"/>
          <w:sz w:val="28"/>
          <w:szCs w:val="28"/>
        </w:rPr>
        <w:t>e</w:t>
      </w:r>
      <w:r w:rsidRPr="00AF4863">
        <w:rPr>
          <w:rFonts w:ascii="Arial" w:hAnsi="Arial" w:cs="Arial"/>
          <w:color w:val="000000" w:themeColor="text1"/>
          <w:sz w:val="28"/>
          <w:szCs w:val="28"/>
        </w:rPr>
        <w:t xml:space="preserve"> toilet </w:t>
      </w:r>
      <w:r w:rsidR="6161FE1F" w:rsidRPr="00AF4863">
        <w:rPr>
          <w:rFonts w:ascii="Arial" w:hAnsi="Arial" w:cs="Arial"/>
          <w:color w:val="000000" w:themeColor="text1"/>
          <w:sz w:val="28"/>
          <w:szCs w:val="28"/>
        </w:rPr>
        <w:t>block</w:t>
      </w:r>
      <w:r w:rsidR="006B74C4" w:rsidRPr="00AF4863">
        <w:rPr>
          <w:rFonts w:ascii="Arial" w:hAnsi="Arial" w:cs="Arial"/>
          <w:color w:val="000000" w:themeColor="text1"/>
          <w:sz w:val="28"/>
          <w:szCs w:val="28"/>
        </w:rPr>
        <w:t xml:space="preserve"> near the White Clocktower</w:t>
      </w:r>
      <w:r w:rsidR="6161FE1F" w:rsidRPr="00AF4863">
        <w:rPr>
          <w:rFonts w:ascii="Arial" w:hAnsi="Arial" w:cs="Arial"/>
          <w:color w:val="000000" w:themeColor="text1"/>
          <w:sz w:val="28"/>
          <w:szCs w:val="28"/>
        </w:rPr>
        <w:t>,</w:t>
      </w:r>
      <w:r w:rsidRPr="00AF4863">
        <w:rPr>
          <w:rFonts w:ascii="Arial" w:hAnsi="Arial" w:cs="Arial"/>
          <w:color w:val="000000" w:themeColor="text1"/>
          <w:sz w:val="28"/>
          <w:szCs w:val="28"/>
        </w:rPr>
        <w:t xml:space="preserve"> and you may need a key from the café to access this. </w:t>
      </w:r>
    </w:p>
    <w:p w14:paraId="0B8F35DE" w14:textId="77777777" w:rsidR="005012BD" w:rsidRPr="00AF4863" w:rsidRDefault="005012BD" w:rsidP="00F373DE">
      <w:pPr>
        <w:rPr>
          <w:rFonts w:ascii="Arial" w:hAnsi="Arial" w:cs="Arial"/>
          <w:color w:val="000000" w:themeColor="text1"/>
          <w:sz w:val="28"/>
          <w:szCs w:val="28"/>
        </w:rPr>
      </w:pPr>
    </w:p>
    <w:p w14:paraId="12539AE7" w14:textId="4B2D37E2" w:rsidR="00F373DE"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In addition to the toilets provided by the council, there will be </w:t>
      </w:r>
      <w:proofErr w:type="spellStart"/>
      <w:r w:rsidRPr="00AF4863">
        <w:rPr>
          <w:rFonts w:ascii="Arial" w:hAnsi="Arial" w:cs="Arial"/>
          <w:color w:val="000000" w:themeColor="text1"/>
          <w:sz w:val="28"/>
          <w:szCs w:val="28"/>
        </w:rPr>
        <w:t>portaloos</w:t>
      </w:r>
      <w:proofErr w:type="spellEnd"/>
      <w:r w:rsidRPr="00AF4863">
        <w:rPr>
          <w:rFonts w:ascii="Arial" w:hAnsi="Arial" w:cs="Arial"/>
          <w:color w:val="000000" w:themeColor="text1"/>
          <w:sz w:val="28"/>
          <w:szCs w:val="28"/>
        </w:rPr>
        <w:t xml:space="preserve"> available for </w:t>
      </w:r>
      <w:r w:rsidR="00504833" w:rsidRPr="00AF4863">
        <w:rPr>
          <w:rFonts w:ascii="Arial" w:hAnsi="Arial" w:cs="Arial"/>
          <w:color w:val="000000" w:themeColor="text1"/>
          <w:sz w:val="28"/>
          <w:szCs w:val="28"/>
        </w:rPr>
        <w:t xml:space="preserve">people attending the </w:t>
      </w:r>
      <w:r w:rsidRPr="00AF4863">
        <w:rPr>
          <w:rFonts w:ascii="Arial" w:hAnsi="Arial" w:cs="Arial"/>
          <w:color w:val="000000" w:themeColor="text1"/>
          <w:sz w:val="28"/>
          <w:szCs w:val="28"/>
        </w:rPr>
        <w:t xml:space="preserve">festival, including a </w:t>
      </w:r>
      <w:r w:rsidR="005012BD" w:rsidRPr="00AF4863">
        <w:rPr>
          <w:rFonts w:ascii="Arial" w:hAnsi="Arial" w:cs="Arial"/>
          <w:color w:val="000000" w:themeColor="text1"/>
          <w:sz w:val="28"/>
          <w:szCs w:val="28"/>
        </w:rPr>
        <w:t>wheelchair-accessible</w:t>
      </w:r>
      <w:r w:rsidRPr="00AF4863">
        <w:rPr>
          <w:rFonts w:ascii="Arial" w:hAnsi="Arial" w:cs="Arial"/>
          <w:color w:val="000000" w:themeColor="text1"/>
          <w:sz w:val="28"/>
          <w:szCs w:val="28"/>
        </w:rPr>
        <w:t xml:space="preserve"> toilet. These toilets will be towards the Victoria Embankment entrance. See the map for more information</w:t>
      </w:r>
      <w:r w:rsidR="006B74C4" w:rsidRPr="00AF4863">
        <w:rPr>
          <w:rFonts w:ascii="Arial" w:hAnsi="Arial" w:cs="Arial"/>
          <w:color w:val="000000" w:themeColor="text1"/>
          <w:sz w:val="28"/>
          <w:szCs w:val="28"/>
        </w:rPr>
        <w:t xml:space="preserve"> (reference</w:t>
      </w:r>
      <w:r w:rsidR="00A119CC" w:rsidRPr="00AF4863">
        <w:rPr>
          <w:rFonts w:ascii="Arial" w:hAnsi="Arial" w:cs="Arial"/>
          <w:color w:val="000000" w:themeColor="text1"/>
          <w:sz w:val="28"/>
          <w:szCs w:val="28"/>
        </w:rPr>
        <w:t xml:space="preserve"> 25 on the map)</w:t>
      </w:r>
      <w:r w:rsidRPr="00AF4863">
        <w:rPr>
          <w:rFonts w:ascii="Arial" w:hAnsi="Arial" w:cs="Arial"/>
          <w:color w:val="000000" w:themeColor="text1"/>
          <w:sz w:val="28"/>
          <w:szCs w:val="28"/>
        </w:rPr>
        <w:t xml:space="preserve">. </w:t>
      </w:r>
    </w:p>
    <w:p w14:paraId="40B7793E" w14:textId="77777777" w:rsidR="006A144D" w:rsidRDefault="006A144D" w:rsidP="00F373DE">
      <w:pPr>
        <w:rPr>
          <w:rFonts w:ascii="Arial" w:hAnsi="Arial" w:cs="Arial"/>
          <w:color w:val="000000" w:themeColor="text1"/>
          <w:sz w:val="28"/>
          <w:szCs w:val="28"/>
        </w:rPr>
      </w:pPr>
    </w:p>
    <w:p w14:paraId="6C3C5EE1" w14:textId="77777777" w:rsidR="006A144D" w:rsidRPr="006A144D" w:rsidRDefault="006A144D" w:rsidP="006A144D">
      <w:pPr>
        <w:rPr>
          <w:rFonts w:ascii="Arial" w:hAnsi="Arial" w:cs="Arial"/>
          <w:color w:val="000000" w:themeColor="text1"/>
          <w:sz w:val="28"/>
          <w:szCs w:val="28"/>
        </w:rPr>
      </w:pPr>
      <w:r w:rsidRPr="006A144D">
        <w:rPr>
          <w:rFonts w:ascii="Arial" w:hAnsi="Arial" w:cs="Arial"/>
          <w:color w:val="000000" w:themeColor="text1"/>
          <w:sz w:val="28"/>
          <w:szCs w:val="28"/>
        </w:rPr>
        <w:t>The nearest ‘Changing Place’ toilet is situated on the ground floor at the Dolphin Centre which is within Darlington’s Market Square.</w:t>
      </w:r>
    </w:p>
    <w:p w14:paraId="3160401C" w14:textId="77777777" w:rsidR="000C42AF" w:rsidRPr="00AF4863" w:rsidRDefault="000C42AF" w:rsidP="00F373DE">
      <w:pPr>
        <w:rPr>
          <w:rFonts w:ascii="Arial" w:hAnsi="Arial" w:cs="Arial"/>
          <w:color w:val="000000" w:themeColor="text1"/>
          <w:sz w:val="28"/>
          <w:szCs w:val="28"/>
        </w:rPr>
      </w:pPr>
    </w:p>
    <w:p w14:paraId="462AC72B" w14:textId="77777777" w:rsidR="00AD33AC" w:rsidRPr="00AF4863" w:rsidRDefault="00AD33AC" w:rsidP="00F373DE">
      <w:pPr>
        <w:rPr>
          <w:rFonts w:ascii="Arial" w:hAnsi="Arial" w:cs="Arial"/>
          <w:color w:val="000000" w:themeColor="text1"/>
          <w:sz w:val="28"/>
          <w:szCs w:val="28"/>
        </w:rPr>
      </w:pPr>
    </w:p>
    <w:p w14:paraId="2C6A5920" w14:textId="6768A2C7" w:rsidR="00F373DE" w:rsidRPr="00B53278" w:rsidRDefault="00F373DE" w:rsidP="00B53278">
      <w:pPr>
        <w:pStyle w:val="Heading2"/>
        <w:rPr>
          <w:rFonts w:ascii="Arial" w:hAnsi="Arial" w:cs="Arial"/>
          <w:b/>
          <w:bCs/>
          <w:color w:val="auto"/>
          <w:sz w:val="28"/>
          <w:szCs w:val="28"/>
        </w:rPr>
      </w:pPr>
      <w:bookmarkStart w:id="13" w:name="_Toc168584062"/>
      <w:r w:rsidRPr="00B53278">
        <w:rPr>
          <w:rFonts w:ascii="Arial" w:hAnsi="Arial" w:cs="Arial"/>
          <w:b/>
          <w:bCs/>
          <w:color w:val="auto"/>
          <w:sz w:val="28"/>
          <w:szCs w:val="28"/>
        </w:rPr>
        <w:t>Assistan</w:t>
      </w:r>
      <w:r w:rsidR="000B7457" w:rsidRPr="00B53278">
        <w:rPr>
          <w:rFonts w:ascii="Arial" w:hAnsi="Arial" w:cs="Arial"/>
          <w:b/>
          <w:bCs/>
          <w:color w:val="auto"/>
          <w:sz w:val="28"/>
          <w:szCs w:val="28"/>
        </w:rPr>
        <w:t>ce</w:t>
      </w:r>
      <w:r w:rsidRPr="00B53278">
        <w:rPr>
          <w:rFonts w:ascii="Arial" w:hAnsi="Arial" w:cs="Arial"/>
          <w:b/>
          <w:bCs/>
          <w:color w:val="auto"/>
          <w:sz w:val="28"/>
          <w:szCs w:val="28"/>
        </w:rPr>
        <w:t xml:space="preserve"> dogs</w:t>
      </w:r>
      <w:bookmarkEnd w:id="13"/>
      <w:r w:rsidRPr="00B53278">
        <w:rPr>
          <w:rFonts w:ascii="Arial" w:hAnsi="Arial" w:cs="Arial"/>
          <w:b/>
          <w:bCs/>
          <w:color w:val="auto"/>
          <w:sz w:val="28"/>
          <w:szCs w:val="28"/>
        </w:rPr>
        <w:t xml:space="preserve"> </w:t>
      </w:r>
    </w:p>
    <w:p w14:paraId="725A565F" w14:textId="77777777" w:rsidR="005012BD" w:rsidRPr="00AF4863" w:rsidRDefault="005012BD" w:rsidP="00F373DE">
      <w:pPr>
        <w:rPr>
          <w:rFonts w:ascii="Arial" w:hAnsi="Arial" w:cs="Arial"/>
          <w:b/>
          <w:bCs/>
          <w:color w:val="000000" w:themeColor="text1"/>
          <w:sz w:val="28"/>
          <w:szCs w:val="28"/>
        </w:rPr>
      </w:pPr>
    </w:p>
    <w:p w14:paraId="1D0A258C" w14:textId="522C7631" w:rsidR="00A119CC" w:rsidRPr="00AF4863" w:rsidRDefault="00F373DE" w:rsidP="00F373DE">
      <w:pPr>
        <w:rPr>
          <w:rFonts w:ascii="Arial" w:hAnsi="Arial" w:cs="Arial"/>
        </w:rPr>
      </w:pPr>
      <w:r w:rsidRPr="00AF4863">
        <w:rPr>
          <w:rFonts w:ascii="Arial" w:hAnsi="Arial" w:cs="Arial"/>
          <w:color w:val="000000" w:themeColor="text1"/>
          <w:sz w:val="28"/>
          <w:szCs w:val="28"/>
        </w:rPr>
        <w:t>Assistan</w:t>
      </w:r>
      <w:r w:rsidR="000B7457" w:rsidRPr="00AF4863">
        <w:rPr>
          <w:rFonts w:ascii="Arial" w:hAnsi="Arial" w:cs="Arial"/>
          <w:color w:val="000000" w:themeColor="text1"/>
          <w:sz w:val="28"/>
          <w:szCs w:val="28"/>
        </w:rPr>
        <w:t>ce</w:t>
      </w:r>
      <w:r w:rsidRPr="00AF4863">
        <w:rPr>
          <w:rFonts w:ascii="Arial" w:hAnsi="Arial" w:cs="Arial"/>
          <w:color w:val="000000" w:themeColor="text1"/>
          <w:sz w:val="28"/>
          <w:szCs w:val="28"/>
        </w:rPr>
        <w:t xml:space="preserve"> dogs are welcome across the whole festival. If you need any more information on potential triggers for an assistant dog (</w:t>
      </w:r>
      <w:r w:rsidR="00351AA0" w:rsidRPr="00AF4863">
        <w:rPr>
          <w:rFonts w:ascii="Arial" w:hAnsi="Arial" w:cs="Arial"/>
          <w:color w:val="000000" w:themeColor="text1"/>
          <w:sz w:val="28"/>
          <w:szCs w:val="28"/>
        </w:rPr>
        <w:t xml:space="preserve">for example </w:t>
      </w:r>
      <w:r w:rsidRPr="00AF4863">
        <w:rPr>
          <w:rFonts w:ascii="Arial" w:hAnsi="Arial" w:cs="Arial"/>
          <w:color w:val="000000" w:themeColor="text1"/>
          <w:sz w:val="28"/>
          <w:szCs w:val="28"/>
        </w:rPr>
        <w:t xml:space="preserve">food, puppets, loud noises), please see a member of the festival staff team </w:t>
      </w:r>
      <w:r w:rsidR="00A119CC" w:rsidRPr="00AF4863">
        <w:rPr>
          <w:rFonts w:ascii="Arial" w:hAnsi="Arial" w:cs="Arial"/>
          <w:color w:val="000000" w:themeColor="text1"/>
          <w:sz w:val="28"/>
          <w:szCs w:val="28"/>
        </w:rPr>
        <w:t xml:space="preserve">on the day </w:t>
      </w:r>
      <w:r w:rsidRPr="00AF4863">
        <w:rPr>
          <w:rFonts w:ascii="Arial" w:hAnsi="Arial" w:cs="Arial"/>
          <w:color w:val="000000" w:themeColor="text1"/>
          <w:sz w:val="28"/>
          <w:szCs w:val="28"/>
        </w:rPr>
        <w:t xml:space="preserve">or contact us </w:t>
      </w:r>
      <w:r w:rsidR="00A119CC" w:rsidRPr="00AF4863">
        <w:rPr>
          <w:rFonts w:ascii="Arial" w:hAnsi="Arial" w:cs="Arial"/>
          <w:color w:val="000000" w:themeColor="text1"/>
          <w:sz w:val="28"/>
          <w:szCs w:val="28"/>
        </w:rPr>
        <w:t xml:space="preserve">on the Festival Access Phone </w:t>
      </w:r>
      <w:r w:rsidR="002671AA" w:rsidRPr="00AF4863">
        <w:rPr>
          <w:rFonts w:ascii="Arial" w:hAnsi="Arial" w:cs="Arial"/>
          <w:color w:val="000000" w:themeColor="text1"/>
          <w:sz w:val="28"/>
          <w:szCs w:val="28"/>
        </w:rPr>
        <w:t>Number</w:t>
      </w:r>
      <w:r w:rsidR="00A119CC" w:rsidRPr="00AF4863">
        <w:rPr>
          <w:rFonts w:ascii="Arial" w:hAnsi="Arial" w:cs="Arial"/>
          <w:color w:val="000000" w:themeColor="text1"/>
          <w:sz w:val="28"/>
          <w:szCs w:val="28"/>
        </w:rPr>
        <w:t xml:space="preserve"> – </w:t>
      </w:r>
      <w:r w:rsidR="00A119CC" w:rsidRPr="00AF4863">
        <w:rPr>
          <w:rFonts w:ascii="Arial" w:hAnsi="Arial" w:cs="Arial"/>
          <w:b/>
          <w:bCs/>
          <w:sz w:val="28"/>
          <w:szCs w:val="28"/>
        </w:rPr>
        <w:t>07946 072131</w:t>
      </w:r>
      <w:r w:rsidR="00A119CC" w:rsidRPr="00AF4863">
        <w:rPr>
          <w:rFonts w:ascii="Arial" w:hAnsi="Arial" w:cs="Arial"/>
        </w:rPr>
        <w:t xml:space="preserve"> </w:t>
      </w:r>
    </w:p>
    <w:p w14:paraId="5ACE1F49" w14:textId="77777777" w:rsidR="00A119CC" w:rsidRPr="00AF4863" w:rsidRDefault="00A119CC" w:rsidP="00F373DE">
      <w:pPr>
        <w:rPr>
          <w:rFonts w:ascii="Arial" w:hAnsi="Arial" w:cs="Arial"/>
        </w:rPr>
      </w:pPr>
    </w:p>
    <w:p w14:paraId="11F6AA0E" w14:textId="7FF61E07" w:rsidR="00EB7EA4" w:rsidRPr="00AF4863" w:rsidRDefault="00A119CC" w:rsidP="00F373DE">
      <w:pPr>
        <w:rPr>
          <w:rFonts w:ascii="Arial" w:hAnsi="Arial" w:cs="Arial"/>
          <w:color w:val="000000" w:themeColor="text1"/>
          <w:sz w:val="28"/>
          <w:szCs w:val="28"/>
        </w:rPr>
      </w:pPr>
      <w:r w:rsidRPr="00AF4863">
        <w:rPr>
          <w:rFonts w:ascii="Arial" w:hAnsi="Arial" w:cs="Arial"/>
          <w:sz w:val="28"/>
          <w:szCs w:val="28"/>
        </w:rPr>
        <w:t xml:space="preserve">If you want to contact us </w:t>
      </w:r>
      <w:r w:rsidR="00F373DE" w:rsidRPr="00AF4863">
        <w:rPr>
          <w:rFonts w:ascii="Arial" w:hAnsi="Arial" w:cs="Arial"/>
          <w:color w:val="000000" w:themeColor="text1"/>
          <w:sz w:val="28"/>
          <w:szCs w:val="28"/>
        </w:rPr>
        <w:t>in advance</w:t>
      </w:r>
      <w:r w:rsidRPr="00AF4863">
        <w:rPr>
          <w:rFonts w:ascii="Arial" w:hAnsi="Arial" w:cs="Arial"/>
          <w:color w:val="000000" w:themeColor="text1"/>
          <w:sz w:val="28"/>
          <w:szCs w:val="28"/>
        </w:rPr>
        <w:t>, email us at</w:t>
      </w:r>
      <w:r w:rsidR="00F373DE" w:rsidRPr="00AF4863">
        <w:rPr>
          <w:rFonts w:ascii="Arial" w:hAnsi="Arial" w:cs="Arial"/>
          <w:color w:val="000000" w:themeColor="text1"/>
          <w:sz w:val="28"/>
          <w:szCs w:val="28"/>
        </w:rPr>
        <w:t xml:space="preserve"> info@theatrehullabaloo.org.uk or call us on 01325 405680</w:t>
      </w:r>
      <w:r w:rsidRPr="00AF4863">
        <w:rPr>
          <w:rFonts w:ascii="Arial" w:hAnsi="Arial" w:cs="Arial"/>
          <w:color w:val="000000" w:themeColor="text1"/>
          <w:sz w:val="28"/>
          <w:szCs w:val="28"/>
        </w:rPr>
        <w:t xml:space="preserve"> (between 10am and 4pm).</w:t>
      </w:r>
    </w:p>
    <w:p w14:paraId="10EB781B" w14:textId="77777777" w:rsidR="00A119CC" w:rsidRPr="00AF4863" w:rsidRDefault="00A119CC" w:rsidP="00F373DE">
      <w:pPr>
        <w:rPr>
          <w:rFonts w:ascii="Arial" w:hAnsi="Arial" w:cs="Arial"/>
          <w:color w:val="000000" w:themeColor="text1"/>
          <w:sz w:val="28"/>
          <w:szCs w:val="28"/>
        </w:rPr>
      </w:pPr>
    </w:p>
    <w:p w14:paraId="16566DCE" w14:textId="77777777" w:rsidR="00A119CC" w:rsidRDefault="00A119CC" w:rsidP="00F373DE">
      <w:pPr>
        <w:rPr>
          <w:rFonts w:ascii="Arial" w:hAnsi="Arial" w:cs="Arial"/>
          <w:color w:val="000000" w:themeColor="text1"/>
          <w:sz w:val="28"/>
          <w:szCs w:val="28"/>
        </w:rPr>
      </w:pPr>
    </w:p>
    <w:p w14:paraId="067E6C65" w14:textId="77777777" w:rsidR="00AD33AC" w:rsidRPr="00743C7E" w:rsidRDefault="00AD33AC" w:rsidP="00743C7E">
      <w:pPr>
        <w:pStyle w:val="Heading2"/>
        <w:rPr>
          <w:rFonts w:ascii="Arial" w:hAnsi="Arial" w:cs="Arial"/>
          <w:b/>
          <w:bCs/>
          <w:color w:val="auto"/>
          <w:sz w:val="28"/>
          <w:szCs w:val="28"/>
        </w:rPr>
      </w:pPr>
      <w:bookmarkStart w:id="14" w:name="_Toc168584063"/>
      <w:r w:rsidRPr="00743C7E">
        <w:rPr>
          <w:rFonts w:ascii="Arial" w:hAnsi="Arial" w:cs="Arial"/>
          <w:b/>
          <w:bCs/>
          <w:color w:val="auto"/>
          <w:sz w:val="28"/>
          <w:szCs w:val="28"/>
        </w:rPr>
        <w:t>Ear Defenders and Sensory Equipment</w:t>
      </w:r>
      <w:bookmarkEnd w:id="14"/>
    </w:p>
    <w:p w14:paraId="3B110847" w14:textId="77777777" w:rsidR="00AD33AC" w:rsidRPr="00AF4863" w:rsidRDefault="00AD33AC" w:rsidP="00AD33AC">
      <w:pPr>
        <w:rPr>
          <w:rFonts w:ascii="Arial" w:hAnsi="Arial" w:cs="Arial"/>
          <w:sz w:val="28"/>
          <w:szCs w:val="28"/>
          <w:highlight w:val="yellow"/>
        </w:rPr>
      </w:pPr>
    </w:p>
    <w:p w14:paraId="4D10810B" w14:textId="6027473B" w:rsidR="00FB3901" w:rsidRPr="00D97E78" w:rsidRDefault="00AD33AC" w:rsidP="00743C7E">
      <w:pPr>
        <w:rPr>
          <w:rFonts w:ascii="Arial" w:hAnsi="Arial" w:cs="Arial"/>
          <w:sz w:val="28"/>
          <w:szCs w:val="28"/>
        </w:rPr>
      </w:pPr>
      <w:r w:rsidRPr="00FB3901">
        <w:rPr>
          <w:rFonts w:ascii="Arial" w:hAnsi="Arial" w:cs="Arial"/>
          <w:sz w:val="28"/>
          <w:szCs w:val="28"/>
        </w:rPr>
        <w:t xml:space="preserve">We will have </w:t>
      </w:r>
      <w:r w:rsidR="00FB3901">
        <w:rPr>
          <w:rFonts w:ascii="Arial" w:hAnsi="Arial" w:cs="Arial"/>
          <w:sz w:val="28"/>
          <w:szCs w:val="28"/>
        </w:rPr>
        <w:t xml:space="preserve">a limited number of </w:t>
      </w:r>
      <w:r w:rsidRPr="00FB3901">
        <w:rPr>
          <w:rFonts w:ascii="Arial" w:hAnsi="Arial" w:cs="Arial"/>
          <w:sz w:val="28"/>
          <w:szCs w:val="28"/>
        </w:rPr>
        <w:t xml:space="preserve">ear defenders and sensory equipment available to borrow from each </w:t>
      </w:r>
      <w:r w:rsidR="00FB3901" w:rsidRPr="00FB3901">
        <w:rPr>
          <w:rFonts w:ascii="Arial" w:hAnsi="Arial" w:cs="Arial"/>
          <w:sz w:val="28"/>
          <w:szCs w:val="28"/>
        </w:rPr>
        <w:t>Information Point (map reference 1 and 15).</w:t>
      </w:r>
    </w:p>
    <w:p w14:paraId="0CBF6EB9" w14:textId="52CBA20A" w:rsidR="00604B7D" w:rsidRPr="00743C7E" w:rsidRDefault="00604B7D" w:rsidP="00743C7E">
      <w:pPr>
        <w:pStyle w:val="Heading2"/>
        <w:rPr>
          <w:rFonts w:ascii="Arial" w:hAnsi="Arial" w:cs="Arial"/>
          <w:b/>
          <w:bCs/>
          <w:color w:val="auto"/>
          <w:sz w:val="28"/>
          <w:szCs w:val="28"/>
        </w:rPr>
      </w:pPr>
      <w:bookmarkStart w:id="15" w:name="_Toc168584064"/>
      <w:r w:rsidRPr="00B53278">
        <w:rPr>
          <w:rFonts w:ascii="Arial" w:hAnsi="Arial" w:cs="Arial"/>
          <w:b/>
          <w:bCs/>
          <w:color w:val="auto"/>
          <w:sz w:val="28"/>
          <w:szCs w:val="28"/>
        </w:rPr>
        <w:lastRenderedPageBreak/>
        <w:t>Distances between ‘Stages’</w:t>
      </w:r>
      <w:bookmarkEnd w:id="15"/>
    </w:p>
    <w:p w14:paraId="31B8AEAB" w14:textId="75E0B282" w:rsidR="779DA721" w:rsidRPr="00AF4863" w:rsidRDefault="779DA721" w:rsidP="779DA721">
      <w:pPr>
        <w:rPr>
          <w:rFonts w:ascii="Arial" w:hAnsi="Arial" w:cs="Arial"/>
          <w:b/>
          <w:bCs/>
          <w:color w:val="000000" w:themeColor="text1"/>
          <w:sz w:val="28"/>
          <w:szCs w:val="28"/>
        </w:rPr>
      </w:pPr>
    </w:p>
    <w:p w14:paraId="29B3D1CF" w14:textId="684E719D" w:rsidR="39B82A52" w:rsidRPr="00AF4863" w:rsidRDefault="39B82A52" w:rsidP="779DA721">
      <w:pPr>
        <w:rPr>
          <w:rFonts w:ascii="Arial" w:eastAsia="Calibri" w:hAnsi="Arial" w:cs="Arial"/>
          <w:sz w:val="28"/>
          <w:szCs w:val="28"/>
        </w:rPr>
      </w:pPr>
      <w:r w:rsidRPr="00AF4863">
        <w:rPr>
          <w:rFonts w:ascii="Arial" w:eastAsia="Calibri" w:hAnsi="Arial" w:cs="Arial"/>
          <w:sz w:val="28"/>
          <w:szCs w:val="28"/>
        </w:rPr>
        <w:t xml:space="preserve">If you are attending a specific event, we recommend </w:t>
      </w:r>
      <w:r w:rsidR="006E38A5" w:rsidRPr="00AF4863">
        <w:rPr>
          <w:rFonts w:ascii="Arial" w:eastAsia="Calibri" w:hAnsi="Arial" w:cs="Arial"/>
          <w:sz w:val="28"/>
          <w:szCs w:val="28"/>
        </w:rPr>
        <w:t xml:space="preserve">leaving at least 15 minutes to get to the activity/performance </w:t>
      </w:r>
      <w:r w:rsidRPr="00AF4863">
        <w:rPr>
          <w:rFonts w:ascii="Arial" w:eastAsia="Calibri" w:hAnsi="Arial" w:cs="Arial"/>
          <w:sz w:val="28"/>
          <w:szCs w:val="28"/>
        </w:rPr>
        <w:t>to allow enough time to find which space the activity is taking place in</w:t>
      </w:r>
      <w:r w:rsidR="00B05861" w:rsidRPr="00AF4863">
        <w:rPr>
          <w:rFonts w:ascii="Arial" w:eastAsia="Calibri" w:hAnsi="Arial" w:cs="Arial"/>
          <w:sz w:val="28"/>
          <w:szCs w:val="28"/>
        </w:rPr>
        <w:t>.</w:t>
      </w:r>
    </w:p>
    <w:p w14:paraId="4578E063" w14:textId="77777777" w:rsidR="006C35E5" w:rsidRPr="00AF4863" w:rsidRDefault="006C35E5" w:rsidP="779DA721">
      <w:pPr>
        <w:rPr>
          <w:rFonts w:ascii="Arial" w:eastAsia="Calibri" w:hAnsi="Arial" w:cs="Arial"/>
          <w:sz w:val="28"/>
          <w:szCs w:val="28"/>
        </w:rPr>
      </w:pPr>
    </w:p>
    <w:p w14:paraId="342564C4" w14:textId="5DE4887C" w:rsidR="0BEEED4F" w:rsidRPr="00AF4863" w:rsidRDefault="00743C7E" w:rsidP="779DA721">
      <w:pPr>
        <w:spacing w:line="259" w:lineRule="auto"/>
        <w:rPr>
          <w:rFonts w:ascii="Arial" w:eastAsia="Calibri" w:hAnsi="Arial" w:cs="Arial"/>
          <w:sz w:val="28"/>
          <w:szCs w:val="28"/>
        </w:rPr>
      </w:pPr>
      <w:r>
        <w:rPr>
          <w:rFonts w:ascii="Arial" w:eastAsia="Calibri" w:hAnsi="Arial" w:cs="Arial"/>
          <w:sz w:val="28"/>
          <w:szCs w:val="28"/>
        </w:rPr>
        <w:t>Here</w:t>
      </w:r>
      <w:r w:rsidR="57AF821C" w:rsidRPr="00AF4863">
        <w:rPr>
          <w:rFonts w:ascii="Arial" w:eastAsia="Calibri" w:hAnsi="Arial" w:cs="Arial"/>
          <w:sz w:val="28"/>
          <w:szCs w:val="28"/>
        </w:rPr>
        <w:t xml:space="preserve"> are the timings</w:t>
      </w:r>
      <w:r w:rsidR="0022692F" w:rsidRPr="00AF4863">
        <w:rPr>
          <w:rFonts w:ascii="Arial" w:eastAsia="Calibri" w:hAnsi="Arial" w:cs="Arial"/>
          <w:sz w:val="28"/>
          <w:szCs w:val="28"/>
        </w:rPr>
        <w:t xml:space="preserve"> and distance</w:t>
      </w:r>
      <w:r w:rsidR="57AF821C" w:rsidRPr="00AF4863">
        <w:rPr>
          <w:rFonts w:ascii="Arial" w:eastAsia="Calibri" w:hAnsi="Arial" w:cs="Arial"/>
          <w:sz w:val="28"/>
          <w:szCs w:val="28"/>
        </w:rPr>
        <w:t xml:space="preserve"> to get to </w:t>
      </w:r>
      <w:r w:rsidR="0BEEED4F" w:rsidRPr="00AF4863">
        <w:rPr>
          <w:rFonts w:ascii="Arial" w:eastAsia="Calibri" w:hAnsi="Arial" w:cs="Arial"/>
          <w:sz w:val="28"/>
          <w:szCs w:val="28"/>
        </w:rPr>
        <w:t>from each entrance</w:t>
      </w:r>
      <w:r w:rsidR="00461691" w:rsidRPr="00AF4863">
        <w:rPr>
          <w:rFonts w:ascii="Arial" w:eastAsia="Calibri" w:hAnsi="Arial" w:cs="Arial"/>
          <w:sz w:val="28"/>
          <w:szCs w:val="28"/>
        </w:rPr>
        <w:t>.</w:t>
      </w:r>
      <w:r>
        <w:rPr>
          <w:rFonts w:ascii="Arial" w:eastAsia="Calibri" w:hAnsi="Arial" w:cs="Arial"/>
          <w:sz w:val="28"/>
          <w:szCs w:val="28"/>
        </w:rPr>
        <w:t xml:space="preserve"> </w:t>
      </w:r>
      <w:r w:rsidR="00461691" w:rsidRPr="00AF4863">
        <w:rPr>
          <w:rFonts w:ascii="Arial" w:hAnsi="Arial" w:cs="Arial"/>
          <w:color w:val="000000" w:themeColor="text1"/>
          <w:sz w:val="28"/>
          <w:szCs w:val="28"/>
        </w:rPr>
        <w:t>Please note this is only a guide and it is likely to take longer if you have children with you.</w:t>
      </w:r>
      <w:r w:rsidR="00D97E78">
        <w:rPr>
          <w:rFonts w:ascii="Arial" w:hAnsi="Arial" w:cs="Arial"/>
          <w:color w:val="000000" w:themeColor="text1"/>
          <w:sz w:val="28"/>
          <w:szCs w:val="28"/>
        </w:rPr>
        <w:t xml:space="preserve"> </w:t>
      </w:r>
      <w:r>
        <w:rPr>
          <w:rFonts w:ascii="Arial" w:eastAsia="Calibri" w:hAnsi="Arial" w:cs="Arial"/>
          <w:sz w:val="28"/>
          <w:szCs w:val="28"/>
        </w:rPr>
        <w:t xml:space="preserve">Below: </w:t>
      </w:r>
      <w:r w:rsidR="0BEEED4F" w:rsidRPr="00AF4863">
        <w:rPr>
          <w:rFonts w:ascii="Arial" w:eastAsia="Calibri" w:hAnsi="Arial" w:cs="Arial"/>
          <w:sz w:val="28"/>
          <w:szCs w:val="28"/>
        </w:rPr>
        <w:t xml:space="preserve">Parkside entrance to </w:t>
      </w:r>
      <w:r w:rsidR="00C670E1">
        <w:rPr>
          <w:rFonts w:ascii="Arial" w:eastAsia="Calibri" w:hAnsi="Arial" w:cs="Arial"/>
          <w:sz w:val="28"/>
          <w:szCs w:val="28"/>
        </w:rPr>
        <w:t>S</w:t>
      </w:r>
      <w:r w:rsidR="00D7594C" w:rsidRPr="00AF4863">
        <w:rPr>
          <w:rFonts w:ascii="Arial" w:eastAsia="Calibri" w:hAnsi="Arial" w:cs="Arial"/>
          <w:sz w:val="28"/>
          <w:szCs w:val="28"/>
        </w:rPr>
        <w:t>pider</w:t>
      </w:r>
      <w:r w:rsidR="0BEEED4F" w:rsidRPr="00AF4863">
        <w:rPr>
          <w:rFonts w:ascii="Arial" w:eastAsia="Calibri" w:hAnsi="Arial" w:cs="Arial"/>
          <w:sz w:val="28"/>
          <w:szCs w:val="28"/>
        </w:rPr>
        <w:t xml:space="preserve"> stage in the centre of the festival: </w:t>
      </w:r>
      <w:r w:rsidR="006C35E5" w:rsidRPr="00AF4863">
        <w:rPr>
          <w:rFonts w:ascii="Arial" w:eastAsia="Calibri" w:hAnsi="Arial" w:cs="Arial"/>
          <w:sz w:val="28"/>
          <w:szCs w:val="28"/>
        </w:rPr>
        <w:t xml:space="preserve">Approximately </w:t>
      </w:r>
      <w:r w:rsidR="0BEEED4F" w:rsidRPr="00AF4863">
        <w:rPr>
          <w:rFonts w:ascii="Arial" w:eastAsia="Calibri" w:hAnsi="Arial" w:cs="Arial"/>
          <w:sz w:val="28"/>
          <w:szCs w:val="28"/>
        </w:rPr>
        <w:t>4 minutes</w:t>
      </w:r>
      <w:r w:rsidR="00D7594C" w:rsidRPr="00AF4863">
        <w:rPr>
          <w:rFonts w:ascii="Arial" w:eastAsia="Calibri" w:hAnsi="Arial" w:cs="Arial"/>
          <w:sz w:val="28"/>
          <w:szCs w:val="28"/>
        </w:rPr>
        <w:t xml:space="preserve"> (0.2miles)</w:t>
      </w:r>
      <w:r w:rsidR="00ED45BD" w:rsidRPr="00AF4863">
        <w:rPr>
          <w:rFonts w:ascii="Arial" w:eastAsia="Calibri" w:hAnsi="Arial" w:cs="Arial"/>
          <w:sz w:val="28"/>
          <w:szCs w:val="28"/>
        </w:rPr>
        <w:t xml:space="preserve"> using the step free access route.</w:t>
      </w:r>
    </w:p>
    <w:p w14:paraId="4B4D5910" w14:textId="77777777" w:rsidR="007523E4" w:rsidRPr="00AF4863" w:rsidRDefault="007523E4" w:rsidP="779DA721">
      <w:pPr>
        <w:spacing w:line="259" w:lineRule="auto"/>
        <w:rPr>
          <w:rFonts w:ascii="Arial" w:eastAsia="Calibri" w:hAnsi="Arial" w:cs="Arial"/>
          <w:sz w:val="28"/>
          <w:szCs w:val="28"/>
        </w:rPr>
      </w:pPr>
    </w:p>
    <w:p w14:paraId="6C21C5BF" w14:textId="39D1C557" w:rsidR="0BEEED4F" w:rsidRPr="00AF4863" w:rsidRDefault="0BEEED4F" w:rsidP="779DA721">
      <w:pPr>
        <w:spacing w:line="259" w:lineRule="auto"/>
        <w:rPr>
          <w:rFonts w:ascii="Arial" w:hAnsi="Arial" w:cs="Arial"/>
          <w:sz w:val="28"/>
          <w:szCs w:val="28"/>
        </w:rPr>
      </w:pPr>
      <w:r w:rsidRPr="00AF4863">
        <w:rPr>
          <w:rFonts w:ascii="Arial" w:hAnsi="Arial" w:cs="Arial"/>
          <w:noProof/>
          <w:sz w:val="28"/>
          <w:szCs w:val="28"/>
        </w:rPr>
        <w:drawing>
          <wp:inline distT="0" distB="0" distL="0" distR="0" wp14:anchorId="0D3D91A1" wp14:editId="04366B02">
            <wp:extent cx="6715125" cy="4024132"/>
            <wp:effectExtent l="0" t="0" r="0" b="0"/>
            <wp:docPr id="204226297" name="Picture 20422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7907" r="4139"/>
                    <a:stretch/>
                  </pic:blipFill>
                  <pic:spPr bwMode="auto">
                    <a:xfrm>
                      <a:off x="0" y="0"/>
                      <a:ext cx="6766348" cy="4054828"/>
                    </a:xfrm>
                    <a:prstGeom prst="rect">
                      <a:avLst/>
                    </a:prstGeom>
                    <a:ln>
                      <a:noFill/>
                    </a:ln>
                    <a:extLst>
                      <a:ext uri="{53640926-AAD7-44D8-BBD7-CCE9431645EC}">
                        <a14:shadowObscured xmlns:a14="http://schemas.microsoft.com/office/drawing/2010/main"/>
                      </a:ext>
                    </a:extLst>
                  </pic:spPr>
                </pic:pic>
              </a:graphicData>
            </a:graphic>
          </wp:inline>
        </w:drawing>
      </w:r>
    </w:p>
    <w:p w14:paraId="05A483EF" w14:textId="77777777" w:rsidR="00743C7E" w:rsidRDefault="00743C7E" w:rsidP="00ED45BD">
      <w:pPr>
        <w:rPr>
          <w:rFonts w:ascii="Arial" w:hAnsi="Arial" w:cs="Arial"/>
          <w:sz w:val="28"/>
          <w:szCs w:val="28"/>
        </w:rPr>
      </w:pPr>
    </w:p>
    <w:p w14:paraId="31F65770" w14:textId="40AAA361" w:rsidR="0BEEED4F" w:rsidRPr="00AF4863" w:rsidRDefault="00743C7E" w:rsidP="00ED45BD">
      <w:pPr>
        <w:rPr>
          <w:rFonts w:ascii="Arial" w:hAnsi="Arial" w:cs="Arial"/>
          <w:sz w:val="28"/>
          <w:szCs w:val="28"/>
        </w:rPr>
      </w:pPr>
      <w:r>
        <w:rPr>
          <w:rFonts w:ascii="Arial" w:hAnsi="Arial" w:cs="Arial"/>
          <w:sz w:val="28"/>
          <w:szCs w:val="28"/>
        </w:rPr>
        <w:t xml:space="preserve">Below: </w:t>
      </w:r>
      <w:r w:rsidR="0BEEED4F" w:rsidRPr="00AF4863">
        <w:rPr>
          <w:rFonts w:ascii="Arial" w:hAnsi="Arial" w:cs="Arial"/>
          <w:sz w:val="28"/>
          <w:szCs w:val="28"/>
        </w:rPr>
        <w:t xml:space="preserve">Victoria Embankment to </w:t>
      </w:r>
      <w:r w:rsidR="00C670E1">
        <w:rPr>
          <w:rFonts w:ascii="Arial" w:eastAsia="Calibri" w:hAnsi="Arial" w:cs="Arial"/>
          <w:sz w:val="28"/>
          <w:szCs w:val="28"/>
        </w:rPr>
        <w:t>S</w:t>
      </w:r>
      <w:r w:rsidR="00D7594C" w:rsidRPr="00AF4863">
        <w:rPr>
          <w:rFonts w:ascii="Arial" w:eastAsia="Calibri" w:hAnsi="Arial" w:cs="Arial"/>
          <w:sz w:val="28"/>
          <w:szCs w:val="28"/>
        </w:rPr>
        <w:t>pider</w:t>
      </w:r>
      <w:r w:rsidR="0BEEED4F" w:rsidRPr="00AF4863">
        <w:rPr>
          <w:rFonts w:ascii="Arial" w:eastAsia="Calibri" w:hAnsi="Arial" w:cs="Arial"/>
          <w:sz w:val="28"/>
          <w:szCs w:val="28"/>
        </w:rPr>
        <w:t xml:space="preserve"> stage in the centre of the festival: </w:t>
      </w:r>
      <w:r w:rsidR="006C35E5" w:rsidRPr="00AF4863">
        <w:rPr>
          <w:rFonts w:ascii="Arial" w:eastAsia="Calibri" w:hAnsi="Arial" w:cs="Arial"/>
          <w:sz w:val="28"/>
          <w:szCs w:val="28"/>
        </w:rPr>
        <w:t xml:space="preserve">Approximately </w:t>
      </w:r>
      <w:r w:rsidR="0BEEED4F" w:rsidRPr="00AF4863">
        <w:rPr>
          <w:rFonts w:ascii="Arial" w:eastAsia="Calibri" w:hAnsi="Arial" w:cs="Arial"/>
          <w:sz w:val="28"/>
          <w:szCs w:val="28"/>
        </w:rPr>
        <w:t>4 minutes</w:t>
      </w:r>
      <w:r w:rsidR="00D7594C" w:rsidRPr="00AF4863">
        <w:rPr>
          <w:rFonts w:ascii="Arial" w:eastAsia="Calibri" w:hAnsi="Arial" w:cs="Arial"/>
          <w:sz w:val="28"/>
          <w:szCs w:val="28"/>
        </w:rPr>
        <w:t xml:space="preserve"> (0.2miles)</w:t>
      </w:r>
      <w:r w:rsidR="00ED45BD" w:rsidRPr="00AF4863">
        <w:rPr>
          <w:rFonts w:ascii="Arial" w:eastAsia="Calibri" w:hAnsi="Arial" w:cs="Arial"/>
          <w:sz w:val="28"/>
          <w:szCs w:val="28"/>
        </w:rPr>
        <w:t xml:space="preserve"> using the step free access route.</w:t>
      </w:r>
    </w:p>
    <w:p w14:paraId="476E98F4" w14:textId="43716269" w:rsidR="779DA721" w:rsidRPr="00AF4863" w:rsidRDefault="004E567F" w:rsidP="779DA721">
      <w:pPr>
        <w:spacing w:line="259" w:lineRule="auto"/>
        <w:rPr>
          <w:rFonts w:ascii="Arial" w:hAnsi="Arial" w:cs="Arial"/>
          <w:sz w:val="28"/>
          <w:szCs w:val="28"/>
        </w:rPr>
      </w:pPr>
      <w:r w:rsidRPr="00AF4863">
        <w:rPr>
          <w:rFonts w:ascii="Arial" w:hAnsi="Arial" w:cs="Arial"/>
          <w:noProof/>
          <w:sz w:val="28"/>
          <w:szCs w:val="28"/>
        </w:rPr>
        <w:drawing>
          <wp:anchor distT="0" distB="0" distL="114300" distR="114300" simplePos="0" relativeHeight="251658240" behindDoc="0" locked="0" layoutInCell="1" allowOverlap="1" wp14:anchorId="55841A58" wp14:editId="40BDE4D9">
            <wp:simplePos x="0" y="0"/>
            <wp:positionH relativeFrom="column">
              <wp:posOffset>365760</wp:posOffset>
            </wp:positionH>
            <wp:positionV relativeFrom="paragraph">
              <wp:posOffset>74930</wp:posOffset>
            </wp:positionV>
            <wp:extent cx="5865304" cy="4311567"/>
            <wp:effectExtent l="0" t="0" r="2540" b="0"/>
            <wp:wrapNone/>
            <wp:docPr id="699464122" name="Picture 69946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r="13559"/>
                    <a:stretch/>
                  </pic:blipFill>
                  <pic:spPr bwMode="auto">
                    <a:xfrm>
                      <a:off x="0" y="0"/>
                      <a:ext cx="5865304" cy="4311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0DA48E" w14:textId="4A632540" w:rsidR="005C6BA8" w:rsidRPr="00AF4863" w:rsidRDefault="005C6BA8" w:rsidP="779DA721">
      <w:pPr>
        <w:spacing w:line="259" w:lineRule="auto"/>
        <w:rPr>
          <w:rFonts w:ascii="Arial" w:hAnsi="Arial" w:cs="Arial"/>
          <w:sz w:val="28"/>
          <w:szCs w:val="28"/>
        </w:rPr>
      </w:pPr>
    </w:p>
    <w:p w14:paraId="07D1DAB6" w14:textId="6F58F9BB" w:rsidR="005C6BA8" w:rsidRPr="00AF4863" w:rsidRDefault="005C6BA8" w:rsidP="779DA721">
      <w:pPr>
        <w:spacing w:line="259" w:lineRule="auto"/>
        <w:rPr>
          <w:rFonts w:ascii="Arial" w:hAnsi="Arial" w:cs="Arial"/>
          <w:sz w:val="28"/>
          <w:szCs w:val="28"/>
        </w:rPr>
      </w:pPr>
    </w:p>
    <w:p w14:paraId="1EA8BFA7" w14:textId="77777777" w:rsidR="005C6BA8" w:rsidRPr="00AF4863" w:rsidRDefault="005C6BA8" w:rsidP="779DA721">
      <w:pPr>
        <w:spacing w:line="259" w:lineRule="auto"/>
        <w:rPr>
          <w:rFonts w:ascii="Arial" w:hAnsi="Arial" w:cs="Arial"/>
          <w:sz w:val="28"/>
          <w:szCs w:val="28"/>
        </w:rPr>
      </w:pPr>
    </w:p>
    <w:p w14:paraId="3C620967" w14:textId="77777777" w:rsidR="005C6BA8" w:rsidRPr="00AF4863" w:rsidRDefault="005C6BA8" w:rsidP="779DA721">
      <w:pPr>
        <w:spacing w:line="259" w:lineRule="auto"/>
        <w:rPr>
          <w:rFonts w:ascii="Arial" w:hAnsi="Arial" w:cs="Arial"/>
          <w:sz w:val="28"/>
          <w:szCs w:val="28"/>
        </w:rPr>
      </w:pPr>
    </w:p>
    <w:p w14:paraId="28A04257" w14:textId="77777777" w:rsidR="005C6BA8" w:rsidRPr="00AF4863" w:rsidRDefault="005C6BA8" w:rsidP="779DA721">
      <w:pPr>
        <w:spacing w:line="259" w:lineRule="auto"/>
        <w:rPr>
          <w:rFonts w:ascii="Arial" w:hAnsi="Arial" w:cs="Arial"/>
          <w:sz w:val="28"/>
          <w:szCs w:val="28"/>
        </w:rPr>
      </w:pPr>
    </w:p>
    <w:p w14:paraId="3B7B217D" w14:textId="77777777" w:rsidR="005C6BA8" w:rsidRPr="00AF4863" w:rsidRDefault="005C6BA8" w:rsidP="779DA721">
      <w:pPr>
        <w:spacing w:line="259" w:lineRule="auto"/>
        <w:rPr>
          <w:rFonts w:ascii="Arial" w:hAnsi="Arial" w:cs="Arial"/>
          <w:sz w:val="28"/>
          <w:szCs w:val="28"/>
        </w:rPr>
      </w:pPr>
    </w:p>
    <w:p w14:paraId="5FD9F15E" w14:textId="7F4D972D" w:rsidR="005C6BA8" w:rsidRPr="00AF4863" w:rsidRDefault="005C6BA8" w:rsidP="779DA721">
      <w:pPr>
        <w:spacing w:line="259" w:lineRule="auto"/>
        <w:rPr>
          <w:rFonts w:ascii="Arial" w:hAnsi="Arial" w:cs="Arial"/>
          <w:sz w:val="28"/>
          <w:szCs w:val="28"/>
        </w:rPr>
      </w:pPr>
    </w:p>
    <w:p w14:paraId="6F8B9906" w14:textId="77777777" w:rsidR="005C6BA8" w:rsidRPr="00AF4863" w:rsidRDefault="005C6BA8" w:rsidP="779DA721">
      <w:pPr>
        <w:spacing w:line="259" w:lineRule="auto"/>
        <w:rPr>
          <w:rFonts w:ascii="Arial" w:hAnsi="Arial" w:cs="Arial"/>
          <w:sz w:val="28"/>
          <w:szCs w:val="28"/>
        </w:rPr>
      </w:pPr>
    </w:p>
    <w:p w14:paraId="46EE1D9D" w14:textId="77777777" w:rsidR="005C6BA8" w:rsidRPr="00AF4863" w:rsidRDefault="005C6BA8" w:rsidP="779DA721">
      <w:pPr>
        <w:spacing w:line="259" w:lineRule="auto"/>
        <w:rPr>
          <w:rFonts w:ascii="Arial" w:hAnsi="Arial" w:cs="Arial"/>
          <w:sz w:val="28"/>
          <w:szCs w:val="28"/>
        </w:rPr>
      </w:pPr>
    </w:p>
    <w:p w14:paraId="7BACF76F" w14:textId="621B9441" w:rsidR="005C6BA8" w:rsidRPr="00AF4863" w:rsidRDefault="005C6BA8" w:rsidP="779DA721">
      <w:pPr>
        <w:spacing w:line="259" w:lineRule="auto"/>
        <w:rPr>
          <w:rFonts w:ascii="Arial" w:hAnsi="Arial" w:cs="Arial"/>
          <w:sz w:val="28"/>
          <w:szCs w:val="28"/>
        </w:rPr>
      </w:pPr>
    </w:p>
    <w:p w14:paraId="1B6C2F6A" w14:textId="1E0D533C" w:rsidR="00ED45BD" w:rsidRPr="00AF4863" w:rsidRDefault="00ED45BD" w:rsidP="779DA721">
      <w:pPr>
        <w:spacing w:line="259" w:lineRule="auto"/>
        <w:rPr>
          <w:rFonts w:ascii="Arial" w:hAnsi="Arial" w:cs="Arial"/>
          <w:sz w:val="28"/>
          <w:szCs w:val="28"/>
        </w:rPr>
      </w:pPr>
    </w:p>
    <w:p w14:paraId="2D784413" w14:textId="7F8F55FA" w:rsidR="0BEEED4F" w:rsidRPr="00AF4863" w:rsidRDefault="00743C7E" w:rsidP="779DA721">
      <w:pPr>
        <w:spacing w:line="259" w:lineRule="auto"/>
        <w:rPr>
          <w:rFonts w:ascii="Arial" w:hAnsi="Arial" w:cs="Arial"/>
          <w:sz w:val="28"/>
          <w:szCs w:val="28"/>
        </w:rPr>
      </w:pPr>
      <w:r>
        <w:rPr>
          <w:rFonts w:ascii="Arial" w:hAnsi="Arial" w:cs="Arial"/>
          <w:sz w:val="28"/>
          <w:szCs w:val="28"/>
        </w:rPr>
        <w:t xml:space="preserve">Below: </w:t>
      </w:r>
      <w:r w:rsidR="0BEEED4F" w:rsidRPr="00AF4863">
        <w:rPr>
          <w:rFonts w:ascii="Arial" w:hAnsi="Arial" w:cs="Arial"/>
          <w:sz w:val="28"/>
          <w:szCs w:val="28"/>
        </w:rPr>
        <w:t>Parkside entrance to Victoria Embankment entrance – whole length of festival/park: 7 minutes</w:t>
      </w:r>
      <w:r w:rsidR="00D7594C" w:rsidRPr="00AF4863">
        <w:rPr>
          <w:rFonts w:ascii="Arial" w:hAnsi="Arial" w:cs="Arial"/>
          <w:sz w:val="28"/>
          <w:szCs w:val="28"/>
        </w:rPr>
        <w:t xml:space="preserve"> (0.4miles) </w:t>
      </w:r>
    </w:p>
    <w:p w14:paraId="6599CCB1" w14:textId="5235ED2D" w:rsidR="0BEEED4F" w:rsidRPr="00AF4863" w:rsidRDefault="00ED45BD" w:rsidP="779DA721">
      <w:pPr>
        <w:spacing w:line="259" w:lineRule="auto"/>
        <w:rPr>
          <w:rFonts w:ascii="Arial" w:hAnsi="Arial" w:cs="Arial"/>
          <w:sz w:val="28"/>
          <w:szCs w:val="28"/>
        </w:rPr>
      </w:pPr>
      <w:r w:rsidRPr="00AF4863">
        <w:rPr>
          <w:rFonts w:ascii="Arial" w:hAnsi="Arial" w:cs="Arial"/>
          <w:noProof/>
          <w:sz w:val="28"/>
          <w:szCs w:val="28"/>
        </w:rPr>
        <w:drawing>
          <wp:anchor distT="0" distB="0" distL="114300" distR="114300" simplePos="0" relativeHeight="251658242" behindDoc="0" locked="0" layoutInCell="1" allowOverlap="1" wp14:anchorId="1214C33D" wp14:editId="0610A90A">
            <wp:simplePos x="0" y="0"/>
            <wp:positionH relativeFrom="column">
              <wp:posOffset>95250</wp:posOffset>
            </wp:positionH>
            <wp:positionV relativeFrom="paragraph">
              <wp:posOffset>25399</wp:posOffset>
            </wp:positionV>
            <wp:extent cx="6191250" cy="4550035"/>
            <wp:effectExtent l="0" t="0" r="0" b="3175"/>
            <wp:wrapNone/>
            <wp:docPr id="1651598147" name="Picture 1651598147"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98147" name="Picture 1651598147" descr="A map of a park&#10;&#10;Description automatically generated"/>
                    <pic:cNvPicPr/>
                  </pic:nvPicPr>
                  <pic:blipFill rotWithShape="1">
                    <a:blip r:embed="rId24">
                      <a:extLst>
                        <a:ext uri="{28A0092B-C50C-407E-A947-70E740481C1C}">
                          <a14:useLocalDpi xmlns:a14="http://schemas.microsoft.com/office/drawing/2010/main" val="0"/>
                        </a:ext>
                      </a:extLst>
                    </a:blip>
                    <a:srcRect r="28196" b="14422"/>
                    <a:stretch/>
                  </pic:blipFill>
                  <pic:spPr bwMode="auto">
                    <a:xfrm>
                      <a:off x="0" y="0"/>
                      <a:ext cx="6206948" cy="4561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097111" w14:textId="0508056D" w:rsidR="779DA721" w:rsidRPr="00AF4863" w:rsidRDefault="779DA721" w:rsidP="779DA721">
      <w:pPr>
        <w:rPr>
          <w:rFonts w:ascii="Arial" w:eastAsia="Calibri" w:hAnsi="Arial" w:cs="Arial"/>
          <w:sz w:val="28"/>
          <w:szCs w:val="28"/>
        </w:rPr>
      </w:pPr>
    </w:p>
    <w:p w14:paraId="18C3F5CF" w14:textId="77777777" w:rsidR="00ED45BD" w:rsidRPr="00AF4863" w:rsidRDefault="00ED45BD">
      <w:pPr>
        <w:rPr>
          <w:rFonts w:ascii="Arial" w:hAnsi="Arial" w:cs="Arial"/>
          <w:color w:val="000000" w:themeColor="text1"/>
          <w:sz w:val="28"/>
          <w:szCs w:val="28"/>
        </w:rPr>
      </w:pPr>
      <w:r w:rsidRPr="00AF4863">
        <w:rPr>
          <w:rFonts w:ascii="Arial" w:hAnsi="Arial" w:cs="Arial"/>
          <w:color w:val="000000" w:themeColor="text1"/>
          <w:sz w:val="28"/>
          <w:szCs w:val="28"/>
        </w:rPr>
        <w:br w:type="page"/>
      </w:r>
    </w:p>
    <w:p w14:paraId="508C2C74" w14:textId="6288AB3A" w:rsidR="00461691" w:rsidRPr="00AF4863" w:rsidRDefault="00461691" w:rsidP="00743C7E">
      <w:pPr>
        <w:pStyle w:val="Heading1"/>
        <w:rPr>
          <w:rFonts w:ascii="Arial" w:hAnsi="Arial" w:cs="Arial"/>
          <w:b/>
          <w:bCs/>
          <w:color w:val="1F3864" w:themeColor="accent1" w:themeShade="80"/>
          <w:sz w:val="40"/>
          <w:szCs w:val="40"/>
        </w:rPr>
      </w:pPr>
      <w:bookmarkStart w:id="16" w:name="_Toc168584065"/>
      <w:r w:rsidRPr="00AF4863">
        <w:rPr>
          <w:rFonts w:ascii="Arial" w:hAnsi="Arial" w:cs="Arial"/>
          <w:b/>
          <w:bCs/>
          <w:color w:val="1F3864" w:themeColor="accent1" w:themeShade="80"/>
          <w:sz w:val="40"/>
          <w:szCs w:val="40"/>
        </w:rPr>
        <w:lastRenderedPageBreak/>
        <w:t>Programme Information</w:t>
      </w:r>
      <w:bookmarkEnd w:id="16"/>
    </w:p>
    <w:p w14:paraId="5FC0AF4C" w14:textId="77777777" w:rsidR="005C6BA8" w:rsidRPr="00AF4863" w:rsidRDefault="005C6BA8" w:rsidP="779DA721">
      <w:pPr>
        <w:rPr>
          <w:rFonts w:ascii="Arial" w:hAnsi="Arial" w:cs="Arial"/>
          <w:color w:val="000000" w:themeColor="text1"/>
          <w:sz w:val="28"/>
          <w:szCs w:val="28"/>
        </w:rPr>
      </w:pPr>
    </w:p>
    <w:p w14:paraId="59AF81C3" w14:textId="225708AE" w:rsidR="00604B7D" w:rsidRPr="00743C7E" w:rsidRDefault="00604B7D" w:rsidP="00743C7E">
      <w:pPr>
        <w:pStyle w:val="Heading2"/>
        <w:rPr>
          <w:rFonts w:ascii="Arial" w:hAnsi="Arial" w:cs="Arial"/>
          <w:b/>
          <w:bCs/>
          <w:color w:val="auto"/>
          <w:sz w:val="28"/>
          <w:szCs w:val="28"/>
        </w:rPr>
      </w:pPr>
      <w:bookmarkStart w:id="17" w:name="_Toc168584066"/>
      <w:r w:rsidRPr="00743C7E">
        <w:rPr>
          <w:rFonts w:ascii="Arial" w:hAnsi="Arial" w:cs="Arial"/>
          <w:b/>
          <w:bCs/>
          <w:color w:val="auto"/>
          <w:sz w:val="28"/>
          <w:szCs w:val="28"/>
        </w:rPr>
        <w:t>British Sign Language (BSL) Interpret</w:t>
      </w:r>
      <w:r w:rsidR="008544E6" w:rsidRPr="00743C7E">
        <w:rPr>
          <w:rFonts w:ascii="Arial" w:hAnsi="Arial" w:cs="Arial"/>
          <w:b/>
          <w:bCs/>
          <w:color w:val="auto"/>
          <w:sz w:val="28"/>
          <w:szCs w:val="28"/>
        </w:rPr>
        <w:t>ation</w:t>
      </w:r>
      <w:bookmarkEnd w:id="17"/>
      <w:r w:rsidR="008544E6" w:rsidRPr="00743C7E">
        <w:rPr>
          <w:rFonts w:ascii="Arial" w:hAnsi="Arial" w:cs="Arial"/>
          <w:b/>
          <w:bCs/>
          <w:color w:val="auto"/>
          <w:sz w:val="28"/>
          <w:szCs w:val="28"/>
        </w:rPr>
        <w:t xml:space="preserve"> </w:t>
      </w:r>
    </w:p>
    <w:p w14:paraId="508894A5" w14:textId="77777777" w:rsidR="005012BD" w:rsidRPr="00AF4863" w:rsidRDefault="005012BD" w:rsidP="00F373DE">
      <w:pPr>
        <w:rPr>
          <w:rFonts w:ascii="Arial" w:hAnsi="Arial" w:cs="Arial"/>
          <w:color w:val="000000" w:themeColor="text1"/>
          <w:sz w:val="28"/>
          <w:szCs w:val="28"/>
        </w:rPr>
      </w:pPr>
    </w:p>
    <w:p w14:paraId="3D86F02A" w14:textId="1C7B9C4D" w:rsidR="00F373DE" w:rsidRPr="00AF4863" w:rsidRDefault="00F373DE" w:rsidP="00963838">
      <w:pPr>
        <w:rPr>
          <w:rFonts w:ascii="Arial" w:hAnsi="Arial" w:cs="Arial"/>
          <w:color w:val="000000" w:themeColor="text1"/>
          <w:sz w:val="28"/>
          <w:szCs w:val="28"/>
        </w:rPr>
      </w:pPr>
      <w:r w:rsidRPr="00AF4863">
        <w:rPr>
          <w:rFonts w:ascii="Arial" w:hAnsi="Arial" w:cs="Arial"/>
          <w:color w:val="000000" w:themeColor="text1"/>
          <w:sz w:val="28"/>
          <w:szCs w:val="28"/>
        </w:rPr>
        <w:t xml:space="preserve">We </w:t>
      </w:r>
      <w:r w:rsidR="00963838" w:rsidRPr="00AF4863">
        <w:rPr>
          <w:rFonts w:ascii="Arial" w:hAnsi="Arial" w:cs="Arial"/>
          <w:color w:val="000000" w:themeColor="text1"/>
          <w:sz w:val="28"/>
          <w:szCs w:val="28"/>
        </w:rPr>
        <w:t xml:space="preserve">will have </w:t>
      </w:r>
      <w:r w:rsidR="00A039F3" w:rsidRPr="00AF4863">
        <w:rPr>
          <w:rFonts w:ascii="Arial" w:hAnsi="Arial" w:cs="Arial"/>
          <w:color w:val="000000" w:themeColor="text1"/>
          <w:sz w:val="28"/>
          <w:szCs w:val="28"/>
        </w:rPr>
        <w:t>a BSL interpreter at the festival on Friday 26 July and Saturday 27 July 2024</w:t>
      </w:r>
      <w:r w:rsidR="00F85C59" w:rsidRPr="00AF4863">
        <w:rPr>
          <w:rFonts w:ascii="Arial" w:hAnsi="Arial" w:cs="Arial"/>
          <w:color w:val="000000" w:themeColor="text1"/>
          <w:sz w:val="28"/>
          <w:szCs w:val="28"/>
        </w:rPr>
        <w:t xml:space="preserve">. They will </w:t>
      </w:r>
      <w:r w:rsidR="00A73B7A" w:rsidRPr="00AF4863">
        <w:rPr>
          <w:rFonts w:ascii="Arial" w:hAnsi="Arial" w:cs="Arial"/>
          <w:color w:val="000000" w:themeColor="text1"/>
          <w:sz w:val="28"/>
          <w:szCs w:val="28"/>
        </w:rPr>
        <w:t>be supporting a range of activities in the festival programme. These are:</w:t>
      </w:r>
    </w:p>
    <w:p w14:paraId="12F98700" w14:textId="77777777" w:rsidR="00A73B7A" w:rsidRPr="00AF4863" w:rsidRDefault="00A73B7A" w:rsidP="00963838">
      <w:pPr>
        <w:rPr>
          <w:rFonts w:ascii="Arial" w:hAnsi="Arial" w:cs="Arial"/>
          <w:color w:val="000000" w:themeColor="text1"/>
          <w:sz w:val="28"/>
          <w:szCs w:val="28"/>
        </w:rPr>
      </w:pPr>
    </w:p>
    <w:p w14:paraId="2848E6FA" w14:textId="263187DC" w:rsidR="00A73B7A" w:rsidRPr="00526586" w:rsidRDefault="00C670E1" w:rsidP="00423A43">
      <w:pPr>
        <w:pStyle w:val="ListParagraph"/>
        <w:numPr>
          <w:ilvl w:val="0"/>
          <w:numId w:val="6"/>
        </w:numPr>
        <w:rPr>
          <w:rFonts w:ascii="Arial" w:hAnsi="Arial" w:cs="Arial"/>
          <w:color w:val="000000" w:themeColor="text1"/>
          <w:sz w:val="28"/>
          <w:szCs w:val="28"/>
        </w:rPr>
      </w:pPr>
      <w:r w:rsidRPr="00526586">
        <w:rPr>
          <w:rFonts w:ascii="Arial" w:hAnsi="Arial" w:cs="Arial"/>
          <w:color w:val="000000" w:themeColor="text1"/>
          <w:sz w:val="28"/>
          <w:szCs w:val="28"/>
        </w:rPr>
        <w:t xml:space="preserve">Sing &amp; Play with Bridie Jackson </w:t>
      </w:r>
      <w:r w:rsidR="00423A43" w:rsidRPr="00526586">
        <w:rPr>
          <w:rFonts w:ascii="Arial" w:hAnsi="Arial" w:cs="Arial"/>
          <w:color w:val="000000" w:themeColor="text1"/>
          <w:sz w:val="28"/>
          <w:szCs w:val="28"/>
        </w:rPr>
        <w:t>–</w:t>
      </w:r>
      <w:r w:rsidRPr="00526586">
        <w:rPr>
          <w:rFonts w:ascii="Arial" w:hAnsi="Arial" w:cs="Arial"/>
          <w:color w:val="000000" w:themeColor="text1"/>
          <w:sz w:val="28"/>
          <w:szCs w:val="28"/>
        </w:rPr>
        <w:t xml:space="preserve"> </w:t>
      </w:r>
      <w:r w:rsidR="00423A43" w:rsidRPr="00526586">
        <w:rPr>
          <w:rFonts w:ascii="Arial" w:hAnsi="Arial" w:cs="Arial"/>
          <w:color w:val="000000" w:themeColor="text1"/>
          <w:sz w:val="28"/>
          <w:szCs w:val="28"/>
        </w:rPr>
        <w:t>Friday 26 July at 10.30am &amp; 11.30am</w:t>
      </w:r>
    </w:p>
    <w:p w14:paraId="130AC1C8" w14:textId="44875C09" w:rsidR="00423A43" w:rsidRPr="00526586" w:rsidRDefault="00423A43" w:rsidP="00423A43">
      <w:pPr>
        <w:pStyle w:val="ListParagraph"/>
        <w:numPr>
          <w:ilvl w:val="0"/>
          <w:numId w:val="6"/>
        </w:numPr>
        <w:rPr>
          <w:rFonts w:ascii="Arial" w:hAnsi="Arial" w:cs="Arial"/>
          <w:color w:val="000000" w:themeColor="text1"/>
          <w:sz w:val="28"/>
          <w:szCs w:val="28"/>
        </w:rPr>
      </w:pPr>
      <w:r w:rsidRPr="00526586">
        <w:rPr>
          <w:rFonts w:ascii="Arial" w:hAnsi="Arial" w:cs="Arial"/>
          <w:color w:val="000000" w:themeColor="text1"/>
          <w:sz w:val="28"/>
          <w:szCs w:val="28"/>
        </w:rPr>
        <w:t>Craft workshop</w:t>
      </w:r>
      <w:r w:rsidR="009C490C" w:rsidRPr="00526586">
        <w:rPr>
          <w:rFonts w:ascii="Arial" w:hAnsi="Arial" w:cs="Arial"/>
          <w:color w:val="000000" w:themeColor="text1"/>
          <w:sz w:val="28"/>
          <w:szCs w:val="28"/>
        </w:rPr>
        <w:t xml:space="preserve"> – Friday 26 July at 12.15pm</w:t>
      </w:r>
    </w:p>
    <w:p w14:paraId="55AC5C4D" w14:textId="5620DC36" w:rsidR="009C490C" w:rsidRPr="009B4D6A" w:rsidRDefault="009C490C" w:rsidP="009C490C">
      <w:pPr>
        <w:pStyle w:val="ListParagraph"/>
        <w:numPr>
          <w:ilvl w:val="0"/>
          <w:numId w:val="6"/>
        </w:numPr>
        <w:rPr>
          <w:rFonts w:ascii="Arial" w:hAnsi="Arial" w:cs="Arial"/>
          <w:color w:val="000000" w:themeColor="text1"/>
          <w:sz w:val="28"/>
          <w:szCs w:val="28"/>
        </w:rPr>
      </w:pPr>
      <w:r w:rsidRPr="00526586">
        <w:rPr>
          <w:rFonts w:ascii="Arial" w:hAnsi="Arial" w:cs="Arial"/>
          <w:color w:val="000000" w:themeColor="text1"/>
          <w:sz w:val="28"/>
          <w:szCs w:val="28"/>
        </w:rPr>
        <w:t xml:space="preserve">The </w:t>
      </w:r>
      <w:r w:rsidRPr="009B4D6A">
        <w:rPr>
          <w:rFonts w:ascii="Arial" w:hAnsi="Arial" w:cs="Arial"/>
          <w:color w:val="000000" w:themeColor="text1"/>
          <w:sz w:val="28"/>
          <w:szCs w:val="28"/>
        </w:rPr>
        <w:t>Wishing Tree – Friday 26 July at 2.15pm &amp; 3.45pm</w:t>
      </w:r>
    </w:p>
    <w:p w14:paraId="12629292" w14:textId="5D0AB694" w:rsidR="009C490C" w:rsidRPr="009B4D6A" w:rsidRDefault="009C490C" w:rsidP="009C490C">
      <w:pPr>
        <w:pStyle w:val="ListParagraph"/>
        <w:numPr>
          <w:ilvl w:val="0"/>
          <w:numId w:val="6"/>
        </w:numPr>
        <w:rPr>
          <w:rFonts w:ascii="Arial" w:hAnsi="Arial" w:cs="Arial"/>
          <w:color w:val="000000" w:themeColor="text1"/>
          <w:sz w:val="28"/>
          <w:szCs w:val="28"/>
        </w:rPr>
      </w:pPr>
      <w:r w:rsidRPr="009B4D6A">
        <w:rPr>
          <w:rFonts w:ascii="Arial" w:hAnsi="Arial" w:cs="Arial"/>
          <w:color w:val="000000" w:themeColor="text1"/>
          <w:sz w:val="28"/>
          <w:szCs w:val="28"/>
        </w:rPr>
        <w:t xml:space="preserve">Giant’s Picnic – Friday 26 July at 3pm </w:t>
      </w:r>
    </w:p>
    <w:p w14:paraId="09808EC6" w14:textId="77777777" w:rsidR="00423A43" w:rsidRPr="009B4D6A" w:rsidRDefault="00423A43" w:rsidP="00963838">
      <w:pPr>
        <w:rPr>
          <w:rFonts w:ascii="Arial" w:hAnsi="Arial" w:cs="Arial"/>
          <w:color w:val="000000" w:themeColor="text1"/>
          <w:sz w:val="28"/>
          <w:szCs w:val="28"/>
        </w:rPr>
      </w:pPr>
    </w:p>
    <w:p w14:paraId="12BF9B35" w14:textId="1B6C8151" w:rsidR="00423A43" w:rsidRPr="009B4D6A" w:rsidRDefault="00526586" w:rsidP="00526586">
      <w:pPr>
        <w:pStyle w:val="ListParagraph"/>
        <w:numPr>
          <w:ilvl w:val="0"/>
          <w:numId w:val="6"/>
        </w:numPr>
        <w:rPr>
          <w:rFonts w:ascii="Arial" w:hAnsi="Arial" w:cs="Arial"/>
          <w:color w:val="000000" w:themeColor="text1"/>
          <w:sz w:val="28"/>
          <w:szCs w:val="28"/>
        </w:rPr>
      </w:pPr>
      <w:r w:rsidRPr="009B4D6A">
        <w:rPr>
          <w:rFonts w:ascii="Arial" w:hAnsi="Arial" w:cs="Arial"/>
          <w:color w:val="000000" w:themeColor="text1"/>
          <w:sz w:val="28"/>
          <w:szCs w:val="28"/>
        </w:rPr>
        <w:t>Wilding Workshop – Saturday 27 July at 10.30am</w:t>
      </w:r>
    </w:p>
    <w:p w14:paraId="0A07C150" w14:textId="202D6A00" w:rsidR="00526586" w:rsidRPr="009B4D6A" w:rsidRDefault="00526586" w:rsidP="00526586">
      <w:pPr>
        <w:pStyle w:val="ListParagraph"/>
        <w:numPr>
          <w:ilvl w:val="0"/>
          <w:numId w:val="6"/>
        </w:numPr>
        <w:rPr>
          <w:rFonts w:ascii="Arial" w:hAnsi="Arial" w:cs="Arial"/>
          <w:color w:val="000000" w:themeColor="text1"/>
          <w:sz w:val="28"/>
          <w:szCs w:val="28"/>
        </w:rPr>
      </w:pPr>
      <w:r w:rsidRPr="009B4D6A">
        <w:rPr>
          <w:rFonts w:ascii="Arial" w:hAnsi="Arial" w:cs="Arial"/>
          <w:color w:val="000000" w:themeColor="text1"/>
          <w:sz w:val="28"/>
          <w:szCs w:val="28"/>
        </w:rPr>
        <w:t xml:space="preserve">Come Rain or Come Shine </w:t>
      </w:r>
      <w:r w:rsidR="009A0850" w:rsidRPr="009B4D6A">
        <w:rPr>
          <w:rFonts w:ascii="Arial" w:hAnsi="Arial" w:cs="Arial"/>
          <w:color w:val="000000" w:themeColor="text1"/>
          <w:sz w:val="28"/>
          <w:szCs w:val="28"/>
        </w:rPr>
        <w:t xml:space="preserve">- </w:t>
      </w:r>
      <w:r w:rsidRPr="009B4D6A">
        <w:rPr>
          <w:rFonts w:ascii="Arial" w:hAnsi="Arial" w:cs="Arial"/>
          <w:color w:val="000000" w:themeColor="text1"/>
          <w:sz w:val="28"/>
          <w:szCs w:val="28"/>
        </w:rPr>
        <w:t>Saturday 27 July at 12pm</w:t>
      </w:r>
    </w:p>
    <w:p w14:paraId="42BCDE62" w14:textId="03613395" w:rsidR="00526586" w:rsidRPr="009B4D6A" w:rsidRDefault="009A0850" w:rsidP="00526586">
      <w:pPr>
        <w:pStyle w:val="ListParagraph"/>
        <w:numPr>
          <w:ilvl w:val="0"/>
          <w:numId w:val="6"/>
        </w:numPr>
        <w:rPr>
          <w:rFonts w:ascii="Arial" w:hAnsi="Arial" w:cs="Arial"/>
          <w:color w:val="000000" w:themeColor="text1"/>
          <w:sz w:val="28"/>
          <w:szCs w:val="28"/>
        </w:rPr>
      </w:pPr>
      <w:r w:rsidRPr="009B4D6A">
        <w:rPr>
          <w:rFonts w:ascii="Arial" w:hAnsi="Arial" w:cs="Arial"/>
          <w:color w:val="000000" w:themeColor="text1"/>
          <w:sz w:val="28"/>
          <w:szCs w:val="28"/>
        </w:rPr>
        <w:t>Sing &amp; Play with Bridie Jackson – Saturday 27 July at 2.00pm</w:t>
      </w:r>
    </w:p>
    <w:p w14:paraId="35F2B00F" w14:textId="090423D7" w:rsidR="009A0850" w:rsidRPr="009B4D6A" w:rsidRDefault="00FA79BC" w:rsidP="00526586">
      <w:pPr>
        <w:pStyle w:val="ListParagraph"/>
        <w:numPr>
          <w:ilvl w:val="0"/>
          <w:numId w:val="6"/>
        </w:numPr>
        <w:rPr>
          <w:rFonts w:ascii="Arial" w:hAnsi="Arial" w:cs="Arial"/>
          <w:color w:val="000000" w:themeColor="text1"/>
          <w:sz w:val="28"/>
          <w:szCs w:val="28"/>
        </w:rPr>
      </w:pPr>
      <w:r w:rsidRPr="009B4D6A">
        <w:rPr>
          <w:rFonts w:ascii="Arial" w:hAnsi="Arial" w:cs="Arial"/>
          <w:color w:val="000000" w:themeColor="text1"/>
          <w:sz w:val="28"/>
          <w:szCs w:val="28"/>
        </w:rPr>
        <w:t>Giant’s Picnic – Saturday 27 July at 2.30pm</w:t>
      </w:r>
    </w:p>
    <w:p w14:paraId="65D44FA2" w14:textId="2A854EAA" w:rsidR="00FA79BC" w:rsidRPr="00FA79BC" w:rsidRDefault="00FA79BC" w:rsidP="00526586">
      <w:pPr>
        <w:pStyle w:val="ListParagraph"/>
        <w:numPr>
          <w:ilvl w:val="0"/>
          <w:numId w:val="6"/>
        </w:numPr>
        <w:rPr>
          <w:rFonts w:ascii="Arial" w:hAnsi="Arial" w:cs="Arial"/>
          <w:color w:val="000000" w:themeColor="text1"/>
          <w:sz w:val="28"/>
          <w:szCs w:val="28"/>
        </w:rPr>
      </w:pPr>
      <w:r w:rsidRPr="00FA79BC">
        <w:rPr>
          <w:rFonts w:ascii="Arial" w:hAnsi="Arial" w:cs="Arial"/>
          <w:color w:val="000000" w:themeColor="text1"/>
          <w:sz w:val="28"/>
          <w:szCs w:val="28"/>
        </w:rPr>
        <w:t>Hullabaloo in Wonderland – Saturday 27 July at 3.45pm</w:t>
      </w:r>
    </w:p>
    <w:p w14:paraId="0748FAA0" w14:textId="77777777" w:rsidR="005012BD" w:rsidRPr="00AF4863" w:rsidRDefault="005012BD" w:rsidP="00F373DE">
      <w:pPr>
        <w:rPr>
          <w:rFonts w:ascii="Arial" w:hAnsi="Arial" w:cs="Arial"/>
          <w:color w:val="000000" w:themeColor="text1"/>
          <w:sz w:val="28"/>
          <w:szCs w:val="28"/>
        </w:rPr>
      </w:pPr>
    </w:p>
    <w:p w14:paraId="0B386F3F" w14:textId="77777777" w:rsidR="00ED625E" w:rsidRDefault="00ED625E" w:rsidP="00F373DE">
      <w:pPr>
        <w:rPr>
          <w:rFonts w:ascii="Arial" w:hAnsi="Arial" w:cs="Arial"/>
          <w:color w:val="000000" w:themeColor="text1"/>
          <w:sz w:val="28"/>
          <w:szCs w:val="28"/>
        </w:rPr>
      </w:pPr>
    </w:p>
    <w:p w14:paraId="319AAE75" w14:textId="56CCD5F1" w:rsidR="00CE58EA" w:rsidRDefault="005E284C" w:rsidP="00F373DE">
      <w:pPr>
        <w:rPr>
          <w:rFonts w:ascii="Arial" w:hAnsi="Arial" w:cs="Arial"/>
          <w:color w:val="000000" w:themeColor="text1"/>
          <w:sz w:val="28"/>
          <w:szCs w:val="28"/>
        </w:rPr>
      </w:pPr>
      <w:r>
        <w:rPr>
          <w:rFonts w:ascii="Arial" w:hAnsi="Arial" w:cs="Arial"/>
          <w:color w:val="000000" w:themeColor="text1"/>
          <w:sz w:val="28"/>
          <w:szCs w:val="28"/>
        </w:rPr>
        <w:t>If you would like to make us aware that you will be attending a specific session, we can try to reserve a place for you if you need BSL</w:t>
      </w:r>
      <w:r w:rsidR="00ED625E">
        <w:rPr>
          <w:rFonts w:ascii="Arial" w:hAnsi="Arial" w:cs="Arial"/>
          <w:color w:val="000000" w:themeColor="text1"/>
          <w:sz w:val="28"/>
          <w:szCs w:val="28"/>
        </w:rPr>
        <w:t xml:space="preserve">. Please email us on </w:t>
      </w:r>
      <w:hyperlink r:id="rId25" w:history="1">
        <w:r w:rsidR="00ED625E" w:rsidRPr="00AC20EA">
          <w:rPr>
            <w:rStyle w:val="Hyperlink"/>
            <w:rFonts w:ascii="Arial" w:hAnsi="Arial" w:cs="Arial"/>
            <w:sz w:val="28"/>
            <w:szCs w:val="28"/>
          </w:rPr>
          <w:t>info@theatrehullabaloo.org.uk</w:t>
        </w:r>
      </w:hyperlink>
      <w:r w:rsidR="00ED625E">
        <w:rPr>
          <w:rFonts w:ascii="Arial" w:hAnsi="Arial" w:cs="Arial"/>
          <w:color w:val="000000" w:themeColor="text1"/>
          <w:sz w:val="28"/>
          <w:szCs w:val="28"/>
        </w:rPr>
        <w:t xml:space="preserve"> or call </w:t>
      </w:r>
      <w:r w:rsidR="00ED625E" w:rsidRPr="00ED625E">
        <w:rPr>
          <w:rFonts w:ascii="Arial" w:hAnsi="Arial" w:cs="Arial"/>
          <w:b/>
          <w:bCs/>
          <w:color w:val="000000" w:themeColor="text1"/>
          <w:sz w:val="28"/>
          <w:szCs w:val="28"/>
        </w:rPr>
        <w:t>01325 405680</w:t>
      </w:r>
      <w:r w:rsidR="00ED625E">
        <w:rPr>
          <w:rFonts w:ascii="Arial" w:hAnsi="Arial" w:cs="Arial"/>
          <w:b/>
          <w:bCs/>
          <w:color w:val="000000" w:themeColor="text1"/>
          <w:sz w:val="28"/>
          <w:szCs w:val="28"/>
        </w:rPr>
        <w:t xml:space="preserve"> </w:t>
      </w:r>
      <w:r w:rsidR="00ED625E" w:rsidRPr="00ED625E">
        <w:rPr>
          <w:rFonts w:ascii="Arial" w:hAnsi="Arial" w:cs="Arial"/>
          <w:color w:val="000000" w:themeColor="text1"/>
          <w:sz w:val="28"/>
          <w:szCs w:val="28"/>
          <w:u w:val="single"/>
        </w:rPr>
        <w:t>before the festival.</w:t>
      </w:r>
    </w:p>
    <w:p w14:paraId="2B006951" w14:textId="77777777" w:rsidR="00ED625E" w:rsidRPr="00AF4863" w:rsidRDefault="00ED625E" w:rsidP="00F373DE">
      <w:pPr>
        <w:rPr>
          <w:rFonts w:ascii="Arial" w:hAnsi="Arial" w:cs="Arial"/>
          <w:color w:val="000000" w:themeColor="text1"/>
          <w:sz w:val="28"/>
          <w:szCs w:val="28"/>
        </w:rPr>
      </w:pPr>
    </w:p>
    <w:p w14:paraId="06D3F00C" w14:textId="77777777" w:rsidR="00ED625E" w:rsidRDefault="00ED625E" w:rsidP="00F373DE">
      <w:pPr>
        <w:rPr>
          <w:rFonts w:ascii="Arial" w:hAnsi="Arial" w:cs="Arial"/>
          <w:color w:val="000000" w:themeColor="text1"/>
          <w:sz w:val="28"/>
          <w:szCs w:val="28"/>
        </w:rPr>
      </w:pPr>
    </w:p>
    <w:p w14:paraId="6DF740E1" w14:textId="0F107E8F" w:rsidR="00CE58EA" w:rsidRPr="00AF4863" w:rsidRDefault="00CE58EA"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We </w:t>
      </w:r>
      <w:r w:rsidR="00A73B7A" w:rsidRPr="00AF4863">
        <w:rPr>
          <w:rFonts w:ascii="Arial" w:hAnsi="Arial" w:cs="Arial"/>
          <w:color w:val="000000" w:themeColor="text1"/>
          <w:sz w:val="28"/>
          <w:szCs w:val="28"/>
        </w:rPr>
        <w:t xml:space="preserve">also </w:t>
      </w:r>
      <w:r w:rsidRPr="00AF4863">
        <w:rPr>
          <w:rFonts w:ascii="Arial" w:hAnsi="Arial" w:cs="Arial"/>
          <w:color w:val="000000" w:themeColor="text1"/>
          <w:sz w:val="28"/>
          <w:szCs w:val="28"/>
        </w:rPr>
        <w:t xml:space="preserve">have one </w:t>
      </w:r>
      <w:r w:rsidR="004B1BD9" w:rsidRPr="00AF4863">
        <w:rPr>
          <w:rFonts w:ascii="Arial" w:hAnsi="Arial" w:cs="Arial"/>
          <w:color w:val="000000" w:themeColor="text1"/>
          <w:sz w:val="28"/>
          <w:szCs w:val="28"/>
        </w:rPr>
        <w:t xml:space="preserve">staff member </w:t>
      </w:r>
      <w:r w:rsidR="00B071ED" w:rsidRPr="00AF4863">
        <w:rPr>
          <w:rFonts w:ascii="Arial" w:hAnsi="Arial" w:cs="Arial"/>
          <w:color w:val="000000" w:themeColor="text1"/>
          <w:sz w:val="28"/>
          <w:szCs w:val="28"/>
        </w:rPr>
        <w:t xml:space="preserve">who speaks BSL at Level 2 based at one of our free drop in craft </w:t>
      </w:r>
      <w:r w:rsidR="006637E5" w:rsidRPr="00AF4863">
        <w:rPr>
          <w:rFonts w:ascii="Arial" w:hAnsi="Arial" w:cs="Arial"/>
          <w:color w:val="000000" w:themeColor="text1"/>
          <w:sz w:val="28"/>
          <w:szCs w:val="28"/>
        </w:rPr>
        <w:t>tables</w:t>
      </w:r>
      <w:r w:rsidR="00385F22" w:rsidRPr="00AF4863">
        <w:rPr>
          <w:rFonts w:ascii="Arial" w:hAnsi="Arial" w:cs="Arial"/>
          <w:color w:val="000000" w:themeColor="text1"/>
          <w:sz w:val="28"/>
          <w:szCs w:val="28"/>
        </w:rPr>
        <w:t xml:space="preserve"> (Snail or Mouse)</w:t>
      </w:r>
      <w:r w:rsidR="006637E5" w:rsidRPr="00AF4863">
        <w:rPr>
          <w:rFonts w:ascii="Arial" w:hAnsi="Arial" w:cs="Arial"/>
          <w:color w:val="000000" w:themeColor="text1"/>
          <w:sz w:val="28"/>
          <w:szCs w:val="28"/>
        </w:rPr>
        <w:t>. They will be wearing a big badge to identify themselves.</w:t>
      </w:r>
      <w:r w:rsidR="002671AA" w:rsidRPr="00AF4863">
        <w:rPr>
          <w:rFonts w:ascii="Arial" w:hAnsi="Arial" w:cs="Arial"/>
          <w:color w:val="000000" w:themeColor="text1"/>
          <w:sz w:val="28"/>
          <w:szCs w:val="28"/>
        </w:rPr>
        <w:t xml:space="preserve"> You can call or message our Festival Access Phone Number – </w:t>
      </w:r>
      <w:r w:rsidR="002671AA" w:rsidRPr="00AF4863">
        <w:rPr>
          <w:rFonts w:ascii="Arial" w:hAnsi="Arial" w:cs="Arial"/>
          <w:b/>
          <w:bCs/>
          <w:sz w:val="28"/>
          <w:szCs w:val="28"/>
        </w:rPr>
        <w:t>07946 072131</w:t>
      </w:r>
      <w:r w:rsidR="002671AA" w:rsidRPr="00AF4863">
        <w:rPr>
          <w:rFonts w:ascii="Arial" w:hAnsi="Arial" w:cs="Arial"/>
        </w:rPr>
        <w:t xml:space="preserve"> - </w:t>
      </w:r>
      <w:r w:rsidR="002671AA" w:rsidRPr="00AF4863">
        <w:rPr>
          <w:rFonts w:ascii="Arial" w:hAnsi="Arial" w:cs="Arial"/>
          <w:color w:val="000000" w:themeColor="text1"/>
          <w:sz w:val="28"/>
          <w:szCs w:val="28"/>
        </w:rPr>
        <w:t xml:space="preserve">to find out where they are that day. </w:t>
      </w:r>
    </w:p>
    <w:p w14:paraId="326E9803" w14:textId="6E64BCA2" w:rsidR="00ED625E" w:rsidRDefault="00ED625E">
      <w:pPr>
        <w:rPr>
          <w:rFonts w:ascii="Arial" w:hAnsi="Arial" w:cs="Arial"/>
          <w:color w:val="000000" w:themeColor="text1"/>
          <w:sz w:val="28"/>
          <w:szCs w:val="28"/>
          <w:highlight w:val="yellow"/>
        </w:rPr>
      </w:pPr>
      <w:r>
        <w:rPr>
          <w:rFonts w:ascii="Arial" w:hAnsi="Arial" w:cs="Arial"/>
          <w:color w:val="000000" w:themeColor="text1"/>
          <w:sz w:val="28"/>
          <w:szCs w:val="28"/>
          <w:highlight w:val="yellow"/>
        </w:rPr>
        <w:br w:type="page"/>
      </w:r>
    </w:p>
    <w:p w14:paraId="698ADFD9" w14:textId="7624F944" w:rsidR="008544E6" w:rsidRPr="00743C7E" w:rsidRDefault="008544E6" w:rsidP="00743C7E">
      <w:pPr>
        <w:pStyle w:val="Heading2"/>
        <w:rPr>
          <w:rFonts w:ascii="Arial" w:hAnsi="Arial" w:cs="Arial"/>
          <w:b/>
          <w:bCs/>
          <w:color w:val="auto"/>
          <w:sz w:val="28"/>
          <w:szCs w:val="28"/>
        </w:rPr>
      </w:pPr>
      <w:bookmarkStart w:id="18" w:name="_Toc168584067"/>
      <w:r w:rsidRPr="00743C7E">
        <w:rPr>
          <w:rFonts w:ascii="Arial" w:hAnsi="Arial" w:cs="Arial"/>
          <w:b/>
          <w:bCs/>
          <w:color w:val="auto"/>
          <w:sz w:val="28"/>
          <w:szCs w:val="28"/>
        </w:rPr>
        <w:lastRenderedPageBreak/>
        <w:t>Non-Verbal performances and activities</w:t>
      </w:r>
      <w:bookmarkEnd w:id="18"/>
    </w:p>
    <w:p w14:paraId="3279FFA5" w14:textId="77777777" w:rsidR="008544E6" w:rsidRPr="00AF4863" w:rsidRDefault="008544E6" w:rsidP="00F373DE">
      <w:pPr>
        <w:rPr>
          <w:rFonts w:ascii="Arial" w:hAnsi="Arial" w:cs="Arial"/>
          <w:b/>
          <w:bCs/>
          <w:color w:val="000000" w:themeColor="text1"/>
          <w:sz w:val="28"/>
          <w:szCs w:val="28"/>
        </w:rPr>
      </w:pPr>
    </w:p>
    <w:p w14:paraId="7CB8505F" w14:textId="7FB46D05"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There are also shows </w:t>
      </w:r>
      <w:r w:rsidR="00647267" w:rsidRPr="00AF4863">
        <w:rPr>
          <w:rFonts w:ascii="Arial" w:hAnsi="Arial" w:cs="Arial"/>
          <w:color w:val="000000" w:themeColor="text1"/>
          <w:sz w:val="28"/>
          <w:szCs w:val="28"/>
        </w:rPr>
        <w:t xml:space="preserve">and activities </w:t>
      </w:r>
      <w:r w:rsidRPr="00AF4863">
        <w:rPr>
          <w:rFonts w:ascii="Arial" w:hAnsi="Arial" w:cs="Arial"/>
          <w:color w:val="000000" w:themeColor="text1"/>
          <w:sz w:val="28"/>
          <w:szCs w:val="28"/>
        </w:rPr>
        <w:t xml:space="preserve">in the programme that are largely, if not fully, non-verbal, allowing D/deaf or </w:t>
      </w:r>
      <w:r w:rsidR="005012BD" w:rsidRPr="00AF4863">
        <w:rPr>
          <w:rFonts w:ascii="Arial" w:hAnsi="Arial" w:cs="Arial"/>
          <w:color w:val="000000" w:themeColor="text1"/>
          <w:sz w:val="28"/>
          <w:szCs w:val="28"/>
        </w:rPr>
        <w:t>hearing-impaired</w:t>
      </w:r>
      <w:r w:rsidRPr="00AF4863">
        <w:rPr>
          <w:rFonts w:ascii="Arial" w:hAnsi="Arial" w:cs="Arial"/>
          <w:color w:val="000000" w:themeColor="text1"/>
          <w:sz w:val="28"/>
          <w:szCs w:val="28"/>
        </w:rPr>
        <w:t xml:space="preserve"> audiences to join the experience as well as those where English is not a first language. </w:t>
      </w:r>
    </w:p>
    <w:p w14:paraId="07AFAC5F" w14:textId="77777777" w:rsidR="005012BD" w:rsidRPr="00AF4863" w:rsidRDefault="005012BD" w:rsidP="00F373DE">
      <w:pPr>
        <w:rPr>
          <w:rFonts w:ascii="Arial" w:hAnsi="Arial" w:cs="Arial"/>
          <w:color w:val="000000" w:themeColor="text1"/>
          <w:sz w:val="28"/>
          <w:szCs w:val="28"/>
        </w:rPr>
      </w:pPr>
    </w:p>
    <w:p w14:paraId="1EE94FEC" w14:textId="77777777" w:rsidR="003A3DAC" w:rsidRPr="00AF4863" w:rsidRDefault="003A3DAC" w:rsidP="00F373DE">
      <w:pPr>
        <w:rPr>
          <w:rFonts w:ascii="Arial" w:hAnsi="Arial" w:cs="Arial"/>
          <w:color w:val="000000" w:themeColor="text1"/>
          <w:sz w:val="28"/>
          <w:szCs w:val="28"/>
        </w:rPr>
      </w:pPr>
    </w:p>
    <w:p w14:paraId="3748A373" w14:textId="50033A79" w:rsidR="00F373DE" w:rsidRPr="00AF4863" w:rsidRDefault="00F373DE" w:rsidP="779DA721">
      <w:pPr>
        <w:rPr>
          <w:rFonts w:ascii="Arial" w:hAnsi="Arial" w:cs="Arial"/>
          <w:color w:val="000000" w:themeColor="text1"/>
          <w:sz w:val="28"/>
          <w:szCs w:val="28"/>
        </w:rPr>
      </w:pPr>
      <w:r w:rsidRPr="00AF4863">
        <w:rPr>
          <w:rFonts w:ascii="Arial" w:hAnsi="Arial" w:cs="Arial"/>
          <w:color w:val="000000" w:themeColor="text1"/>
          <w:sz w:val="28"/>
          <w:szCs w:val="28"/>
        </w:rPr>
        <w:t xml:space="preserve">These shows are: </w:t>
      </w:r>
    </w:p>
    <w:p w14:paraId="6DC3CFBE" w14:textId="77777777" w:rsidR="0023434E" w:rsidRPr="00AF4863" w:rsidRDefault="0023434E" w:rsidP="779DA721">
      <w:pPr>
        <w:rPr>
          <w:rFonts w:ascii="Arial" w:hAnsi="Arial" w:cs="Arial"/>
          <w:color w:val="000000" w:themeColor="text1"/>
          <w:sz w:val="28"/>
          <w:szCs w:val="28"/>
        </w:rPr>
      </w:pPr>
    </w:p>
    <w:p w14:paraId="505C8270" w14:textId="15BAE0CE" w:rsidR="0023434E" w:rsidRPr="00AF4863" w:rsidRDefault="0023434E" w:rsidP="779DA721">
      <w:pPr>
        <w:rPr>
          <w:rFonts w:ascii="Arial" w:hAnsi="Arial" w:cs="Arial"/>
          <w:b/>
          <w:bCs/>
          <w:sz w:val="28"/>
          <w:szCs w:val="28"/>
        </w:rPr>
      </w:pPr>
      <w:r w:rsidRPr="00AF4863">
        <w:rPr>
          <w:rFonts w:ascii="Arial" w:hAnsi="Arial" w:cs="Arial"/>
          <w:b/>
          <w:bCs/>
          <w:sz w:val="28"/>
          <w:szCs w:val="28"/>
        </w:rPr>
        <w:t xml:space="preserve">The Weather Machine </w:t>
      </w:r>
    </w:p>
    <w:p w14:paraId="1C13F1CF" w14:textId="57E9AB74" w:rsidR="0023434E" w:rsidRPr="00AF4863" w:rsidRDefault="0023434E" w:rsidP="779DA721">
      <w:pPr>
        <w:rPr>
          <w:rFonts w:ascii="Arial" w:hAnsi="Arial" w:cs="Arial"/>
          <w:color w:val="000000" w:themeColor="text1"/>
          <w:sz w:val="28"/>
          <w:szCs w:val="28"/>
        </w:rPr>
      </w:pPr>
      <w:r w:rsidRPr="00AF4863">
        <w:rPr>
          <w:rFonts w:ascii="Arial" w:hAnsi="Arial" w:cs="Arial"/>
          <w:color w:val="000000" w:themeColor="text1"/>
          <w:sz w:val="28"/>
          <w:szCs w:val="28"/>
        </w:rPr>
        <w:t xml:space="preserve">100% Non-Verbal </w:t>
      </w:r>
    </w:p>
    <w:p w14:paraId="7D2B2742" w14:textId="148809CC" w:rsidR="00D13E32" w:rsidRPr="00AF4863" w:rsidRDefault="0009519C" w:rsidP="779DA721">
      <w:pPr>
        <w:rPr>
          <w:rFonts w:ascii="Arial" w:hAnsi="Arial" w:cs="Arial"/>
          <w:color w:val="000000" w:themeColor="text1"/>
          <w:sz w:val="28"/>
          <w:szCs w:val="28"/>
        </w:rPr>
      </w:pPr>
      <w:r w:rsidRPr="00AF4863">
        <w:rPr>
          <w:rFonts w:ascii="Arial" w:hAnsi="Arial" w:cs="Arial"/>
          <w:color w:val="000000" w:themeColor="text1"/>
          <w:sz w:val="28"/>
          <w:szCs w:val="28"/>
        </w:rPr>
        <w:t xml:space="preserve">Follow this link to find out more: </w:t>
      </w:r>
      <w:hyperlink r:id="rId26" w:history="1">
        <w:r w:rsidR="004646BE" w:rsidRPr="00D82A1C">
          <w:rPr>
            <w:rStyle w:val="Hyperlink"/>
            <w:rFonts w:ascii="Arial" w:hAnsi="Arial" w:cs="Arial"/>
            <w:sz w:val="28"/>
            <w:szCs w:val="28"/>
          </w:rPr>
          <w:t>https://www.theatrehullabaloo.org.uk/shows/hitp24-the-weather-machine/</w:t>
        </w:r>
      </w:hyperlink>
      <w:r w:rsidR="004646BE">
        <w:rPr>
          <w:rFonts w:ascii="Arial" w:hAnsi="Arial" w:cs="Arial"/>
          <w:color w:val="000000" w:themeColor="text1"/>
          <w:sz w:val="28"/>
          <w:szCs w:val="28"/>
        </w:rPr>
        <w:t xml:space="preserve"> </w:t>
      </w:r>
    </w:p>
    <w:p w14:paraId="3E928CF2" w14:textId="77777777" w:rsidR="0023434E" w:rsidRPr="00AF4863" w:rsidRDefault="0023434E" w:rsidP="779DA721">
      <w:pPr>
        <w:rPr>
          <w:rFonts w:ascii="Arial" w:hAnsi="Arial" w:cs="Arial"/>
          <w:color w:val="000000" w:themeColor="text1"/>
          <w:sz w:val="28"/>
          <w:szCs w:val="28"/>
          <w:highlight w:val="yellow"/>
        </w:rPr>
      </w:pPr>
    </w:p>
    <w:p w14:paraId="30BCB315" w14:textId="3AB241B5" w:rsidR="00C81A71" w:rsidRPr="00AF4863" w:rsidRDefault="00C81A71" w:rsidP="779DA721">
      <w:pPr>
        <w:rPr>
          <w:rFonts w:ascii="Arial" w:hAnsi="Arial" w:cs="Arial"/>
          <w:b/>
          <w:bCs/>
          <w:color w:val="000000" w:themeColor="text1"/>
          <w:sz w:val="28"/>
          <w:szCs w:val="28"/>
        </w:rPr>
      </w:pPr>
      <w:r w:rsidRPr="00AF4863">
        <w:rPr>
          <w:rFonts w:ascii="Arial" w:hAnsi="Arial" w:cs="Arial"/>
          <w:b/>
          <w:bCs/>
          <w:color w:val="000000" w:themeColor="text1"/>
          <w:sz w:val="28"/>
          <w:szCs w:val="28"/>
        </w:rPr>
        <w:t>Early Weaves</w:t>
      </w:r>
      <w:r w:rsidR="008322A8" w:rsidRPr="00AF4863">
        <w:rPr>
          <w:rFonts w:ascii="Arial" w:hAnsi="Arial" w:cs="Arial"/>
          <w:b/>
          <w:bCs/>
          <w:color w:val="000000" w:themeColor="text1"/>
          <w:sz w:val="28"/>
          <w:szCs w:val="28"/>
        </w:rPr>
        <w:t xml:space="preserve"> </w:t>
      </w:r>
    </w:p>
    <w:p w14:paraId="150A287B" w14:textId="2BCDD582" w:rsidR="008322A8" w:rsidRPr="00AF4863" w:rsidRDefault="008322A8" w:rsidP="779DA721">
      <w:pPr>
        <w:rPr>
          <w:rFonts w:ascii="Arial" w:hAnsi="Arial" w:cs="Arial"/>
          <w:color w:val="000000" w:themeColor="text1"/>
          <w:sz w:val="28"/>
          <w:szCs w:val="28"/>
        </w:rPr>
      </w:pPr>
      <w:r w:rsidRPr="00AF4863">
        <w:rPr>
          <w:rFonts w:ascii="Arial" w:hAnsi="Arial" w:cs="Arial"/>
          <w:color w:val="000000" w:themeColor="text1"/>
          <w:sz w:val="28"/>
          <w:szCs w:val="28"/>
        </w:rPr>
        <w:t xml:space="preserve">100% Non-Verbal </w:t>
      </w:r>
    </w:p>
    <w:p w14:paraId="17C36971" w14:textId="30E9030A" w:rsidR="008322A8" w:rsidRPr="00AF4863" w:rsidRDefault="00F55185" w:rsidP="779DA721">
      <w:pPr>
        <w:rPr>
          <w:rFonts w:ascii="Arial" w:hAnsi="Arial" w:cs="Arial"/>
          <w:color w:val="000000" w:themeColor="text1"/>
          <w:sz w:val="28"/>
          <w:szCs w:val="28"/>
        </w:rPr>
      </w:pPr>
      <w:r w:rsidRPr="00AF4863">
        <w:rPr>
          <w:rFonts w:ascii="Arial" w:hAnsi="Arial" w:cs="Arial"/>
          <w:color w:val="000000" w:themeColor="text1"/>
          <w:sz w:val="28"/>
          <w:szCs w:val="28"/>
        </w:rPr>
        <w:t xml:space="preserve">Follow this week to find out more: </w:t>
      </w:r>
      <w:r w:rsidR="008322A8" w:rsidRPr="00AF4863">
        <w:rPr>
          <w:rFonts w:ascii="Arial" w:hAnsi="Arial" w:cs="Arial"/>
          <w:color w:val="000000" w:themeColor="text1"/>
          <w:sz w:val="28"/>
          <w:szCs w:val="28"/>
        </w:rPr>
        <w:t xml:space="preserve"> </w:t>
      </w:r>
      <w:r w:rsidR="001951E1" w:rsidRPr="00AF4863">
        <w:rPr>
          <w:rFonts w:ascii="Arial" w:hAnsi="Arial" w:cs="Arial"/>
          <w:color w:val="000000" w:themeColor="text1"/>
          <w:sz w:val="28"/>
          <w:szCs w:val="28"/>
        </w:rPr>
        <w:t xml:space="preserve">            </w:t>
      </w:r>
      <w:hyperlink r:id="rId27" w:history="1">
        <w:r w:rsidR="006F2CAF" w:rsidRPr="00AF4863">
          <w:rPr>
            <w:rStyle w:val="Hyperlink"/>
            <w:rFonts w:ascii="Arial" w:hAnsi="Arial" w:cs="Arial"/>
            <w:sz w:val="28"/>
            <w:szCs w:val="28"/>
          </w:rPr>
          <w:t>https://www.theatrehullabaloo.org.uk/shows/hitp24-early-weaves/</w:t>
        </w:r>
      </w:hyperlink>
    </w:p>
    <w:p w14:paraId="6F9A49AF" w14:textId="77777777" w:rsidR="00AF5FC2" w:rsidRPr="00AF4863" w:rsidRDefault="00AF5FC2" w:rsidP="779DA721">
      <w:pPr>
        <w:rPr>
          <w:rFonts w:ascii="Arial" w:hAnsi="Arial" w:cs="Arial"/>
          <w:color w:val="000000" w:themeColor="text1"/>
          <w:sz w:val="28"/>
          <w:szCs w:val="28"/>
          <w:highlight w:val="yellow"/>
        </w:rPr>
      </w:pPr>
    </w:p>
    <w:p w14:paraId="453A000B" w14:textId="2B39AD69" w:rsidR="00AF5FC2" w:rsidRPr="00AF4863" w:rsidRDefault="00AF5FC2" w:rsidP="779DA721">
      <w:pPr>
        <w:rPr>
          <w:rFonts w:ascii="Arial" w:hAnsi="Arial" w:cs="Arial"/>
          <w:b/>
          <w:bCs/>
          <w:color w:val="000000" w:themeColor="text1"/>
          <w:sz w:val="28"/>
          <w:szCs w:val="28"/>
        </w:rPr>
      </w:pPr>
      <w:r w:rsidRPr="00AF4863">
        <w:rPr>
          <w:rFonts w:ascii="Arial" w:hAnsi="Arial" w:cs="Arial"/>
          <w:b/>
          <w:bCs/>
          <w:color w:val="000000" w:themeColor="text1"/>
          <w:sz w:val="28"/>
          <w:szCs w:val="28"/>
        </w:rPr>
        <w:t>Hannabiell and Midnight Blue</w:t>
      </w:r>
      <w:r w:rsidR="00960027" w:rsidRPr="00AF4863">
        <w:rPr>
          <w:rFonts w:ascii="Arial" w:hAnsi="Arial" w:cs="Arial"/>
          <w:b/>
          <w:bCs/>
          <w:color w:val="000000" w:themeColor="text1"/>
          <w:sz w:val="28"/>
          <w:szCs w:val="28"/>
        </w:rPr>
        <w:t xml:space="preserve"> </w:t>
      </w:r>
      <w:r w:rsidR="000C62CE" w:rsidRPr="00AF4863">
        <w:rPr>
          <w:rFonts w:ascii="Arial" w:hAnsi="Arial" w:cs="Arial"/>
          <w:b/>
          <w:bCs/>
          <w:color w:val="000000" w:themeColor="text1"/>
          <w:sz w:val="28"/>
          <w:szCs w:val="28"/>
        </w:rPr>
        <w:t>performance</w:t>
      </w:r>
    </w:p>
    <w:p w14:paraId="26786578" w14:textId="53FEAE77" w:rsidR="00960027" w:rsidRPr="00AF4863" w:rsidRDefault="00960027" w:rsidP="779DA721">
      <w:pPr>
        <w:rPr>
          <w:rFonts w:ascii="Arial" w:hAnsi="Arial" w:cs="Arial"/>
          <w:color w:val="000000" w:themeColor="text1"/>
          <w:sz w:val="28"/>
          <w:szCs w:val="28"/>
        </w:rPr>
      </w:pPr>
      <w:r w:rsidRPr="00AF4863">
        <w:rPr>
          <w:rFonts w:ascii="Arial" w:hAnsi="Arial" w:cs="Arial"/>
          <w:color w:val="000000" w:themeColor="text1"/>
          <w:sz w:val="28"/>
          <w:szCs w:val="28"/>
        </w:rPr>
        <w:t xml:space="preserve">Non – Verbal </w:t>
      </w:r>
      <w:r w:rsidR="0090671D" w:rsidRPr="00AF4863">
        <w:rPr>
          <w:rFonts w:ascii="Arial" w:hAnsi="Arial" w:cs="Arial"/>
          <w:color w:val="000000" w:themeColor="text1"/>
          <w:sz w:val="28"/>
          <w:szCs w:val="28"/>
        </w:rPr>
        <w:t>(All Music)</w:t>
      </w:r>
    </w:p>
    <w:p w14:paraId="285268FA" w14:textId="4C64A8C4" w:rsidR="009D2EC1" w:rsidRPr="00AF4863" w:rsidRDefault="00A338A2" w:rsidP="779DA721">
      <w:pPr>
        <w:rPr>
          <w:rFonts w:ascii="Arial" w:hAnsi="Arial" w:cs="Arial"/>
          <w:sz w:val="28"/>
          <w:szCs w:val="28"/>
        </w:rPr>
      </w:pPr>
      <w:r w:rsidRPr="00AF4863">
        <w:rPr>
          <w:rFonts w:ascii="Arial" w:hAnsi="Arial" w:cs="Arial"/>
          <w:sz w:val="28"/>
          <w:szCs w:val="28"/>
        </w:rPr>
        <w:t xml:space="preserve">Follow this link to find out more: </w:t>
      </w:r>
      <w:hyperlink r:id="rId28" w:history="1">
        <w:r w:rsidR="004646BE" w:rsidRPr="00D82A1C">
          <w:rPr>
            <w:rStyle w:val="Hyperlink"/>
            <w:rFonts w:ascii="Arial" w:hAnsi="Arial" w:cs="Arial"/>
            <w:sz w:val="28"/>
            <w:szCs w:val="28"/>
          </w:rPr>
          <w:t>https://www.theatrehullabaloo.org.uk/shows/hitp24-hannabiell-midnight-blue/</w:t>
        </w:r>
      </w:hyperlink>
      <w:r w:rsidR="004646BE">
        <w:rPr>
          <w:rFonts w:ascii="Arial" w:hAnsi="Arial" w:cs="Arial"/>
          <w:sz w:val="28"/>
          <w:szCs w:val="28"/>
        </w:rPr>
        <w:t xml:space="preserve"> </w:t>
      </w:r>
    </w:p>
    <w:p w14:paraId="63E12983" w14:textId="77777777" w:rsidR="004646BE" w:rsidRDefault="000C62CE" w:rsidP="00F373DE">
      <w:pPr>
        <w:rPr>
          <w:rFonts w:ascii="Arial" w:hAnsi="Arial" w:cs="Arial"/>
          <w:color w:val="000000" w:themeColor="text1"/>
          <w:sz w:val="28"/>
          <w:szCs w:val="28"/>
        </w:rPr>
      </w:pPr>
      <w:r w:rsidRPr="00AF4863">
        <w:rPr>
          <w:rFonts w:ascii="Arial" w:hAnsi="Arial" w:cs="Arial"/>
          <w:color w:val="000000" w:themeColor="text1"/>
          <w:sz w:val="28"/>
          <w:szCs w:val="28"/>
        </w:rPr>
        <w:t>Please note that this activity</w:t>
      </w:r>
      <w:r w:rsidR="00EC7D8D" w:rsidRPr="00AF4863">
        <w:rPr>
          <w:rFonts w:ascii="Arial" w:hAnsi="Arial" w:cs="Arial"/>
          <w:color w:val="000000" w:themeColor="text1"/>
          <w:sz w:val="28"/>
          <w:szCs w:val="28"/>
        </w:rPr>
        <w:t xml:space="preserve"> begins with a making workshop which will be lead verbally (approximately 20-30 minutes), followed by a musical performance (approximately 20-30 minutes)</w:t>
      </w:r>
    </w:p>
    <w:p w14:paraId="0AD4B89D" w14:textId="77777777" w:rsidR="004646BE" w:rsidRDefault="004646BE" w:rsidP="00F373DE">
      <w:pPr>
        <w:rPr>
          <w:rFonts w:ascii="Arial" w:hAnsi="Arial" w:cs="Arial"/>
          <w:color w:val="000000" w:themeColor="text1"/>
          <w:sz w:val="28"/>
          <w:szCs w:val="28"/>
        </w:rPr>
      </w:pPr>
    </w:p>
    <w:p w14:paraId="2C7180E2" w14:textId="77777777" w:rsidR="004646BE" w:rsidRDefault="004646BE" w:rsidP="00F373DE">
      <w:pPr>
        <w:rPr>
          <w:rFonts w:ascii="Arial" w:hAnsi="Arial" w:cs="Arial"/>
          <w:color w:val="000000" w:themeColor="text1"/>
          <w:sz w:val="28"/>
          <w:szCs w:val="28"/>
        </w:rPr>
      </w:pPr>
    </w:p>
    <w:p w14:paraId="475C25B1" w14:textId="196A37CB" w:rsidR="001C181E" w:rsidRPr="004646BE" w:rsidRDefault="001C181E" w:rsidP="00F373DE">
      <w:pPr>
        <w:rPr>
          <w:rFonts w:ascii="Arial" w:hAnsi="Arial" w:cs="Arial"/>
          <w:color w:val="000000" w:themeColor="text1"/>
          <w:sz w:val="28"/>
          <w:szCs w:val="28"/>
        </w:rPr>
      </w:pPr>
      <w:proofErr w:type="spellStart"/>
      <w:r w:rsidRPr="00AF4863">
        <w:rPr>
          <w:rFonts w:ascii="Arial" w:hAnsi="Arial" w:cs="Arial"/>
          <w:b/>
          <w:bCs/>
          <w:color w:val="000000" w:themeColor="text1"/>
          <w:sz w:val="28"/>
          <w:szCs w:val="28"/>
        </w:rPr>
        <w:t>Boxville</w:t>
      </w:r>
      <w:proofErr w:type="spellEnd"/>
      <w:r w:rsidRPr="00AF4863">
        <w:rPr>
          <w:rFonts w:ascii="Arial" w:hAnsi="Arial" w:cs="Arial"/>
          <w:b/>
          <w:bCs/>
          <w:color w:val="000000" w:themeColor="text1"/>
          <w:sz w:val="28"/>
          <w:szCs w:val="28"/>
        </w:rPr>
        <w:t xml:space="preserve"> </w:t>
      </w:r>
    </w:p>
    <w:p w14:paraId="6D92ED02" w14:textId="77777777" w:rsidR="0023434E" w:rsidRPr="00AF4863" w:rsidRDefault="0023434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30% </w:t>
      </w:r>
      <w:proofErr w:type="spellStart"/>
      <w:r w:rsidRPr="00AF4863">
        <w:rPr>
          <w:rFonts w:ascii="Arial" w:hAnsi="Arial" w:cs="Arial"/>
          <w:color w:val="000000" w:themeColor="text1"/>
          <w:sz w:val="28"/>
          <w:szCs w:val="28"/>
        </w:rPr>
        <w:t>non Verbal</w:t>
      </w:r>
      <w:proofErr w:type="spellEnd"/>
      <w:r w:rsidRPr="00AF4863">
        <w:rPr>
          <w:rFonts w:ascii="Arial" w:hAnsi="Arial" w:cs="Arial"/>
          <w:color w:val="000000" w:themeColor="text1"/>
          <w:sz w:val="28"/>
          <w:szCs w:val="28"/>
        </w:rPr>
        <w:t xml:space="preserve"> </w:t>
      </w:r>
    </w:p>
    <w:p w14:paraId="36277A2A" w14:textId="0BEF1D32" w:rsidR="005012BD" w:rsidRPr="00AF4863" w:rsidRDefault="004E45B2"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Follow this link to find out more: </w:t>
      </w:r>
      <w:hyperlink r:id="rId29" w:history="1">
        <w:r w:rsidRPr="00AF4863">
          <w:rPr>
            <w:rStyle w:val="Hyperlink"/>
            <w:rFonts w:ascii="Arial" w:hAnsi="Arial" w:cs="Arial"/>
            <w:sz w:val="28"/>
            <w:szCs w:val="28"/>
          </w:rPr>
          <w:t>https://www.theatrehullabaloo.org.uk/shows/hitp24-boxville/</w:t>
        </w:r>
      </w:hyperlink>
    </w:p>
    <w:p w14:paraId="3AFE264B" w14:textId="77777777" w:rsidR="004E45B2" w:rsidRPr="00AF4863" w:rsidRDefault="004E45B2" w:rsidP="00F373DE">
      <w:pPr>
        <w:rPr>
          <w:rFonts w:ascii="Arial" w:hAnsi="Arial" w:cs="Arial"/>
          <w:color w:val="000000" w:themeColor="text1"/>
          <w:sz w:val="28"/>
          <w:szCs w:val="28"/>
        </w:rPr>
      </w:pPr>
    </w:p>
    <w:p w14:paraId="4378AB81" w14:textId="7F98BA6C" w:rsidR="00647267" w:rsidRPr="00AF4863" w:rsidRDefault="00647267" w:rsidP="00F373DE">
      <w:pPr>
        <w:rPr>
          <w:rFonts w:ascii="Arial" w:hAnsi="Arial" w:cs="Arial"/>
          <w:b/>
          <w:bCs/>
          <w:color w:val="000000" w:themeColor="text1"/>
          <w:sz w:val="28"/>
          <w:szCs w:val="28"/>
        </w:rPr>
      </w:pPr>
      <w:proofErr w:type="spellStart"/>
      <w:r w:rsidRPr="00AF4863">
        <w:rPr>
          <w:rFonts w:ascii="Arial" w:hAnsi="Arial" w:cs="Arial"/>
          <w:b/>
          <w:bCs/>
          <w:color w:val="000000" w:themeColor="text1"/>
          <w:sz w:val="28"/>
          <w:szCs w:val="28"/>
        </w:rPr>
        <w:t>BubblePlaY</w:t>
      </w:r>
      <w:proofErr w:type="spellEnd"/>
    </w:p>
    <w:p w14:paraId="7CE59A59" w14:textId="6A0830C6" w:rsidR="00647267" w:rsidRPr="00AF4863" w:rsidRDefault="00FF2798" w:rsidP="00F373DE">
      <w:pPr>
        <w:rPr>
          <w:rFonts w:ascii="Arial" w:hAnsi="Arial" w:cs="Arial"/>
          <w:color w:val="000000" w:themeColor="text1"/>
          <w:sz w:val="28"/>
          <w:szCs w:val="28"/>
        </w:rPr>
      </w:pPr>
      <w:r w:rsidRPr="00AF4863">
        <w:rPr>
          <w:rFonts w:ascii="Arial" w:hAnsi="Arial" w:cs="Arial"/>
          <w:color w:val="000000" w:themeColor="text1"/>
          <w:sz w:val="28"/>
          <w:szCs w:val="28"/>
        </w:rPr>
        <w:t>Mostly non-verbal</w:t>
      </w:r>
    </w:p>
    <w:p w14:paraId="6909AC44" w14:textId="64D9BE74" w:rsidR="00FF2798" w:rsidRPr="00AF4863" w:rsidRDefault="00FF2798"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Follow this link to find out more: </w:t>
      </w:r>
      <w:hyperlink r:id="rId30" w:history="1">
        <w:r w:rsidR="00067DC2" w:rsidRPr="00AF4863">
          <w:rPr>
            <w:rStyle w:val="Hyperlink"/>
            <w:rFonts w:ascii="Arial" w:hAnsi="Arial" w:cs="Arial"/>
            <w:sz w:val="28"/>
            <w:szCs w:val="28"/>
          </w:rPr>
          <w:t>https://www.theatrehullabaloo.org.uk/shows/hitp24-bubbleologist-jesse-ward/</w:t>
        </w:r>
      </w:hyperlink>
      <w:r w:rsidR="00067DC2" w:rsidRPr="00AF4863">
        <w:rPr>
          <w:rFonts w:ascii="Arial" w:hAnsi="Arial" w:cs="Arial"/>
          <w:color w:val="000000" w:themeColor="text1"/>
          <w:sz w:val="28"/>
          <w:szCs w:val="28"/>
        </w:rPr>
        <w:t xml:space="preserve"> </w:t>
      </w:r>
    </w:p>
    <w:p w14:paraId="1531296F" w14:textId="77777777" w:rsidR="00067DC2" w:rsidRPr="00AF4863" w:rsidRDefault="00067DC2" w:rsidP="00F373DE">
      <w:pPr>
        <w:rPr>
          <w:rFonts w:ascii="Arial" w:hAnsi="Arial" w:cs="Arial"/>
          <w:color w:val="000000" w:themeColor="text1"/>
          <w:sz w:val="28"/>
          <w:szCs w:val="28"/>
        </w:rPr>
      </w:pPr>
    </w:p>
    <w:p w14:paraId="56A88CA0" w14:textId="070E9BD4" w:rsidR="00067DC2" w:rsidRPr="00AF4863" w:rsidRDefault="00067DC2" w:rsidP="00F373DE">
      <w:pPr>
        <w:rPr>
          <w:rFonts w:ascii="Arial" w:hAnsi="Arial" w:cs="Arial"/>
          <w:b/>
          <w:bCs/>
          <w:color w:val="000000" w:themeColor="text1"/>
          <w:sz w:val="28"/>
          <w:szCs w:val="28"/>
        </w:rPr>
      </w:pPr>
      <w:r w:rsidRPr="00AF4863">
        <w:rPr>
          <w:rFonts w:ascii="Arial" w:hAnsi="Arial" w:cs="Arial"/>
          <w:b/>
          <w:bCs/>
          <w:color w:val="000000" w:themeColor="text1"/>
          <w:sz w:val="28"/>
          <w:szCs w:val="28"/>
        </w:rPr>
        <w:t>Slinkies</w:t>
      </w:r>
    </w:p>
    <w:p w14:paraId="09C4D80E" w14:textId="7BB0EECB" w:rsidR="00067DC2" w:rsidRPr="00AF4863" w:rsidRDefault="00067DC2" w:rsidP="00F373DE">
      <w:pPr>
        <w:rPr>
          <w:rFonts w:ascii="Arial" w:hAnsi="Arial" w:cs="Arial"/>
          <w:color w:val="000000" w:themeColor="text1"/>
          <w:sz w:val="28"/>
          <w:szCs w:val="28"/>
        </w:rPr>
      </w:pPr>
      <w:r w:rsidRPr="00C670E1">
        <w:rPr>
          <w:rFonts w:ascii="Arial" w:hAnsi="Arial" w:cs="Arial"/>
          <w:color w:val="000000" w:themeColor="text1"/>
          <w:sz w:val="28"/>
          <w:szCs w:val="28"/>
        </w:rPr>
        <w:t>100% Non-Verbal</w:t>
      </w:r>
    </w:p>
    <w:p w14:paraId="30158243" w14:textId="0449B2BE" w:rsidR="00F373DE" w:rsidRPr="00AF4863" w:rsidRDefault="00523EF7" w:rsidP="779DA721">
      <w:pPr>
        <w:rPr>
          <w:rFonts w:ascii="Arial" w:hAnsi="Arial" w:cs="Arial"/>
          <w:color w:val="000000" w:themeColor="text1"/>
          <w:sz w:val="28"/>
          <w:szCs w:val="28"/>
        </w:rPr>
      </w:pPr>
      <w:hyperlink r:id="rId31" w:history="1">
        <w:r w:rsidR="004A7A65" w:rsidRPr="00E22FC2">
          <w:rPr>
            <w:rStyle w:val="Hyperlink"/>
            <w:rFonts w:ascii="Arial" w:hAnsi="Arial" w:cs="Arial"/>
            <w:sz w:val="28"/>
            <w:szCs w:val="28"/>
          </w:rPr>
          <w:t>https://www.theatrehullabaloo.org.uk/shows/hitp24-theslinkies</w:t>
        </w:r>
      </w:hyperlink>
      <w:r w:rsidR="004A7A65">
        <w:rPr>
          <w:rStyle w:val="Hyperlink"/>
          <w:rFonts w:ascii="Arial" w:hAnsi="Arial" w:cs="Arial"/>
          <w:sz w:val="28"/>
          <w:szCs w:val="28"/>
        </w:rPr>
        <w:t xml:space="preserve"> </w:t>
      </w:r>
      <w:r w:rsidR="00F373DE" w:rsidRPr="00AF4863">
        <w:rPr>
          <w:rFonts w:ascii="Arial" w:hAnsi="Arial" w:cs="Arial"/>
          <w:color w:val="000000" w:themeColor="text1"/>
          <w:sz w:val="28"/>
          <w:szCs w:val="28"/>
        </w:rPr>
        <w:t xml:space="preserve"> </w:t>
      </w:r>
    </w:p>
    <w:p w14:paraId="7B42DB47" w14:textId="5B3CF00C" w:rsidR="00ED625E" w:rsidRDefault="00ED625E">
      <w:pPr>
        <w:rPr>
          <w:rFonts w:ascii="Arial" w:hAnsi="Arial" w:cs="Arial"/>
          <w:b/>
          <w:bCs/>
          <w:color w:val="000000" w:themeColor="text1"/>
          <w:sz w:val="28"/>
          <w:szCs w:val="28"/>
        </w:rPr>
      </w:pPr>
      <w:r>
        <w:rPr>
          <w:rFonts w:ascii="Arial" w:hAnsi="Arial" w:cs="Arial"/>
          <w:b/>
          <w:bCs/>
          <w:color w:val="000000" w:themeColor="text1"/>
          <w:sz w:val="28"/>
          <w:szCs w:val="28"/>
        </w:rPr>
        <w:br w:type="page"/>
      </w:r>
    </w:p>
    <w:p w14:paraId="4BD1D932" w14:textId="77777777" w:rsidR="008544E6" w:rsidRPr="00AF4863" w:rsidRDefault="008544E6" w:rsidP="00F373DE">
      <w:pPr>
        <w:rPr>
          <w:rFonts w:ascii="Arial" w:hAnsi="Arial" w:cs="Arial"/>
          <w:b/>
          <w:bCs/>
          <w:color w:val="000000" w:themeColor="text1"/>
          <w:sz w:val="28"/>
          <w:szCs w:val="28"/>
        </w:rPr>
      </w:pPr>
    </w:p>
    <w:p w14:paraId="721E7444" w14:textId="0D511943" w:rsidR="00F373DE" w:rsidRPr="00743C7E" w:rsidRDefault="00F76D6F" w:rsidP="00743C7E">
      <w:pPr>
        <w:pStyle w:val="Heading2"/>
        <w:rPr>
          <w:rFonts w:ascii="Arial" w:hAnsi="Arial" w:cs="Arial"/>
          <w:b/>
          <w:bCs/>
          <w:color w:val="auto"/>
          <w:sz w:val="28"/>
          <w:szCs w:val="28"/>
        </w:rPr>
      </w:pPr>
      <w:bookmarkStart w:id="19" w:name="_Toc168584068"/>
      <w:r w:rsidRPr="00743C7E">
        <w:rPr>
          <w:rFonts w:ascii="Arial" w:hAnsi="Arial" w:cs="Arial"/>
          <w:b/>
          <w:bCs/>
          <w:color w:val="auto"/>
          <w:sz w:val="28"/>
          <w:szCs w:val="28"/>
        </w:rPr>
        <w:t xml:space="preserve">Neurodivergent </w:t>
      </w:r>
      <w:r w:rsidR="005012BD" w:rsidRPr="00743C7E">
        <w:rPr>
          <w:rFonts w:ascii="Arial" w:hAnsi="Arial" w:cs="Arial"/>
          <w:b/>
          <w:bCs/>
          <w:color w:val="auto"/>
          <w:sz w:val="28"/>
          <w:szCs w:val="28"/>
        </w:rPr>
        <w:t>friendly</w:t>
      </w:r>
      <w:r w:rsidR="00F373DE" w:rsidRPr="00743C7E">
        <w:rPr>
          <w:rFonts w:ascii="Arial" w:hAnsi="Arial" w:cs="Arial"/>
          <w:b/>
          <w:bCs/>
          <w:color w:val="auto"/>
          <w:sz w:val="28"/>
          <w:szCs w:val="28"/>
        </w:rPr>
        <w:t xml:space="preserve"> performances and activities</w:t>
      </w:r>
      <w:bookmarkEnd w:id="19"/>
      <w:r w:rsidR="00F373DE" w:rsidRPr="00743C7E">
        <w:rPr>
          <w:rFonts w:ascii="Arial" w:hAnsi="Arial" w:cs="Arial"/>
          <w:b/>
          <w:bCs/>
          <w:color w:val="auto"/>
          <w:sz w:val="28"/>
          <w:szCs w:val="28"/>
        </w:rPr>
        <w:t xml:space="preserve"> </w:t>
      </w:r>
    </w:p>
    <w:p w14:paraId="047A282C" w14:textId="77777777" w:rsidR="005012BD" w:rsidRPr="00AF4863" w:rsidRDefault="005012BD" w:rsidP="00F373DE">
      <w:pPr>
        <w:rPr>
          <w:rFonts w:ascii="Arial" w:hAnsi="Arial" w:cs="Arial"/>
          <w:b/>
          <w:bCs/>
          <w:color w:val="000000" w:themeColor="text1"/>
          <w:sz w:val="28"/>
          <w:szCs w:val="28"/>
        </w:rPr>
      </w:pPr>
    </w:p>
    <w:p w14:paraId="155F3AD5" w14:textId="75CEF6D0"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Although we hope the festival will be accessible to all, we do have specific “</w:t>
      </w:r>
      <w:r w:rsidR="00F76D6F" w:rsidRPr="00AF4863">
        <w:rPr>
          <w:rFonts w:ascii="Arial" w:hAnsi="Arial" w:cs="Arial"/>
          <w:color w:val="000000" w:themeColor="text1"/>
          <w:sz w:val="28"/>
          <w:szCs w:val="28"/>
        </w:rPr>
        <w:t>neurodivergent</w:t>
      </w:r>
      <w:r w:rsidR="0097313F" w:rsidRPr="00AF4863">
        <w:rPr>
          <w:rFonts w:ascii="Arial" w:hAnsi="Arial" w:cs="Arial"/>
          <w:color w:val="000000" w:themeColor="text1"/>
          <w:sz w:val="28"/>
          <w:szCs w:val="28"/>
        </w:rPr>
        <w:t xml:space="preserve"> </w:t>
      </w:r>
      <w:r w:rsidRPr="00AF4863">
        <w:rPr>
          <w:rFonts w:ascii="Arial" w:hAnsi="Arial" w:cs="Arial"/>
          <w:color w:val="000000" w:themeColor="text1"/>
          <w:sz w:val="28"/>
          <w:szCs w:val="28"/>
        </w:rPr>
        <w:t>friendly</w:t>
      </w:r>
      <w:r w:rsidR="00310FBA" w:rsidRPr="00AF4863">
        <w:rPr>
          <w:rFonts w:ascii="Arial" w:hAnsi="Arial" w:cs="Arial"/>
          <w:color w:val="000000" w:themeColor="text1"/>
          <w:sz w:val="28"/>
          <w:szCs w:val="28"/>
        </w:rPr>
        <w:t>”</w:t>
      </w:r>
      <w:r w:rsidRPr="00AF4863">
        <w:rPr>
          <w:rFonts w:ascii="Arial" w:hAnsi="Arial" w:cs="Arial"/>
          <w:color w:val="000000" w:themeColor="text1"/>
          <w:sz w:val="28"/>
          <w:szCs w:val="28"/>
        </w:rPr>
        <w:t xml:space="preserve"> performances</w:t>
      </w:r>
      <w:r w:rsidR="00310FBA" w:rsidRPr="00AF4863">
        <w:rPr>
          <w:rFonts w:ascii="Arial" w:hAnsi="Arial" w:cs="Arial"/>
          <w:color w:val="000000" w:themeColor="text1"/>
          <w:sz w:val="28"/>
          <w:szCs w:val="28"/>
        </w:rPr>
        <w:t xml:space="preserve"> and activities</w:t>
      </w:r>
      <w:r w:rsidRPr="00AF4863">
        <w:rPr>
          <w:rFonts w:ascii="Arial" w:hAnsi="Arial" w:cs="Arial"/>
          <w:color w:val="000000" w:themeColor="text1"/>
          <w:sz w:val="28"/>
          <w:szCs w:val="28"/>
        </w:rPr>
        <w:t xml:space="preserve"> where families with additional needs might feel more comfortable. </w:t>
      </w:r>
    </w:p>
    <w:p w14:paraId="0038188B" w14:textId="77777777" w:rsidR="005012BD" w:rsidRPr="00AF4863" w:rsidRDefault="005012BD" w:rsidP="00F373DE">
      <w:pPr>
        <w:rPr>
          <w:rFonts w:ascii="Arial" w:hAnsi="Arial" w:cs="Arial"/>
          <w:color w:val="000000" w:themeColor="text1"/>
          <w:sz w:val="28"/>
          <w:szCs w:val="28"/>
        </w:rPr>
      </w:pPr>
    </w:p>
    <w:p w14:paraId="0160C70A" w14:textId="5E537512"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The performance</w:t>
      </w:r>
      <w:r w:rsidR="009E5B0D" w:rsidRPr="00AF4863">
        <w:rPr>
          <w:rFonts w:ascii="Arial" w:hAnsi="Arial" w:cs="Arial"/>
          <w:color w:val="000000" w:themeColor="text1"/>
          <w:sz w:val="28"/>
          <w:szCs w:val="28"/>
        </w:rPr>
        <w:t xml:space="preserve"> or activity</w:t>
      </w:r>
      <w:r w:rsidRPr="00AF4863">
        <w:rPr>
          <w:rFonts w:ascii="Arial" w:hAnsi="Arial" w:cs="Arial"/>
          <w:color w:val="000000" w:themeColor="text1"/>
          <w:sz w:val="28"/>
          <w:szCs w:val="28"/>
        </w:rPr>
        <w:t xml:space="preserve"> will not have been changed from the standard version, but by identifying it as “neurodiv</w:t>
      </w:r>
      <w:r w:rsidR="00F76D6F" w:rsidRPr="00AF4863">
        <w:rPr>
          <w:rFonts w:ascii="Arial" w:hAnsi="Arial" w:cs="Arial"/>
          <w:color w:val="000000" w:themeColor="text1"/>
          <w:sz w:val="28"/>
          <w:szCs w:val="28"/>
        </w:rPr>
        <w:t xml:space="preserve">ergent </w:t>
      </w:r>
      <w:r w:rsidRPr="00AF4863">
        <w:rPr>
          <w:rFonts w:ascii="Arial" w:hAnsi="Arial" w:cs="Arial"/>
          <w:color w:val="000000" w:themeColor="text1"/>
          <w:sz w:val="28"/>
          <w:szCs w:val="28"/>
        </w:rPr>
        <w:t xml:space="preserve">friendly” we hope to provide an inclusive environment where parents and families feel comfortable in that space no matter what their needs. This is because, in theory, every family in that performance has experience with </w:t>
      </w:r>
      <w:r w:rsidR="00F76D6F" w:rsidRPr="00AF4863">
        <w:rPr>
          <w:rFonts w:ascii="Arial" w:hAnsi="Arial" w:cs="Arial"/>
          <w:color w:val="000000" w:themeColor="text1"/>
          <w:sz w:val="28"/>
          <w:szCs w:val="28"/>
        </w:rPr>
        <w:t>neurodivergent people</w:t>
      </w:r>
      <w:r w:rsidRPr="00AF4863">
        <w:rPr>
          <w:rFonts w:ascii="Arial" w:hAnsi="Arial" w:cs="Arial"/>
          <w:color w:val="000000" w:themeColor="text1"/>
          <w:sz w:val="28"/>
          <w:szCs w:val="28"/>
        </w:rPr>
        <w:t xml:space="preserve"> in some form and may be more familiar with the behaviours within these families </w:t>
      </w:r>
      <w:r w:rsidR="00E861E0" w:rsidRPr="00AF4863">
        <w:rPr>
          <w:rFonts w:ascii="Arial" w:hAnsi="Arial" w:cs="Arial"/>
          <w:color w:val="000000" w:themeColor="text1"/>
          <w:sz w:val="28"/>
          <w:szCs w:val="28"/>
        </w:rPr>
        <w:t>e.g.,</w:t>
      </w:r>
      <w:r w:rsidRPr="00AF4863">
        <w:rPr>
          <w:rFonts w:ascii="Arial" w:hAnsi="Arial" w:cs="Arial"/>
          <w:color w:val="000000" w:themeColor="text1"/>
          <w:sz w:val="28"/>
          <w:szCs w:val="28"/>
        </w:rPr>
        <w:t xml:space="preserve"> more noise or movement. </w:t>
      </w:r>
    </w:p>
    <w:p w14:paraId="6FE1F178" w14:textId="77777777" w:rsidR="005012BD" w:rsidRPr="00AF4863" w:rsidRDefault="005012BD" w:rsidP="00F373DE">
      <w:pPr>
        <w:rPr>
          <w:rFonts w:ascii="Arial" w:hAnsi="Arial" w:cs="Arial"/>
          <w:color w:val="000000" w:themeColor="text1"/>
          <w:sz w:val="28"/>
          <w:szCs w:val="28"/>
        </w:rPr>
      </w:pPr>
    </w:p>
    <w:p w14:paraId="78C06CF2" w14:textId="2FFA2980"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Anyone is welcome to </w:t>
      </w:r>
      <w:r w:rsidR="00F97133" w:rsidRPr="00AF4863">
        <w:rPr>
          <w:rFonts w:ascii="Arial" w:hAnsi="Arial" w:cs="Arial"/>
          <w:color w:val="000000" w:themeColor="text1"/>
          <w:sz w:val="28"/>
          <w:szCs w:val="28"/>
        </w:rPr>
        <w:t xml:space="preserve">watch </w:t>
      </w:r>
      <w:r w:rsidRPr="00AF4863">
        <w:rPr>
          <w:rFonts w:ascii="Arial" w:hAnsi="Arial" w:cs="Arial"/>
          <w:color w:val="000000" w:themeColor="text1"/>
          <w:sz w:val="28"/>
          <w:szCs w:val="28"/>
        </w:rPr>
        <w:t xml:space="preserve">any show or </w:t>
      </w:r>
      <w:r w:rsidR="00F97133" w:rsidRPr="00AF4863">
        <w:rPr>
          <w:rFonts w:ascii="Arial" w:hAnsi="Arial" w:cs="Arial"/>
          <w:color w:val="000000" w:themeColor="text1"/>
          <w:sz w:val="28"/>
          <w:szCs w:val="28"/>
        </w:rPr>
        <w:t xml:space="preserve">take part in </w:t>
      </w:r>
      <w:r w:rsidRPr="00AF4863">
        <w:rPr>
          <w:rFonts w:ascii="Arial" w:hAnsi="Arial" w:cs="Arial"/>
          <w:color w:val="000000" w:themeColor="text1"/>
          <w:sz w:val="28"/>
          <w:szCs w:val="28"/>
        </w:rPr>
        <w:t>activity that they feel is suitable for them and their family. If they have a neurodiver</w:t>
      </w:r>
      <w:r w:rsidR="00F97133" w:rsidRPr="00AF4863">
        <w:rPr>
          <w:rFonts w:ascii="Arial" w:hAnsi="Arial" w:cs="Arial"/>
          <w:color w:val="000000" w:themeColor="text1"/>
          <w:sz w:val="28"/>
          <w:szCs w:val="28"/>
        </w:rPr>
        <w:t>gent</w:t>
      </w:r>
      <w:r w:rsidRPr="00AF4863">
        <w:rPr>
          <w:rFonts w:ascii="Arial" w:hAnsi="Arial" w:cs="Arial"/>
          <w:color w:val="000000" w:themeColor="text1"/>
          <w:sz w:val="28"/>
          <w:szCs w:val="28"/>
        </w:rPr>
        <w:t xml:space="preserve"> child, they do not have to attend the identified “</w:t>
      </w:r>
      <w:r w:rsidR="00F76D6F" w:rsidRPr="00AF4863">
        <w:rPr>
          <w:rFonts w:ascii="Arial" w:hAnsi="Arial" w:cs="Arial"/>
          <w:color w:val="000000" w:themeColor="text1"/>
          <w:sz w:val="28"/>
          <w:szCs w:val="28"/>
        </w:rPr>
        <w:t xml:space="preserve">neurodivergent </w:t>
      </w:r>
      <w:r w:rsidRPr="00AF4863">
        <w:rPr>
          <w:rFonts w:ascii="Arial" w:hAnsi="Arial" w:cs="Arial"/>
          <w:color w:val="000000" w:themeColor="text1"/>
          <w:sz w:val="28"/>
          <w:szCs w:val="28"/>
        </w:rPr>
        <w:t>friendly</w:t>
      </w:r>
      <w:r w:rsidR="00310916" w:rsidRPr="00AF4863">
        <w:rPr>
          <w:rFonts w:ascii="Arial" w:hAnsi="Arial" w:cs="Arial"/>
          <w:color w:val="000000" w:themeColor="text1"/>
          <w:sz w:val="28"/>
          <w:szCs w:val="28"/>
        </w:rPr>
        <w:t>”</w:t>
      </w:r>
      <w:r w:rsidRPr="00AF4863">
        <w:rPr>
          <w:rFonts w:ascii="Arial" w:hAnsi="Arial" w:cs="Arial"/>
          <w:color w:val="000000" w:themeColor="text1"/>
          <w:sz w:val="28"/>
          <w:szCs w:val="28"/>
        </w:rPr>
        <w:t xml:space="preserve"> performance</w:t>
      </w:r>
      <w:r w:rsidR="00F97133" w:rsidRPr="00AF4863">
        <w:rPr>
          <w:rFonts w:ascii="Arial" w:hAnsi="Arial" w:cs="Arial"/>
          <w:color w:val="000000" w:themeColor="text1"/>
          <w:sz w:val="28"/>
          <w:szCs w:val="28"/>
        </w:rPr>
        <w:t>/activity</w:t>
      </w:r>
      <w:r w:rsidRPr="00AF4863">
        <w:rPr>
          <w:rFonts w:ascii="Arial" w:hAnsi="Arial" w:cs="Arial"/>
          <w:color w:val="000000" w:themeColor="text1"/>
          <w:sz w:val="28"/>
          <w:szCs w:val="28"/>
        </w:rPr>
        <w:t xml:space="preserve">. </w:t>
      </w:r>
    </w:p>
    <w:p w14:paraId="60B06955" w14:textId="77777777" w:rsidR="005012BD" w:rsidRPr="00AF4863" w:rsidRDefault="005012BD" w:rsidP="00F373DE">
      <w:pPr>
        <w:rPr>
          <w:rFonts w:ascii="Arial" w:hAnsi="Arial" w:cs="Arial"/>
          <w:color w:val="000000" w:themeColor="text1"/>
          <w:sz w:val="28"/>
          <w:szCs w:val="28"/>
        </w:rPr>
      </w:pPr>
    </w:p>
    <w:p w14:paraId="12BF44D1" w14:textId="77777777" w:rsidR="00F23C19" w:rsidRDefault="0035428F" w:rsidP="0035428F">
      <w:pPr>
        <w:rPr>
          <w:rFonts w:ascii="Arial" w:hAnsi="Arial" w:cs="Arial"/>
          <w:color w:val="000000" w:themeColor="text1"/>
          <w:sz w:val="28"/>
          <w:szCs w:val="28"/>
        </w:rPr>
      </w:pPr>
      <w:r w:rsidRPr="00AF4863">
        <w:rPr>
          <w:rFonts w:ascii="Arial" w:hAnsi="Arial" w:cs="Arial"/>
          <w:color w:val="000000" w:themeColor="text1"/>
          <w:sz w:val="28"/>
          <w:szCs w:val="28"/>
        </w:rPr>
        <w:t xml:space="preserve">We know from families that engage with us at The Hullabaloo that one of the barriers to attending activities with a neurodivergent child is often around having a specific time to arrive and participate in an activity. For this reason, we have identified bookable slots for some of our activities to allow you to plan your visit. </w:t>
      </w:r>
    </w:p>
    <w:p w14:paraId="2D4989CE" w14:textId="77777777" w:rsidR="00F23C19" w:rsidRDefault="00F23C19" w:rsidP="0035428F">
      <w:pPr>
        <w:rPr>
          <w:rFonts w:ascii="Arial" w:hAnsi="Arial" w:cs="Arial"/>
          <w:color w:val="000000" w:themeColor="text1"/>
          <w:sz w:val="28"/>
          <w:szCs w:val="28"/>
        </w:rPr>
      </w:pPr>
    </w:p>
    <w:p w14:paraId="62061A35" w14:textId="4EBFC085" w:rsidR="0035428F" w:rsidRPr="00AF4863" w:rsidRDefault="004D39B5" w:rsidP="0035428F">
      <w:pPr>
        <w:rPr>
          <w:rFonts w:ascii="Arial" w:hAnsi="Arial" w:cs="Arial"/>
          <w:color w:val="000000" w:themeColor="text1"/>
          <w:sz w:val="28"/>
          <w:szCs w:val="28"/>
        </w:rPr>
      </w:pPr>
      <w:r w:rsidRPr="00AF4863">
        <w:rPr>
          <w:rFonts w:ascii="Arial" w:hAnsi="Arial" w:cs="Arial"/>
          <w:color w:val="000000" w:themeColor="text1"/>
          <w:sz w:val="28"/>
          <w:szCs w:val="28"/>
        </w:rPr>
        <w:t>You can book tickets for these sessions on each of the show pages on our website. The tickets are free and everyone in your group needs a ticket.</w:t>
      </w:r>
    </w:p>
    <w:p w14:paraId="06C6BCC2" w14:textId="77777777" w:rsidR="00BF3832" w:rsidRPr="00AF4863" w:rsidRDefault="00BF3832" w:rsidP="0035428F">
      <w:pPr>
        <w:rPr>
          <w:rFonts w:ascii="Arial" w:hAnsi="Arial" w:cs="Arial"/>
          <w:color w:val="000000" w:themeColor="text1"/>
          <w:sz w:val="28"/>
          <w:szCs w:val="28"/>
        </w:rPr>
      </w:pPr>
    </w:p>
    <w:p w14:paraId="2A6D08D8" w14:textId="77777777" w:rsidR="004D39B5" w:rsidRPr="00AF4863" w:rsidRDefault="004D39B5">
      <w:pPr>
        <w:rPr>
          <w:rFonts w:ascii="Arial" w:hAnsi="Arial" w:cs="Arial"/>
          <w:color w:val="000000" w:themeColor="text1"/>
          <w:sz w:val="28"/>
          <w:szCs w:val="28"/>
        </w:rPr>
      </w:pPr>
      <w:r w:rsidRPr="00AF4863">
        <w:rPr>
          <w:rFonts w:ascii="Arial" w:hAnsi="Arial" w:cs="Arial"/>
          <w:color w:val="000000" w:themeColor="text1"/>
          <w:sz w:val="28"/>
          <w:szCs w:val="28"/>
        </w:rPr>
        <w:br w:type="page"/>
      </w:r>
    </w:p>
    <w:p w14:paraId="09208777" w14:textId="20850712" w:rsidR="00F373DE" w:rsidRPr="00AF4863" w:rsidRDefault="00BF3832" w:rsidP="00F373DE">
      <w:pPr>
        <w:rPr>
          <w:rFonts w:ascii="Arial" w:hAnsi="Arial" w:cs="Arial"/>
          <w:color w:val="000000" w:themeColor="text1"/>
          <w:sz w:val="28"/>
          <w:szCs w:val="28"/>
        </w:rPr>
      </w:pPr>
      <w:r w:rsidRPr="00AF4863">
        <w:rPr>
          <w:rFonts w:ascii="Arial" w:hAnsi="Arial" w:cs="Arial"/>
          <w:color w:val="000000" w:themeColor="text1"/>
          <w:sz w:val="28"/>
          <w:szCs w:val="28"/>
        </w:rPr>
        <w:lastRenderedPageBreak/>
        <w:t>The</w:t>
      </w:r>
      <w:r w:rsidR="00F373DE" w:rsidRPr="00AF4863">
        <w:rPr>
          <w:rFonts w:ascii="Arial" w:hAnsi="Arial" w:cs="Arial"/>
          <w:color w:val="000000" w:themeColor="text1"/>
          <w:sz w:val="28"/>
          <w:szCs w:val="28"/>
        </w:rPr>
        <w:t xml:space="preserve"> </w:t>
      </w:r>
      <w:r w:rsidR="005012BD" w:rsidRPr="00AF4863">
        <w:rPr>
          <w:rFonts w:ascii="Arial" w:hAnsi="Arial" w:cs="Arial"/>
          <w:color w:val="000000" w:themeColor="text1"/>
          <w:sz w:val="28"/>
          <w:szCs w:val="28"/>
        </w:rPr>
        <w:t>neurodiver</w:t>
      </w:r>
      <w:r w:rsidR="00EA79BE" w:rsidRPr="00AF4863">
        <w:rPr>
          <w:rFonts w:ascii="Arial" w:hAnsi="Arial" w:cs="Arial"/>
          <w:color w:val="000000" w:themeColor="text1"/>
          <w:sz w:val="28"/>
          <w:szCs w:val="28"/>
        </w:rPr>
        <w:t>gent</w:t>
      </w:r>
      <w:r w:rsidR="005012BD" w:rsidRPr="00AF4863">
        <w:rPr>
          <w:rFonts w:ascii="Arial" w:hAnsi="Arial" w:cs="Arial"/>
          <w:color w:val="000000" w:themeColor="text1"/>
          <w:sz w:val="28"/>
          <w:szCs w:val="28"/>
        </w:rPr>
        <w:t>-friendly</w:t>
      </w:r>
      <w:r w:rsidR="00F373DE" w:rsidRPr="00AF4863">
        <w:rPr>
          <w:rFonts w:ascii="Arial" w:hAnsi="Arial" w:cs="Arial"/>
          <w:color w:val="000000" w:themeColor="text1"/>
          <w:sz w:val="28"/>
          <w:szCs w:val="28"/>
        </w:rPr>
        <w:t xml:space="preserve"> activities in the 202</w:t>
      </w:r>
      <w:r w:rsidR="2D8DDE78" w:rsidRPr="00AF4863">
        <w:rPr>
          <w:rFonts w:ascii="Arial" w:hAnsi="Arial" w:cs="Arial"/>
          <w:color w:val="000000" w:themeColor="text1"/>
          <w:sz w:val="28"/>
          <w:szCs w:val="28"/>
        </w:rPr>
        <w:t>4</w:t>
      </w:r>
      <w:r w:rsidR="00F373DE" w:rsidRPr="00AF4863">
        <w:rPr>
          <w:rFonts w:ascii="Arial" w:hAnsi="Arial" w:cs="Arial"/>
          <w:color w:val="000000" w:themeColor="text1"/>
          <w:sz w:val="28"/>
          <w:szCs w:val="28"/>
        </w:rPr>
        <w:t xml:space="preserve"> festival programme are: </w:t>
      </w:r>
    </w:p>
    <w:p w14:paraId="180B977F" w14:textId="77777777" w:rsidR="005012BD" w:rsidRPr="00AF4863" w:rsidRDefault="005012BD" w:rsidP="00F373DE">
      <w:pPr>
        <w:rPr>
          <w:rFonts w:ascii="Arial" w:hAnsi="Arial" w:cs="Arial"/>
          <w:color w:val="000000" w:themeColor="text1"/>
          <w:sz w:val="28"/>
          <w:szCs w:val="28"/>
        </w:rPr>
      </w:pPr>
    </w:p>
    <w:p w14:paraId="05CDDBA5" w14:textId="7803795B" w:rsidR="00422B6D" w:rsidRPr="00AF4863" w:rsidRDefault="00B66D73" w:rsidP="00F373DE">
      <w:pPr>
        <w:rPr>
          <w:rFonts w:ascii="Arial" w:hAnsi="Arial" w:cs="Arial"/>
          <w:color w:val="000000" w:themeColor="text1"/>
          <w:sz w:val="28"/>
          <w:szCs w:val="28"/>
        </w:rPr>
      </w:pPr>
      <w:r w:rsidRPr="00AF4863">
        <w:rPr>
          <w:rFonts w:ascii="Arial" w:hAnsi="Arial" w:cs="Arial"/>
          <w:b/>
          <w:bCs/>
          <w:color w:val="000000" w:themeColor="text1"/>
          <w:sz w:val="28"/>
          <w:szCs w:val="28"/>
        </w:rPr>
        <w:t>Giants Picnic</w:t>
      </w:r>
      <w:r w:rsidRPr="00AF4863">
        <w:rPr>
          <w:rFonts w:ascii="Arial" w:hAnsi="Arial" w:cs="Arial"/>
          <w:color w:val="000000" w:themeColor="text1"/>
          <w:sz w:val="28"/>
          <w:szCs w:val="28"/>
        </w:rPr>
        <w:t xml:space="preserve"> </w:t>
      </w:r>
      <w:r w:rsidR="00AA2D3B" w:rsidRPr="00AF4863">
        <w:rPr>
          <w:rFonts w:ascii="Arial" w:hAnsi="Arial" w:cs="Arial"/>
          <w:color w:val="000000" w:themeColor="text1"/>
          <w:sz w:val="28"/>
          <w:szCs w:val="28"/>
        </w:rPr>
        <w:t>– Play Installation</w:t>
      </w:r>
      <w:r w:rsidR="002852B2">
        <w:rPr>
          <w:rFonts w:ascii="Arial" w:hAnsi="Arial" w:cs="Arial"/>
          <w:color w:val="000000" w:themeColor="text1"/>
          <w:sz w:val="28"/>
          <w:szCs w:val="28"/>
        </w:rPr>
        <w:t xml:space="preserve"> for 0- 5 years</w:t>
      </w:r>
      <w:r w:rsidR="00AA2D3B" w:rsidRPr="00AF4863">
        <w:rPr>
          <w:rFonts w:ascii="Arial" w:hAnsi="Arial" w:cs="Arial"/>
          <w:color w:val="000000" w:themeColor="text1"/>
          <w:sz w:val="28"/>
          <w:szCs w:val="28"/>
        </w:rPr>
        <w:t xml:space="preserve"> </w:t>
      </w:r>
      <w:r w:rsidR="00F3484E" w:rsidRPr="00AF4863">
        <w:rPr>
          <w:rFonts w:ascii="Arial" w:hAnsi="Arial" w:cs="Arial"/>
          <w:color w:val="000000" w:themeColor="text1"/>
          <w:sz w:val="28"/>
          <w:szCs w:val="28"/>
        </w:rPr>
        <w:t>(Grasshopper</w:t>
      </w:r>
      <w:r w:rsidR="00422664" w:rsidRPr="00AF4863">
        <w:rPr>
          <w:rFonts w:ascii="Arial" w:hAnsi="Arial" w:cs="Arial"/>
          <w:color w:val="000000" w:themeColor="text1"/>
          <w:sz w:val="28"/>
          <w:szCs w:val="28"/>
        </w:rPr>
        <w:t xml:space="preserve"> Stage</w:t>
      </w:r>
      <w:r w:rsidR="00F3484E" w:rsidRPr="00AF4863">
        <w:rPr>
          <w:rFonts w:ascii="Arial" w:hAnsi="Arial" w:cs="Arial"/>
          <w:color w:val="000000" w:themeColor="text1"/>
          <w:sz w:val="28"/>
          <w:szCs w:val="28"/>
        </w:rPr>
        <w:t>)</w:t>
      </w:r>
    </w:p>
    <w:p w14:paraId="5683DDE7" w14:textId="77777777" w:rsidR="00BE40A2" w:rsidRPr="00AF4863" w:rsidRDefault="00BE40A2"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Follow this link for more information: </w:t>
      </w:r>
    </w:p>
    <w:p w14:paraId="737D655E" w14:textId="352FB794" w:rsidR="00695E0F" w:rsidRPr="00AF4863" w:rsidRDefault="00523EF7" w:rsidP="00F373DE">
      <w:pPr>
        <w:rPr>
          <w:rFonts w:ascii="Arial" w:hAnsi="Arial" w:cs="Arial"/>
          <w:color w:val="000000" w:themeColor="text1"/>
          <w:sz w:val="28"/>
          <w:szCs w:val="28"/>
        </w:rPr>
      </w:pPr>
      <w:hyperlink r:id="rId32" w:history="1">
        <w:r w:rsidR="003F1DF5" w:rsidRPr="00AF4863">
          <w:rPr>
            <w:rStyle w:val="Hyperlink"/>
            <w:rFonts w:ascii="Arial" w:hAnsi="Arial" w:cs="Arial"/>
            <w:sz w:val="28"/>
            <w:szCs w:val="28"/>
          </w:rPr>
          <w:t>https://www.theatrehullabaloo.org.uk/shows/hitp24-giants-picnic/</w:t>
        </w:r>
      </w:hyperlink>
    </w:p>
    <w:p w14:paraId="302EFC89" w14:textId="77777777" w:rsidR="003F1DF5" w:rsidRPr="00AF4863" w:rsidRDefault="003F1DF5" w:rsidP="00F373DE">
      <w:pPr>
        <w:rPr>
          <w:rFonts w:ascii="Arial" w:hAnsi="Arial" w:cs="Arial"/>
          <w:color w:val="000000" w:themeColor="text1"/>
          <w:sz w:val="28"/>
          <w:szCs w:val="28"/>
        </w:rPr>
      </w:pPr>
    </w:p>
    <w:p w14:paraId="1350271E" w14:textId="15BFB8F4" w:rsidR="003F1DF5" w:rsidRPr="00AF4863" w:rsidRDefault="006275D1" w:rsidP="00F373DE">
      <w:pPr>
        <w:rPr>
          <w:rFonts w:ascii="Arial" w:hAnsi="Arial" w:cs="Arial"/>
          <w:color w:val="000000" w:themeColor="text1"/>
          <w:sz w:val="28"/>
          <w:szCs w:val="28"/>
        </w:rPr>
      </w:pPr>
      <w:r>
        <w:rPr>
          <w:rFonts w:ascii="Arial" w:hAnsi="Arial" w:cs="Arial"/>
          <w:color w:val="000000" w:themeColor="text1"/>
          <w:sz w:val="28"/>
          <w:szCs w:val="28"/>
        </w:rPr>
        <w:t xml:space="preserve">Fri 26 July </w:t>
      </w:r>
      <w:r w:rsidR="00EE1DD4">
        <w:rPr>
          <w:rFonts w:ascii="Arial" w:hAnsi="Arial" w:cs="Arial"/>
          <w:color w:val="000000" w:themeColor="text1"/>
          <w:sz w:val="28"/>
          <w:szCs w:val="28"/>
        </w:rPr>
        <w:t>10.30am – 11.</w:t>
      </w:r>
      <w:r w:rsidR="004A443A">
        <w:rPr>
          <w:rFonts w:ascii="Arial" w:hAnsi="Arial" w:cs="Arial"/>
          <w:color w:val="000000" w:themeColor="text1"/>
          <w:sz w:val="28"/>
          <w:szCs w:val="28"/>
        </w:rPr>
        <w:t>15</w:t>
      </w:r>
      <w:r w:rsidR="00EE1DD4">
        <w:rPr>
          <w:rFonts w:ascii="Arial" w:hAnsi="Arial" w:cs="Arial"/>
          <w:color w:val="000000" w:themeColor="text1"/>
          <w:sz w:val="28"/>
          <w:szCs w:val="28"/>
        </w:rPr>
        <w:t xml:space="preserve">am </w:t>
      </w:r>
    </w:p>
    <w:p w14:paraId="00AD9D6D" w14:textId="1A7D2B6E" w:rsidR="00EE1DD4" w:rsidRDefault="00EE1DD4" w:rsidP="00F373DE">
      <w:pPr>
        <w:rPr>
          <w:rFonts w:ascii="Arial" w:hAnsi="Arial" w:cs="Arial"/>
          <w:color w:val="000000" w:themeColor="text1"/>
          <w:sz w:val="28"/>
          <w:szCs w:val="28"/>
        </w:rPr>
      </w:pPr>
      <w:r>
        <w:rPr>
          <w:rFonts w:ascii="Arial" w:hAnsi="Arial" w:cs="Arial"/>
          <w:color w:val="000000" w:themeColor="text1"/>
          <w:sz w:val="28"/>
          <w:szCs w:val="28"/>
        </w:rPr>
        <w:t xml:space="preserve">Sat 27 July </w:t>
      </w:r>
      <w:r w:rsidR="003C110D">
        <w:rPr>
          <w:rFonts w:ascii="Arial" w:hAnsi="Arial" w:cs="Arial"/>
          <w:color w:val="000000" w:themeColor="text1"/>
          <w:sz w:val="28"/>
          <w:szCs w:val="28"/>
        </w:rPr>
        <w:t>3.30pm – 4.</w:t>
      </w:r>
      <w:r w:rsidR="004A443A">
        <w:rPr>
          <w:rFonts w:ascii="Arial" w:hAnsi="Arial" w:cs="Arial"/>
          <w:color w:val="000000" w:themeColor="text1"/>
          <w:sz w:val="28"/>
          <w:szCs w:val="28"/>
        </w:rPr>
        <w:t>15</w:t>
      </w:r>
      <w:r w:rsidR="003C110D">
        <w:rPr>
          <w:rFonts w:ascii="Arial" w:hAnsi="Arial" w:cs="Arial"/>
          <w:color w:val="000000" w:themeColor="text1"/>
          <w:sz w:val="28"/>
          <w:szCs w:val="28"/>
        </w:rPr>
        <w:t xml:space="preserve">pm </w:t>
      </w:r>
    </w:p>
    <w:p w14:paraId="4D0D695F" w14:textId="1DD897D5" w:rsidR="003C110D" w:rsidRPr="00AF4863" w:rsidRDefault="003C110D" w:rsidP="00F373DE">
      <w:pPr>
        <w:rPr>
          <w:rFonts w:ascii="Arial" w:hAnsi="Arial" w:cs="Arial"/>
          <w:color w:val="000000" w:themeColor="text1"/>
          <w:sz w:val="28"/>
          <w:szCs w:val="28"/>
        </w:rPr>
      </w:pPr>
      <w:r>
        <w:rPr>
          <w:rFonts w:ascii="Arial" w:hAnsi="Arial" w:cs="Arial"/>
          <w:color w:val="000000" w:themeColor="text1"/>
          <w:sz w:val="28"/>
          <w:szCs w:val="28"/>
        </w:rPr>
        <w:t>Sun 28 July 10.30am – 11.</w:t>
      </w:r>
      <w:r w:rsidR="004A443A">
        <w:rPr>
          <w:rFonts w:ascii="Arial" w:hAnsi="Arial" w:cs="Arial"/>
          <w:color w:val="000000" w:themeColor="text1"/>
          <w:sz w:val="28"/>
          <w:szCs w:val="28"/>
        </w:rPr>
        <w:t>15</w:t>
      </w:r>
      <w:r>
        <w:rPr>
          <w:rFonts w:ascii="Arial" w:hAnsi="Arial" w:cs="Arial"/>
          <w:color w:val="000000" w:themeColor="text1"/>
          <w:sz w:val="28"/>
          <w:szCs w:val="28"/>
        </w:rPr>
        <w:t xml:space="preserve">am </w:t>
      </w:r>
    </w:p>
    <w:p w14:paraId="30450706" w14:textId="77777777" w:rsidR="00701DF9" w:rsidRPr="00AF4863" w:rsidRDefault="00701DF9" w:rsidP="00701DF9">
      <w:pPr>
        <w:rPr>
          <w:rFonts w:ascii="Arial" w:hAnsi="Arial" w:cs="Arial"/>
          <w:color w:val="000000" w:themeColor="text1"/>
          <w:sz w:val="28"/>
          <w:szCs w:val="28"/>
        </w:rPr>
      </w:pPr>
    </w:p>
    <w:p w14:paraId="68AEAD5F" w14:textId="3CCC8CCB" w:rsidR="00701DF9" w:rsidRPr="00AF4863" w:rsidRDefault="00701DF9" w:rsidP="00701DF9">
      <w:pPr>
        <w:rPr>
          <w:rFonts w:ascii="Arial" w:hAnsi="Arial" w:cs="Arial"/>
          <w:color w:val="000000" w:themeColor="text1"/>
          <w:sz w:val="28"/>
          <w:szCs w:val="28"/>
        </w:rPr>
      </w:pPr>
      <w:r w:rsidRPr="00AF4863">
        <w:rPr>
          <w:rFonts w:ascii="Arial" w:hAnsi="Arial" w:cs="Arial"/>
          <w:color w:val="000000" w:themeColor="text1"/>
          <w:sz w:val="28"/>
          <w:szCs w:val="28"/>
        </w:rPr>
        <w:t xml:space="preserve">For the neurodivergent friendly group sessions for our Giant’s Picnic, we’re offering a 45-minute slot on each of the days which enables up to 4 families (where at least 1 </w:t>
      </w:r>
      <w:r w:rsidR="007A2E73" w:rsidRPr="00AF4863">
        <w:rPr>
          <w:rFonts w:ascii="Arial" w:hAnsi="Arial" w:cs="Arial"/>
          <w:color w:val="000000" w:themeColor="text1"/>
          <w:sz w:val="28"/>
          <w:szCs w:val="28"/>
        </w:rPr>
        <w:t>person</w:t>
      </w:r>
      <w:r w:rsidRPr="00AF4863">
        <w:rPr>
          <w:rFonts w:ascii="Arial" w:hAnsi="Arial" w:cs="Arial"/>
          <w:color w:val="000000" w:themeColor="text1"/>
          <w:sz w:val="28"/>
          <w:szCs w:val="28"/>
        </w:rPr>
        <w:t xml:space="preserve"> in the family being neurodivergent) to enjoy an adapted session. </w:t>
      </w:r>
    </w:p>
    <w:p w14:paraId="103DF5F3" w14:textId="77777777" w:rsidR="00701DF9" w:rsidRPr="00AF4863" w:rsidRDefault="00701DF9" w:rsidP="00701DF9">
      <w:pPr>
        <w:rPr>
          <w:rFonts w:ascii="Arial" w:hAnsi="Arial" w:cs="Arial"/>
          <w:color w:val="000000" w:themeColor="text1"/>
          <w:sz w:val="28"/>
          <w:szCs w:val="28"/>
        </w:rPr>
      </w:pPr>
    </w:p>
    <w:p w14:paraId="4A3CE64E" w14:textId="77777777" w:rsidR="007A2E73" w:rsidRPr="00AF4863" w:rsidRDefault="00701DF9" w:rsidP="00701DF9">
      <w:pPr>
        <w:rPr>
          <w:rFonts w:ascii="Arial" w:hAnsi="Arial" w:cs="Arial"/>
          <w:color w:val="000000" w:themeColor="text1"/>
          <w:sz w:val="28"/>
          <w:szCs w:val="28"/>
        </w:rPr>
      </w:pPr>
      <w:r w:rsidRPr="00AF4863">
        <w:rPr>
          <w:rFonts w:ascii="Arial" w:hAnsi="Arial" w:cs="Arial"/>
          <w:color w:val="000000" w:themeColor="text1"/>
          <w:sz w:val="28"/>
          <w:szCs w:val="28"/>
        </w:rPr>
        <w:t>The adaptations in this case are</w:t>
      </w:r>
      <w:r w:rsidR="007A2E73" w:rsidRPr="00AF4863">
        <w:rPr>
          <w:rFonts w:ascii="Arial" w:hAnsi="Arial" w:cs="Arial"/>
          <w:color w:val="000000" w:themeColor="text1"/>
          <w:sz w:val="28"/>
          <w:szCs w:val="28"/>
        </w:rPr>
        <w:t>:</w:t>
      </w:r>
    </w:p>
    <w:p w14:paraId="534DB8CA" w14:textId="77777777" w:rsidR="007A2E73" w:rsidRPr="00AF4863" w:rsidRDefault="00701DF9" w:rsidP="007A2E73">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reduced numbers</w:t>
      </w:r>
    </w:p>
    <w:p w14:paraId="6FDE26E5" w14:textId="77777777" w:rsidR="007A2E73" w:rsidRPr="00AF4863" w:rsidRDefault="00701DF9" w:rsidP="007A2E73">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 xml:space="preserve">a fixed 45-minute time slot </w:t>
      </w:r>
    </w:p>
    <w:p w14:paraId="3219FF75" w14:textId="77777777" w:rsidR="007A2E73" w:rsidRPr="00AF4863" w:rsidRDefault="00701DF9" w:rsidP="007A2E73">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 xml:space="preserve">and a specific staff member to support this session. </w:t>
      </w:r>
    </w:p>
    <w:p w14:paraId="341115FD" w14:textId="352D149F" w:rsidR="00701DF9" w:rsidRPr="00AF4863" w:rsidRDefault="00701DF9" w:rsidP="007A2E73">
      <w:pPr>
        <w:rPr>
          <w:rFonts w:ascii="Arial" w:hAnsi="Arial" w:cs="Arial"/>
          <w:color w:val="000000" w:themeColor="text1"/>
          <w:sz w:val="28"/>
          <w:szCs w:val="28"/>
        </w:rPr>
      </w:pPr>
      <w:r w:rsidRPr="00AF4863">
        <w:rPr>
          <w:rFonts w:ascii="Arial" w:hAnsi="Arial" w:cs="Arial"/>
          <w:color w:val="000000" w:themeColor="text1"/>
          <w:sz w:val="28"/>
          <w:szCs w:val="28"/>
        </w:rPr>
        <w:t>Because this is a group session, it is likely to mean that the session includes groups of people who are familiar</w:t>
      </w:r>
      <w:r w:rsidR="00F23C19">
        <w:rPr>
          <w:rFonts w:ascii="Arial" w:hAnsi="Arial" w:cs="Arial"/>
          <w:color w:val="000000" w:themeColor="text1"/>
          <w:sz w:val="28"/>
          <w:szCs w:val="28"/>
        </w:rPr>
        <w:t xml:space="preserve"> with each other</w:t>
      </w:r>
      <w:r w:rsidRPr="00AF4863">
        <w:rPr>
          <w:rFonts w:ascii="Arial" w:hAnsi="Arial" w:cs="Arial"/>
          <w:color w:val="000000" w:themeColor="text1"/>
          <w:sz w:val="28"/>
          <w:szCs w:val="28"/>
        </w:rPr>
        <w:t xml:space="preserve">, so you can investigate the space in your own time. </w:t>
      </w:r>
    </w:p>
    <w:p w14:paraId="6E20501F" w14:textId="77777777" w:rsidR="00701DF9" w:rsidRPr="00AF4863" w:rsidRDefault="00701DF9" w:rsidP="00F373DE">
      <w:pPr>
        <w:rPr>
          <w:rFonts w:ascii="Arial" w:hAnsi="Arial" w:cs="Arial"/>
          <w:color w:val="000000" w:themeColor="text1"/>
          <w:sz w:val="28"/>
          <w:szCs w:val="28"/>
        </w:rPr>
      </w:pPr>
    </w:p>
    <w:p w14:paraId="2FA8A324" w14:textId="77777777" w:rsidR="00B66D73" w:rsidRPr="00AF4863" w:rsidRDefault="00B66D73" w:rsidP="00F373DE">
      <w:pPr>
        <w:rPr>
          <w:rFonts w:ascii="Arial" w:hAnsi="Arial" w:cs="Arial"/>
          <w:color w:val="000000" w:themeColor="text1"/>
          <w:sz w:val="28"/>
          <w:szCs w:val="28"/>
        </w:rPr>
      </w:pPr>
    </w:p>
    <w:p w14:paraId="1D8D46A8" w14:textId="21D847DA" w:rsidR="00695E0F" w:rsidRPr="00506E3B" w:rsidRDefault="00E30196" w:rsidP="00F373DE">
      <w:pPr>
        <w:rPr>
          <w:rFonts w:ascii="Arial" w:hAnsi="Arial" w:cs="Arial"/>
          <w:color w:val="000000" w:themeColor="text1"/>
          <w:sz w:val="28"/>
          <w:szCs w:val="28"/>
        </w:rPr>
      </w:pPr>
      <w:r w:rsidRPr="00506E3B">
        <w:rPr>
          <w:rFonts w:ascii="Arial" w:hAnsi="Arial" w:cs="Arial"/>
          <w:b/>
          <w:color w:val="000000" w:themeColor="text1"/>
          <w:sz w:val="28"/>
          <w:szCs w:val="28"/>
        </w:rPr>
        <w:t>Craft Workshop</w:t>
      </w:r>
      <w:r w:rsidR="004C0987" w:rsidRPr="00506E3B">
        <w:rPr>
          <w:rFonts w:ascii="Arial" w:hAnsi="Arial" w:cs="Arial"/>
          <w:color w:val="000000" w:themeColor="text1"/>
          <w:sz w:val="28"/>
          <w:szCs w:val="28"/>
        </w:rPr>
        <w:t xml:space="preserve"> – </w:t>
      </w:r>
      <w:r w:rsidR="00F3484E" w:rsidRPr="00506E3B">
        <w:rPr>
          <w:rFonts w:ascii="Arial" w:hAnsi="Arial" w:cs="Arial"/>
          <w:color w:val="000000" w:themeColor="text1"/>
          <w:sz w:val="28"/>
          <w:szCs w:val="28"/>
        </w:rPr>
        <w:t>(</w:t>
      </w:r>
      <w:r w:rsidR="004C0987" w:rsidRPr="00506E3B">
        <w:rPr>
          <w:rFonts w:ascii="Arial" w:hAnsi="Arial" w:cs="Arial"/>
          <w:color w:val="000000" w:themeColor="text1"/>
          <w:sz w:val="28"/>
          <w:szCs w:val="28"/>
        </w:rPr>
        <w:t>Worm</w:t>
      </w:r>
      <w:r w:rsidR="00422664" w:rsidRPr="00506E3B">
        <w:rPr>
          <w:rFonts w:ascii="Arial" w:hAnsi="Arial" w:cs="Arial"/>
          <w:color w:val="000000" w:themeColor="text1"/>
          <w:sz w:val="28"/>
          <w:szCs w:val="28"/>
        </w:rPr>
        <w:t xml:space="preserve"> Stage</w:t>
      </w:r>
      <w:r w:rsidR="00F3484E" w:rsidRPr="00506E3B">
        <w:rPr>
          <w:rFonts w:ascii="Arial" w:hAnsi="Arial" w:cs="Arial"/>
          <w:color w:val="000000" w:themeColor="text1"/>
          <w:sz w:val="28"/>
          <w:szCs w:val="28"/>
        </w:rPr>
        <w:t>)</w:t>
      </w:r>
    </w:p>
    <w:p w14:paraId="114AD06D" w14:textId="77B74693" w:rsidR="00877456" w:rsidRPr="00506E3B" w:rsidRDefault="00877456" w:rsidP="00F373DE">
      <w:pPr>
        <w:rPr>
          <w:rFonts w:ascii="Arial" w:hAnsi="Arial" w:cs="Arial"/>
          <w:color w:val="000000" w:themeColor="text1"/>
          <w:sz w:val="28"/>
          <w:szCs w:val="28"/>
        </w:rPr>
      </w:pPr>
      <w:r w:rsidRPr="00506E3B">
        <w:rPr>
          <w:rFonts w:ascii="Arial" w:hAnsi="Arial" w:cs="Arial"/>
          <w:color w:val="000000" w:themeColor="text1"/>
          <w:sz w:val="28"/>
          <w:szCs w:val="28"/>
        </w:rPr>
        <w:t xml:space="preserve">Follow this link for more information: </w:t>
      </w:r>
    </w:p>
    <w:p w14:paraId="071B8578" w14:textId="44F839B6" w:rsidR="004C0987" w:rsidRPr="00AF4863" w:rsidRDefault="00523EF7" w:rsidP="00F373DE">
      <w:pPr>
        <w:rPr>
          <w:rFonts w:ascii="Arial" w:hAnsi="Arial" w:cs="Arial"/>
          <w:color w:val="000000" w:themeColor="text1"/>
          <w:sz w:val="28"/>
          <w:szCs w:val="28"/>
        </w:rPr>
      </w:pPr>
      <w:hyperlink r:id="rId33" w:history="1">
        <w:r w:rsidR="003F1DF5" w:rsidRPr="00506E3B">
          <w:rPr>
            <w:rStyle w:val="Hyperlink"/>
            <w:rFonts w:ascii="Arial" w:hAnsi="Arial" w:cs="Arial"/>
            <w:sz w:val="28"/>
            <w:szCs w:val="28"/>
          </w:rPr>
          <w:t>https://www.theatrehullabaloo.org.uk/shows/hitp24-crafts/</w:t>
        </w:r>
      </w:hyperlink>
    </w:p>
    <w:p w14:paraId="7C6A4572" w14:textId="75148E5B" w:rsidR="003F1DF5" w:rsidRPr="00AF4863" w:rsidRDefault="00C66EA2" w:rsidP="003F1DF5">
      <w:pPr>
        <w:rPr>
          <w:rFonts w:ascii="Arial" w:hAnsi="Arial" w:cs="Arial"/>
          <w:color w:val="000000" w:themeColor="text1"/>
          <w:sz w:val="28"/>
          <w:szCs w:val="28"/>
        </w:rPr>
      </w:pPr>
      <w:r w:rsidRPr="00506E3B">
        <w:rPr>
          <w:rFonts w:ascii="Arial" w:hAnsi="Arial" w:cs="Arial"/>
          <w:color w:val="000000" w:themeColor="text1"/>
          <w:sz w:val="28"/>
          <w:szCs w:val="28"/>
        </w:rPr>
        <w:t>Friday 26 July 2.30pm to 3.15pm</w:t>
      </w:r>
    </w:p>
    <w:p w14:paraId="37569599" w14:textId="64936906" w:rsidR="00DF2EAD" w:rsidRDefault="00DF2EAD" w:rsidP="003F1DF5">
      <w:pPr>
        <w:rPr>
          <w:rFonts w:ascii="Arial" w:hAnsi="Arial" w:cs="Arial"/>
          <w:color w:val="000000" w:themeColor="text1"/>
          <w:sz w:val="28"/>
          <w:szCs w:val="28"/>
        </w:rPr>
      </w:pPr>
      <w:r w:rsidRPr="00506E3B">
        <w:rPr>
          <w:rFonts w:ascii="Arial" w:hAnsi="Arial" w:cs="Arial"/>
          <w:color w:val="000000" w:themeColor="text1"/>
          <w:sz w:val="28"/>
          <w:szCs w:val="28"/>
        </w:rPr>
        <w:t xml:space="preserve">Sunday 28 July </w:t>
      </w:r>
      <w:r w:rsidR="00506E3B" w:rsidRPr="00506E3B">
        <w:rPr>
          <w:rFonts w:ascii="Arial" w:hAnsi="Arial" w:cs="Arial"/>
          <w:color w:val="000000" w:themeColor="text1"/>
          <w:sz w:val="28"/>
          <w:szCs w:val="28"/>
        </w:rPr>
        <w:t>12.00am to 12.45am</w:t>
      </w:r>
      <w:r w:rsidR="00506E3B">
        <w:rPr>
          <w:rFonts w:ascii="Arial" w:hAnsi="Arial" w:cs="Arial"/>
          <w:color w:val="000000" w:themeColor="text1"/>
          <w:sz w:val="28"/>
          <w:szCs w:val="28"/>
        </w:rPr>
        <w:t xml:space="preserve"> </w:t>
      </w:r>
    </w:p>
    <w:p w14:paraId="3EF5A417" w14:textId="77777777" w:rsidR="00FB0108" w:rsidRPr="00AF4863" w:rsidRDefault="00FB0108" w:rsidP="003F1DF5">
      <w:pPr>
        <w:rPr>
          <w:rFonts w:ascii="Arial" w:hAnsi="Arial" w:cs="Arial"/>
          <w:color w:val="000000" w:themeColor="text1"/>
          <w:sz w:val="28"/>
          <w:szCs w:val="28"/>
        </w:rPr>
      </w:pPr>
    </w:p>
    <w:p w14:paraId="4C331771" w14:textId="77777777" w:rsidR="003F1DF5" w:rsidRPr="00AF4863" w:rsidRDefault="003F1DF5" w:rsidP="00F373DE">
      <w:pPr>
        <w:rPr>
          <w:rFonts w:ascii="Arial" w:hAnsi="Arial" w:cs="Arial"/>
          <w:color w:val="000000" w:themeColor="text1"/>
          <w:sz w:val="28"/>
          <w:szCs w:val="28"/>
        </w:rPr>
      </w:pPr>
    </w:p>
    <w:p w14:paraId="7C56FE31" w14:textId="5A90E4CE" w:rsidR="00B06B8A" w:rsidRPr="00AF4863" w:rsidRDefault="00422664" w:rsidP="00F373DE">
      <w:pPr>
        <w:rPr>
          <w:rFonts w:ascii="Arial" w:hAnsi="Arial" w:cs="Arial"/>
          <w:color w:val="000000" w:themeColor="text1"/>
          <w:sz w:val="28"/>
          <w:szCs w:val="28"/>
        </w:rPr>
      </w:pPr>
      <w:r w:rsidRPr="00AF4863">
        <w:rPr>
          <w:rFonts w:ascii="Arial" w:hAnsi="Arial" w:cs="Arial"/>
          <w:b/>
          <w:bCs/>
          <w:color w:val="000000" w:themeColor="text1"/>
          <w:sz w:val="28"/>
          <w:szCs w:val="28"/>
        </w:rPr>
        <w:t>Weave</w:t>
      </w:r>
      <w:r w:rsidR="002D2151" w:rsidRPr="00AF4863">
        <w:rPr>
          <w:rFonts w:ascii="Arial" w:hAnsi="Arial" w:cs="Arial"/>
          <w:color w:val="000000" w:themeColor="text1"/>
          <w:sz w:val="28"/>
          <w:szCs w:val="28"/>
        </w:rPr>
        <w:t xml:space="preserve"> </w:t>
      </w:r>
      <w:r w:rsidR="00CF6F2C" w:rsidRPr="00AF4863">
        <w:rPr>
          <w:rFonts w:ascii="Arial" w:hAnsi="Arial" w:cs="Arial"/>
          <w:color w:val="000000" w:themeColor="text1"/>
          <w:sz w:val="28"/>
          <w:szCs w:val="28"/>
        </w:rPr>
        <w:t>–</w:t>
      </w:r>
      <w:r w:rsidR="002D2151" w:rsidRPr="00AF4863">
        <w:rPr>
          <w:rFonts w:ascii="Arial" w:hAnsi="Arial" w:cs="Arial"/>
          <w:color w:val="000000" w:themeColor="text1"/>
          <w:sz w:val="28"/>
          <w:szCs w:val="28"/>
        </w:rPr>
        <w:t xml:space="preserve"> </w:t>
      </w:r>
      <w:r w:rsidR="002852B2" w:rsidRPr="00AF4863">
        <w:rPr>
          <w:rFonts w:ascii="Arial" w:hAnsi="Arial" w:cs="Arial"/>
          <w:color w:val="000000" w:themeColor="text1"/>
          <w:sz w:val="28"/>
          <w:szCs w:val="28"/>
        </w:rPr>
        <w:t>Play Installation</w:t>
      </w:r>
      <w:r w:rsidR="002852B2">
        <w:rPr>
          <w:rFonts w:ascii="Arial" w:hAnsi="Arial" w:cs="Arial"/>
          <w:color w:val="000000" w:themeColor="text1"/>
          <w:sz w:val="28"/>
          <w:szCs w:val="28"/>
        </w:rPr>
        <w:t xml:space="preserve"> for 0- 2 years</w:t>
      </w:r>
      <w:r w:rsidR="002D2151" w:rsidRPr="00AF4863">
        <w:rPr>
          <w:rFonts w:ascii="Arial" w:hAnsi="Arial" w:cs="Arial"/>
          <w:color w:val="000000" w:themeColor="text1"/>
          <w:sz w:val="28"/>
          <w:szCs w:val="28"/>
        </w:rPr>
        <w:t xml:space="preserve"> </w:t>
      </w:r>
      <w:r w:rsidR="006E2D24" w:rsidRPr="00AF4863">
        <w:rPr>
          <w:rFonts w:ascii="Arial" w:hAnsi="Arial" w:cs="Arial"/>
          <w:color w:val="000000" w:themeColor="text1"/>
          <w:sz w:val="28"/>
          <w:szCs w:val="28"/>
        </w:rPr>
        <w:t>(Butterfly Stage)</w:t>
      </w:r>
    </w:p>
    <w:p w14:paraId="1D245A8E" w14:textId="7D3F6A0C" w:rsidR="003F1DF5" w:rsidRPr="00AF4863" w:rsidRDefault="008C1C4C" w:rsidP="003F1DF5">
      <w:pPr>
        <w:rPr>
          <w:rFonts w:ascii="Arial" w:hAnsi="Arial" w:cs="Arial"/>
          <w:color w:val="000000" w:themeColor="text1"/>
          <w:sz w:val="28"/>
          <w:szCs w:val="28"/>
        </w:rPr>
      </w:pPr>
      <w:r w:rsidRPr="00AF4863">
        <w:rPr>
          <w:rFonts w:ascii="Arial" w:hAnsi="Arial" w:cs="Arial"/>
          <w:color w:val="000000" w:themeColor="text1"/>
          <w:sz w:val="28"/>
          <w:szCs w:val="28"/>
        </w:rPr>
        <w:t>Follow this lin</w:t>
      </w:r>
      <w:r w:rsidR="00096929" w:rsidRPr="00AF4863">
        <w:rPr>
          <w:rFonts w:ascii="Arial" w:hAnsi="Arial" w:cs="Arial"/>
          <w:color w:val="000000" w:themeColor="text1"/>
          <w:sz w:val="28"/>
          <w:szCs w:val="28"/>
        </w:rPr>
        <w:t xml:space="preserve">k </w:t>
      </w:r>
      <w:r w:rsidRPr="00AF4863">
        <w:rPr>
          <w:rFonts w:ascii="Arial" w:hAnsi="Arial" w:cs="Arial"/>
          <w:color w:val="000000" w:themeColor="text1"/>
          <w:sz w:val="28"/>
          <w:szCs w:val="28"/>
        </w:rPr>
        <w:t xml:space="preserve">for more information: </w:t>
      </w:r>
      <w:r w:rsidR="00A006D9" w:rsidRPr="00AF4863">
        <w:rPr>
          <w:rFonts w:ascii="Arial" w:hAnsi="Arial" w:cs="Arial"/>
          <w:color w:val="000000" w:themeColor="text1"/>
          <w:sz w:val="28"/>
          <w:szCs w:val="28"/>
        </w:rPr>
        <w:t xml:space="preserve"> </w:t>
      </w:r>
      <w:hyperlink r:id="rId34" w:history="1">
        <w:r w:rsidR="003F1DF5" w:rsidRPr="00AF4863">
          <w:rPr>
            <w:rStyle w:val="Hyperlink"/>
            <w:rFonts w:ascii="Arial" w:hAnsi="Arial" w:cs="Arial"/>
            <w:sz w:val="28"/>
            <w:szCs w:val="28"/>
          </w:rPr>
          <w:t>https://www.theatrehullabaloo.org.uk/shows/hitp24-weave-ndf-bookable/</w:t>
        </w:r>
      </w:hyperlink>
      <w:r w:rsidR="003F1DF5" w:rsidRPr="00AF4863">
        <w:rPr>
          <w:rFonts w:ascii="Arial" w:hAnsi="Arial" w:cs="Arial"/>
          <w:color w:val="000000" w:themeColor="text1"/>
          <w:sz w:val="28"/>
          <w:szCs w:val="28"/>
        </w:rPr>
        <w:t xml:space="preserve"> </w:t>
      </w:r>
    </w:p>
    <w:p w14:paraId="18BD40E3" w14:textId="7CDFA126" w:rsidR="003F1DF5" w:rsidRPr="00AF4863" w:rsidRDefault="0064163A" w:rsidP="003F1DF5">
      <w:pPr>
        <w:rPr>
          <w:rFonts w:ascii="Arial" w:hAnsi="Arial" w:cs="Arial"/>
          <w:color w:val="000000" w:themeColor="text1"/>
          <w:sz w:val="28"/>
          <w:szCs w:val="28"/>
        </w:rPr>
      </w:pPr>
      <w:r>
        <w:rPr>
          <w:rFonts w:ascii="Arial" w:hAnsi="Arial" w:cs="Arial"/>
          <w:color w:val="000000" w:themeColor="text1"/>
          <w:sz w:val="28"/>
          <w:szCs w:val="28"/>
        </w:rPr>
        <w:t>Friday 26 July 10.30am to 11.</w:t>
      </w:r>
      <w:r w:rsidR="004A443A">
        <w:rPr>
          <w:rFonts w:ascii="Arial" w:hAnsi="Arial" w:cs="Arial"/>
          <w:color w:val="000000" w:themeColor="text1"/>
          <w:sz w:val="28"/>
          <w:szCs w:val="28"/>
        </w:rPr>
        <w:t>15</w:t>
      </w:r>
      <w:r>
        <w:rPr>
          <w:rFonts w:ascii="Arial" w:hAnsi="Arial" w:cs="Arial"/>
          <w:color w:val="000000" w:themeColor="text1"/>
          <w:sz w:val="28"/>
          <w:szCs w:val="28"/>
        </w:rPr>
        <w:t xml:space="preserve">am </w:t>
      </w:r>
    </w:p>
    <w:p w14:paraId="2DAB6AAA" w14:textId="66F58ED5" w:rsidR="0064163A" w:rsidRDefault="00516A19" w:rsidP="003F1DF5">
      <w:pPr>
        <w:rPr>
          <w:rFonts w:ascii="Arial" w:hAnsi="Arial" w:cs="Arial"/>
          <w:color w:val="000000" w:themeColor="text1"/>
          <w:sz w:val="28"/>
          <w:szCs w:val="28"/>
        </w:rPr>
      </w:pPr>
      <w:r>
        <w:rPr>
          <w:rFonts w:ascii="Arial" w:hAnsi="Arial" w:cs="Arial"/>
          <w:color w:val="000000" w:themeColor="text1"/>
          <w:sz w:val="28"/>
          <w:szCs w:val="28"/>
        </w:rPr>
        <w:t>Saturday 27 July 3.30pm to 4.</w:t>
      </w:r>
      <w:r w:rsidR="004A443A">
        <w:rPr>
          <w:rFonts w:ascii="Arial" w:hAnsi="Arial" w:cs="Arial"/>
          <w:color w:val="000000" w:themeColor="text1"/>
          <w:sz w:val="28"/>
          <w:szCs w:val="28"/>
        </w:rPr>
        <w:t>15</w:t>
      </w:r>
      <w:r>
        <w:rPr>
          <w:rFonts w:ascii="Arial" w:hAnsi="Arial" w:cs="Arial"/>
          <w:color w:val="000000" w:themeColor="text1"/>
          <w:sz w:val="28"/>
          <w:szCs w:val="28"/>
        </w:rPr>
        <w:t xml:space="preserve">pm </w:t>
      </w:r>
    </w:p>
    <w:p w14:paraId="0D31C8B4" w14:textId="3B0DAA78" w:rsidR="00516A19" w:rsidRPr="00AF4863" w:rsidRDefault="005F2929" w:rsidP="003F1DF5">
      <w:pPr>
        <w:rPr>
          <w:rFonts w:ascii="Arial" w:hAnsi="Arial" w:cs="Arial"/>
          <w:color w:val="000000" w:themeColor="text1"/>
          <w:sz w:val="28"/>
          <w:szCs w:val="28"/>
        </w:rPr>
      </w:pPr>
      <w:r>
        <w:rPr>
          <w:rFonts w:ascii="Arial" w:hAnsi="Arial" w:cs="Arial"/>
          <w:color w:val="000000" w:themeColor="text1"/>
          <w:sz w:val="28"/>
          <w:szCs w:val="28"/>
        </w:rPr>
        <w:t>Sunday 28 July 10.30am to 11.</w:t>
      </w:r>
      <w:r w:rsidR="004A443A">
        <w:rPr>
          <w:rFonts w:ascii="Arial" w:hAnsi="Arial" w:cs="Arial"/>
          <w:color w:val="000000" w:themeColor="text1"/>
          <w:sz w:val="28"/>
          <w:szCs w:val="28"/>
        </w:rPr>
        <w:t>15</w:t>
      </w:r>
      <w:r>
        <w:rPr>
          <w:rFonts w:ascii="Arial" w:hAnsi="Arial" w:cs="Arial"/>
          <w:color w:val="000000" w:themeColor="text1"/>
          <w:sz w:val="28"/>
          <w:szCs w:val="28"/>
        </w:rPr>
        <w:t xml:space="preserve">am </w:t>
      </w:r>
    </w:p>
    <w:p w14:paraId="06A21F8C" w14:textId="2F6F0966" w:rsidR="00A006D9" w:rsidRPr="00AF4863" w:rsidRDefault="00A006D9" w:rsidP="00F373DE">
      <w:pPr>
        <w:rPr>
          <w:rFonts w:ascii="Arial" w:hAnsi="Arial" w:cs="Arial"/>
          <w:color w:val="000000" w:themeColor="text1"/>
          <w:sz w:val="28"/>
          <w:szCs w:val="28"/>
        </w:rPr>
      </w:pPr>
    </w:p>
    <w:p w14:paraId="61B1CF19" w14:textId="08BD83C3" w:rsidR="007A2E73" w:rsidRPr="00AF4863" w:rsidRDefault="007A2E73" w:rsidP="007A2E73">
      <w:pPr>
        <w:rPr>
          <w:rFonts w:ascii="Arial" w:hAnsi="Arial" w:cs="Arial"/>
          <w:color w:val="000000" w:themeColor="text1"/>
          <w:sz w:val="28"/>
          <w:szCs w:val="28"/>
        </w:rPr>
      </w:pPr>
      <w:r w:rsidRPr="00AF4863">
        <w:rPr>
          <w:rFonts w:ascii="Arial" w:hAnsi="Arial" w:cs="Arial"/>
          <w:color w:val="000000" w:themeColor="text1"/>
          <w:sz w:val="28"/>
          <w:szCs w:val="28"/>
        </w:rPr>
        <w:t xml:space="preserve">For the neurodivergent friendly group sessions for Weave, we’re offering a 45-minute slot on each of the days which enables up to 4 families (where at least 1 person in the family being neurodivergent) to enjoy an adapted session. </w:t>
      </w:r>
    </w:p>
    <w:p w14:paraId="7D62E552" w14:textId="77777777" w:rsidR="007A2E73" w:rsidRPr="00AF4863" w:rsidRDefault="007A2E73" w:rsidP="007A2E73">
      <w:pPr>
        <w:rPr>
          <w:rFonts w:ascii="Arial" w:hAnsi="Arial" w:cs="Arial"/>
          <w:color w:val="000000" w:themeColor="text1"/>
          <w:sz w:val="28"/>
          <w:szCs w:val="28"/>
        </w:rPr>
      </w:pPr>
    </w:p>
    <w:p w14:paraId="56047991" w14:textId="77777777" w:rsidR="007A2E73" w:rsidRPr="00AF4863" w:rsidRDefault="007A2E73" w:rsidP="007A2E73">
      <w:pPr>
        <w:rPr>
          <w:rFonts w:ascii="Arial" w:hAnsi="Arial" w:cs="Arial"/>
          <w:color w:val="000000" w:themeColor="text1"/>
          <w:sz w:val="28"/>
          <w:szCs w:val="28"/>
        </w:rPr>
      </w:pPr>
      <w:r w:rsidRPr="00AF4863">
        <w:rPr>
          <w:rFonts w:ascii="Arial" w:hAnsi="Arial" w:cs="Arial"/>
          <w:color w:val="000000" w:themeColor="text1"/>
          <w:sz w:val="28"/>
          <w:szCs w:val="28"/>
        </w:rPr>
        <w:t>The adaptations in this case are:</w:t>
      </w:r>
    </w:p>
    <w:p w14:paraId="04B89668" w14:textId="77777777" w:rsidR="007A2E73" w:rsidRPr="00AF4863" w:rsidRDefault="007A2E73" w:rsidP="007A2E73">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reduced numbers</w:t>
      </w:r>
    </w:p>
    <w:p w14:paraId="386EC862" w14:textId="77777777" w:rsidR="007A2E73" w:rsidRPr="00AF4863" w:rsidRDefault="007A2E73" w:rsidP="007A2E73">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 xml:space="preserve">a fixed 45-minute time slot </w:t>
      </w:r>
    </w:p>
    <w:p w14:paraId="0D0A1EB6" w14:textId="77777777" w:rsidR="007A2E73" w:rsidRPr="00AF4863" w:rsidRDefault="007A2E73" w:rsidP="007A2E73">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 xml:space="preserve">and a specific staff member to support this session. </w:t>
      </w:r>
    </w:p>
    <w:p w14:paraId="5848EE0E" w14:textId="6C97A665" w:rsidR="007A2E73" w:rsidRDefault="007A2E73" w:rsidP="007A2E73">
      <w:pPr>
        <w:rPr>
          <w:rFonts w:ascii="Arial" w:hAnsi="Arial" w:cs="Arial"/>
          <w:color w:val="000000" w:themeColor="text1"/>
          <w:sz w:val="28"/>
          <w:szCs w:val="28"/>
        </w:rPr>
      </w:pPr>
      <w:r w:rsidRPr="00AF4863">
        <w:rPr>
          <w:rFonts w:ascii="Arial" w:hAnsi="Arial" w:cs="Arial"/>
          <w:color w:val="000000" w:themeColor="text1"/>
          <w:sz w:val="28"/>
          <w:szCs w:val="28"/>
        </w:rPr>
        <w:lastRenderedPageBreak/>
        <w:t>Because this is a group session, it is likely to mean that the session includes groups of people who are familiar</w:t>
      </w:r>
      <w:r w:rsidR="00AF5063">
        <w:rPr>
          <w:rFonts w:ascii="Arial" w:hAnsi="Arial" w:cs="Arial"/>
          <w:color w:val="000000" w:themeColor="text1"/>
          <w:sz w:val="28"/>
          <w:szCs w:val="28"/>
        </w:rPr>
        <w:t xml:space="preserve"> with each other</w:t>
      </w:r>
      <w:r w:rsidRPr="00AF4863">
        <w:rPr>
          <w:rFonts w:ascii="Arial" w:hAnsi="Arial" w:cs="Arial"/>
          <w:color w:val="000000" w:themeColor="text1"/>
          <w:sz w:val="28"/>
          <w:szCs w:val="28"/>
        </w:rPr>
        <w:t xml:space="preserve">, so you can investigate the space in your own time. </w:t>
      </w:r>
    </w:p>
    <w:p w14:paraId="05B638A5" w14:textId="77777777" w:rsidR="00431323" w:rsidRDefault="00431323" w:rsidP="007A2E73">
      <w:pPr>
        <w:rPr>
          <w:rFonts w:ascii="Arial" w:hAnsi="Arial" w:cs="Arial"/>
          <w:color w:val="000000" w:themeColor="text1"/>
          <w:sz w:val="28"/>
          <w:szCs w:val="28"/>
        </w:rPr>
      </w:pPr>
    </w:p>
    <w:p w14:paraId="50C091E1" w14:textId="5B2D393D" w:rsidR="00431323" w:rsidRDefault="00431323" w:rsidP="007A2E73">
      <w:pPr>
        <w:rPr>
          <w:rFonts w:ascii="Arial" w:hAnsi="Arial" w:cs="Arial"/>
          <w:color w:val="000000" w:themeColor="text1"/>
          <w:sz w:val="28"/>
          <w:szCs w:val="28"/>
        </w:rPr>
      </w:pPr>
      <w:r>
        <w:rPr>
          <w:rFonts w:ascii="Arial" w:hAnsi="Arial" w:cs="Arial"/>
          <w:color w:val="000000" w:themeColor="text1"/>
          <w:sz w:val="28"/>
          <w:szCs w:val="28"/>
        </w:rPr>
        <w:t>This activity is aimed at very young children so we expect the neurodivergent person in this group to be an adult.</w:t>
      </w:r>
    </w:p>
    <w:p w14:paraId="7E486635" w14:textId="77777777" w:rsidR="00FB0108" w:rsidRPr="00AF4863" w:rsidRDefault="00FB0108" w:rsidP="007A2E73">
      <w:pPr>
        <w:rPr>
          <w:rFonts w:ascii="Arial" w:hAnsi="Arial" w:cs="Arial"/>
          <w:color w:val="000000" w:themeColor="text1"/>
          <w:sz w:val="28"/>
          <w:szCs w:val="28"/>
        </w:rPr>
      </w:pPr>
    </w:p>
    <w:p w14:paraId="1C752892" w14:textId="77777777" w:rsidR="0014692F" w:rsidRDefault="0014692F" w:rsidP="00F373DE">
      <w:pPr>
        <w:rPr>
          <w:rFonts w:ascii="Arial" w:hAnsi="Arial" w:cs="Arial"/>
          <w:color w:val="000000" w:themeColor="text1"/>
          <w:sz w:val="28"/>
          <w:szCs w:val="28"/>
        </w:rPr>
      </w:pPr>
    </w:p>
    <w:p w14:paraId="7065CAEB" w14:textId="77777777" w:rsidR="00FB0108" w:rsidRPr="00AF4863" w:rsidRDefault="00FB0108" w:rsidP="00F373DE">
      <w:pPr>
        <w:rPr>
          <w:rFonts w:ascii="Arial" w:hAnsi="Arial" w:cs="Arial"/>
          <w:color w:val="000000" w:themeColor="text1"/>
          <w:sz w:val="28"/>
          <w:szCs w:val="28"/>
        </w:rPr>
      </w:pPr>
    </w:p>
    <w:p w14:paraId="4BEF8ECA" w14:textId="6E47065A" w:rsidR="0014692F" w:rsidRPr="00AF4863" w:rsidRDefault="003F1DF5" w:rsidP="00F373DE">
      <w:pPr>
        <w:rPr>
          <w:rFonts w:ascii="Arial" w:hAnsi="Arial" w:cs="Arial"/>
          <w:color w:val="000000" w:themeColor="text1"/>
          <w:sz w:val="28"/>
          <w:szCs w:val="28"/>
        </w:rPr>
      </w:pPr>
      <w:r w:rsidRPr="00AF4863">
        <w:rPr>
          <w:rFonts w:ascii="Arial" w:hAnsi="Arial" w:cs="Arial"/>
          <w:b/>
          <w:bCs/>
          <w:color w:val="000000" w:themeColor="text1"/>
          <w:sz w:val="28"/>
          <w:szCs w:val="28"/>
        </w:rPr>
        <w:t>Hullabaloo in Wonderland</w:t>
      </w:r>
      <w:r w:rsidR="000B6F70">
        <w:rPr>
          <w:rFonts w:ascii="Arial" w:hAnsi="Arial" w:cs="Arial"/>
          <w:b/>
          <w:color w:val="000000" w:themeColor="text1"/>
          <w:sz w:val="28"/>
          <w:szCs w:val="28"/>
        </w:rPr>
        <w:t xml:space="preserve"> </w:t>
      </w:r>
      <w:r w:rsidR="004717CB">
        <w:rPr>
          <w:rFonts w:ascii="Arial" w:hAnsi="Arial" w:cs="Arial"/>
          <w:b/>
          <w:bCs/>
          <w:color w:val="000000" w:themeColor="text1"/>
          <w:sz w:val="28"/>
          <w:szCs w:val="28"/>
        </w:rPr>
        <w:t xml:space="preserve">Leading on to Tea Party </w:t>
      </w:r>
      <w:r w:rsidR="000B6F70" w:rsidRPr="00AF4863">
        <w:rPr>
          <w:rFonts w:ascii="Arial" w:hAnsi="Arial" w:cs="Arial"/>
          <w:color w:val="000000" w:themeColor="text1"/>
          <w:sz w:val="28"/>
          <w:szCs w:val="28"/>
        </w:rPr>
        <w:t xml:space="preserve"> </w:t>
      </w:r>
      <w:r w:rsidR="00CF6F2C" w:rsidRPr="00AF4863">
        <w:rPr>
          <w:rFonts w:ascii="Arial" w:hAnsi="Arial" w:cs="Arial"/>
          <w:color w:val="000000" w:themeColor="text1"/>
          <w:sz w:val="28"/>
          <w:szCs w:val="28"/>
        </w:rPr>
        <w:t>–</w:t>
      </w:r>
      <w:r w:rsidR="000B6F70" w:rsidRPr="00AF4863">
        <w:rPr>
          <w:rFonts w:ascii="Arial" w:hAnsi="Arial" w:cs="Arial"/>
          <w:color w:val="000000" w:themeColor="text1"/>
          <w:sz w:val="28"/>
          <w:szCs w:val="28"/>
        </w:rPr>
        <w:t xml:space="preserve"> (</w:t>
      </w:r>
      <w:r w:rsidRPr="00AF4863">
        <w:rPr>
          <w:rFonts w:ascii="Arial" w:hAnsi="Arial" w:cs="Arial"/>
          <w:color w:val="000000" w:themeColor="text1"/>
          <w:sz w:val="28"/>
          <w:szCs w:val="28"/>
        </w:rPr>
        <w:t>Meet at the Starting Point shown on the map</w:t>
      </w:r>
      <w:r w:rsidR="000B6F70" w:rsidRPr="00AF4863">
        <w:rPr>
          <w:rFonts w:ascii="Arial" w:hAnsi="Arial" w:cs="Arial"/>
          <w:color w:val="000000" w:themeColor="text1"/>
          <w:sz w:val="28"/>
          <w:szCs w:val="28"/>
        </w:rPr>
        <w:t>)</w:t>
      </w:r>
    </w:p>
    <w:p w14:paraId="6279545D" w14:textId="77777777" w:rsidR="00534523" w:rsidRPr="00AF4863" w:rsidRDefault="00534523"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Follow this link for more information: </w:t>
      </w:r>
    </w:p>
    <w:p w14:paraId="7B07F954" w14:textId="3FBB6496" w:rsidR="000B6F70" w:rsidRPr="00AF4863" w:rsidRDefault="00523EF7" w:rsidP="00F373DE">
      <w:pPr>
        <w:rPr>
          <w:rFonts w:ascii="Arial" w:hAnsi="Arial" w:cs="Arial"/>
          <w:color w:val="000000" w:themeColor="text1"/>
          <w:sz w:val="28"/>
          <w:szCs w:val="28"/>
        </w:rPr>
      </w:pPr>
      <w:hyperlink r:id="rId35" w:history="1">
        <w:r w:rsidR="00534523" w:rsidRPr="00AF4863">
          <w:rPr>
            <w:rStyle w:val="Hyperlink"/>
            <w:rFonts w:ascii="Arial" w:hAnsi="Arial" w:cs="Arial"/>
            <w:sz w:val="28"/>
            <w:szCs w:val="28"/>
          </w:rPr>
          <w:t>https://www.theatrehullabaloo.org.uk/shows/hitp24-hullabaloo-in-wonderland-ndf-session/</w:t>
        </w:r>
      </w:hyperlink>
    </w:p>
    <w:p w14:paraId="74E482A6" w14:textId="1FEDA710" w:rsidR="003F1DF5" w:rsidRPr="00AF4863" w:rsidRDefault="008818B5" w:rsidP="003F1DF5">
      <w:pPr>
        <w:rPr>
          <w:rFonts w:ascii="Arial" w:hAnsi="Arial" w:cs="Arial"/>
          <w:color w:val="000000" w:themeColor="text1"/>
          <w:sz w:val="28"/>
          <w:szCs w:val="28"/>
        </w:rPr>
      </w:pPr>
      <w:r>
        <w:rPr>
          <w:rFonts w:ascii="Arial" w:hAnsi="Arial" w:cs="Arial"/>
          <w:color w:val="000000" w:themeColor="text1"/>
          <w:sz w:val="28"/>
          <w:szCs w:val="28"/>
        </w:rPr>
        <w:t xml:space="preserve">Saturday 27 July </w:t>
      </w:r>
      <w:r w:rsidR="00566998">
        <w:rPr>
          <w:rFonts w:ascii="Arial" w:hAnsi="Arial" w:cs="Arial"/>
          <w:color w:val="000000" w:themeColor="text1"/>
          <w:sz w:val="28"/>
          <w:szCs w:val="28"/>
        </w:rPr>
        <w:t xml:space="preserve">3.00pm to 3.45pm </w:t>
      </w:r>
    </w:p>
    <w:p w14:paraId="5DFA42F2" w14:textId="77777777" w:rsidR="00CF6F2C" w:rsidRPr="00AF4863" w:rsidRDefault="00CF6F2C" w:rsidP="00F373DE">
      <w:pPr>
        <w:rPr>
          <w:rFonts w:ascii="Arial" w:hAnsi="Arial" w:cs="Arial"/>
          <w:color w:val="000000" w:themeColor="text1"/>
          <w:sz w:val="28"/>
          <w:szCs w:val="28"/>
        </w:rPr>
      </w:pPr>
    </w:p>
    <w:p w14:paraId="321001DC" w14:textId="421D5B30" w:rsidR="00431323" w:rsidRPr="00AF4863" w:rsidRDefault="00431323" w:rsidP="00431323">
      <w:pPr>
        <w:rPr>
          <w:rFonts w:ascii="Arial" w:hAnsi="Arial" w:cs="Arial"/>
          <w:color w:val="000000" w:themeColor="text1"/>
          <w:sz w:val="28"/>
          <w:szCs w:val="28"/>
        </w:rPr>
      </w:pPr>
      <w:r w:rsidRPr="00AF4863">
        <w:rPr>
          <w:rFonts w:ascii="Arial" w:hAnsi="Arial" w:cs="Arial"/>
          <w:color w:val="000000" w:themeColor="text1"/>
          <w:sz w:val="28"/>
          <w:szCs w:val="28"/>
        </w:rPr>
        <w:t xml:space="preserve">The adaptations </w:t>
      </w:r>
      <w:r w:rsidR="009E48BA">
        <w:rPr>
          <w:rFonts w:ascii="Arial" w:hAnsi="Arial" w:cs="Arial"/>
          <w:color w:val="000000" w:themeColor="text1"/>
          <w:sz w:val="28"/>
          <w:szCs w:val="28"/>
        </w:rPr>
        <w:t>f</w:t>
      </w:r>
      <w:r w:rsidR="009E48BA" w:rsidRPr="00AF4863">
        <w:rPr>
          <w:rFonts w:ascii="Arial" w:hAnsi="Arial" w:cs="Arial"/>
          <w:color w:val="000000" w:themeColor="text1"/>
          <w:sz w:val="28"/>
          <w:szCs w:val="28"/>
        </w:rPr>
        <w:t>or the neurodivergent friendly session</w:t>
      </w:r>
      <w:r w:rsidR="009E48BA">
        <w:rPr>
          <w:rFonts w:ascii="Arial" w:hAnsi="Arial" w:cs="Arial"/>
          <w:color w:val="000000" w:themeColor="text1"/>
          <w:sz w:val="28"/>
          <w:szCs w:val="28"/>
        </w:rPr>
        <w:t xml:space="preserve"> of</w:t>
      </w:r>
      <w:r w:rsidR="009E48BA" w:rsidRPr="00AF4863">
        <w:rPr>
          <w:rFonts w:ascii="Arial" w:hAnsi="Arial" w:cs="Arial"/>
          <w:color w:val="000000" w:themeColor="text1"/>
          <w:sz w:val="28"/>
          <w:szCs w:val="28"/>
        </w:rPr>
        <w:t xml:space="preserve"> </w:t>
      </w:r>
      <w:r w:rsidR="009E48BA">
        <w:rPr>
          <w:rFonts w:ascii="Arial" w:hAnsi="Arial" w:cs="Arial"/>
          <w:color w:val="000000" w:themeColor="text1"/>
          <w:sz w:val="28"/>
          <w:szCs w:val="28"/>
        </w:rPr>
        <w:t>Hullabaloo in Wonderland</w:t>
      </w:r>
      <w:r w:rsidR="009E48BA" w:rsidRPr="00AF4863">
        <w:rPr>
          <w:rFonts w:ascii="Arial" w:hAnsi="Arial" w:cs="Arial"/>
          <w:color w:val="000000" w:themeColor="text1"/>
          <w:sz w:val="28"/>
          <w:szCs w:val="28"/>
        </w:rPr>
        <w:t xml:space="preserve"> </w:t>
      </w:r>
      <w:r w:rsidRPr="00AF4863">
        <w:rPr>
          <w:rFonts w:ascii="Arial" w:hAnsi="Arial" w:cs="Arial"/>
          <w:color w:val="000000" w:themeColor="text1"/>
          <w:sz w:val="28"/>
          <w:szCs w:val="28"/>
        </w:rPr>
        <w:t>are:</w:t>
      </w:r>
    </w:p>
    <w:p w14:paraId="2B242A31" w14:textId="7738EEE9" w:rsidR="00431323" w:rsidRPr="00AF4863" w:rsidRDefault="00431323" w:rsidP="00431323">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reduced numbers</w:t>
      </w:r>
      <w:r w:rsidR="009E48BA">
        <w:rPr>
          <w:rFonts w:ascii="Arial" w:hAnsi="Arial" w:cs="Arial"/>
          <w:color w:val="000000" w:themeColor="text1"/>
          <w:sz w:val="28"/>
          <w:szCs w:val="28"/>
        </w:rPr>
        <w:t xml:space="preserve"> (approximately 25 instead of 40 seated at the tea party</w:t>
      </w:r>
      <w:r w:rsidR="008B0E0A">
        <w:rPr>
          <w:rFonts w:ascii="Arial" w:hAnsi="Arial" w:cs="Arial"/>
          <w:color w:val="000000" w:themeColor="text1"/>
          <w:sz w:val="28"/>
          <w:szCs w:val="28"/>
        </w:rPr>
        <w:t>, adults can stand behind</w:t>
      </w:r>
      <w:r w:rsidR="009E48BA">
        <w:rPr>
          <w:rFonts w:ascii="Arial" w:hAnsi="Arial" w:cs="Arial"/>
          <w:color w:val="000000" w:themeColor="text1"/>
          <w:sz w:val="28"/>
          <w:szCs w:val="28"/>
        </w:rPr>
        <w:t>)</w:t>
      </w:r>
    </w:p>
    <w:p w14:paraId="5778FFA6" w14:textId="5E9AC1EA" w:rsidR="00431323" w:rsidRDefault="00431323" w:rsidP="00431323">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 xml:space="preserve">a specific staff member to support this session. </w:t>
      </w:r>
    </w:p>
    <w:p w14:paraId="1EB4A87D" w14:textId="77777777" w:rsidR="00A94C57" w:rsidRDefault="00A94C57" w:rsidP="00A94C57">
      <w:pPr>
        <w:pStyle w:val="ListParagraph"/>
        <w:rPr>
          <w:rFonts w:ascii="Arial" w:hAnsi="Arial" w:cs="Arial"/>
          <w:color w:val="000000" w:themeColor="text1"/>
          <w:sz w:val="28"/>
          <w:szCs w:val="28"/>
        </w:rPr>
      </w:pPr>
    </w:p>
    <w:p w14:paraId="3F335972" w14:textId="77777777" w:rsidR="00FB0108" w:rsidRPr="00AF4863" w:rsidRDefault="00FB0108" w:rsidP="00A94C57">
      <w:pPr>
        <w:pStyle w:val="ListParagraph"/>
        <w:rPr>
          <w:rFonts w:ascii="Arial" w:hAnsi="Arial" w:cs="Arial"/>
          <w:color w:val="000000" w:themeColor="text1"/>
          <w:sz w:val="28"/>
          <w:szCs w:val="28"/>
        </w:rPr>
      </w:pPr>
    </w:p>
    <w:p w14:paraId="6389FCCF" w14:textId="63A9EF16" w:rsidR="00F373DE" w:rsidRPr="00AF4863" w:rsidRDefault="00F373DE" w:rsidP="00F373DE">
      <w:pPr>
        <w:rPr>
          <w:rFonts w:ascii="Arial" w:hAnsi="Arial" w:cs="Arial"/>
          <w:color w:val="000000" w:themeColor="text1"/>
          <w:sz w:val="28"/>
          <w:szCs w:val="28"/>
        </w:rPr>
      </w:pPr>
    </w:p>
    <w:p w14:paraId="2F3FACB4" w14:textId="119DCEDF" w:rsidR="001C3B48" w:rsidRPr="00AF4863" w:rsidRDefault="00642E55" w:rsidP="00F373DE">
      <w:pPr>
        <w:rPr>
          <w:rFonts w:ascii="Arial" w:hAnsi="Arial" w:cs="Arial"/>
          <w:color w:val="000000" w:themeColor="text1"/>
          <w:sz w:val="28"/>
          <w:szCs w:val="28"/>
        </w:rPr>
      </w:pPr>
      <w:r w:rsidRPr="00AF4863">
        <w:rPr>
          <w:rFonts w:ascii="Arial" w:hAnsi="Arial" w:cs="Arial"/>
          <w:b/>
          <w:bCs/>
          <w:color w:val="000000" w:themeColor="text1"/>
          <w:sz w:val="28"/>
          <w:szCs w:val="28"/>
        </w:rPr>
        <w:t>Clay Critters</w:t>
      </w:r>
      <w:r w:rsidR="0070446F" w:rsidRPr="00AF4863">
        <w:rPr>
          <w:rFonts w:ascii="Arial" w:hAnsi="Arial" w:cs="Arial"/>
          <w:color w:val="000000" w:themeColor="text1"/>
          <w:sz w:val="28"/>
          <w:szCs w:val="28"/>
        </w:rPr>
        <w:t xml:space="preserve"> by Bright Woods Forest School</w:t>
      </w:r>
      <w:r w:rsidR="00195D5E" w:rsidRPr="00AF4863">
        <w:rPr>
          <w:rFonts w:ascii="Arial" w:hAnsi="Arial" w:cs="Arial"/>
          <w:color w:val="000000" w:themeColor="text1"/>
          <w:sz w:val="28"/>
          <w:szCs w:val="28"/>
        </w:rPr>
        <w:t xml:space="preserve"> (Mouse Stage) </w:t>
      </w:r>
    </w:p>
    <w:p w14:paraId="70F6FE4C" w14:textId="40825876" w:rsidR="00E95493" w:rsidRPr="00AF4863" w:rsidRDefault="00FC1938"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Follow this link for more information: </w:t>
      </w:r>
    </w:p>
    <w:p w14:paraId="04238F6F" w14:textId="39EADB41" w:rsidR="00FC1938" w:rsidRPr="00AF4863" w:rsidRDefault="00523EF7" w:rsidP="00F373DE">
      <w:pPr>
        <w:rPr>
          <w:rFonts w:ascii="Arial" w:hAnsi="Arial" w:cs="Arial"/>
          <w:color w:val="000000" w:themeColor="text1"/>
          <w:sz w:val="28"/>
          <w:szCs w:val="28"/>
        </w:rPr>
      </w:pPr>
      <w:hyperlink r:id="rId36" w:history="1">
        <w:r w:rsidR="005B353C" w:rsidRPr="00AF4863">
          <w:rPr>
            <w:rStyle w:val="Hyperlink"/>
            <w:rFonts w:ascii="Arial" w:hAnsi="Arial" w:cs="Arial"/>
            <w:sz w:val="28"/>
            <w:szCs w:val="28"/>
          </w:rPr>
          <w:t>https://www.theatrehullabaloo.org.uk/shows/hitp24-clay-critters-ndf-sessions/</w:t>
        </w:r>
      </w:hyperlink>
    </w:p>
    <w:p w14:paraId="1AA0B149" w14:textId="14D96BEA" w:rsidR="0070446F" w:rsidRPr="00AF4863" w:rsidRDefault="003D0D34" w:rsidP="0070446F">
      <w:pPr>
        <w:rPr>
          <w:rFonts w:ascii="Arial" w:hAnsi="Arial" w:cs="Arial"/>
          <w:color w:val="000000" w:themeColor="text1"/>
          <w:sz w:val="28"/>
          <w:szCs w:val="28"/>
        </w:rPr>
      </w:pPr>
      <w:r>
        <w:rPr>
          <w:rFonts w:ascii="Arial" w:hAnsi="Arial" w:cs="Arial"/>
          <w:color w:val="000000" w:themeColor="text1"/>
          <w:sz w:val="28"/>
          <w:szCs w:val="28"/>
        </w:rPr>
        <w:t xml:space="preserve">Saturday 27 July </w:t>
      </w:r>
      <w:r w:rsidR="00B67BDE">
        <w:rPr>
          <w:rFonts w:ascii="Arial" w:hAnsi="Arial" w:cs="Arial"/>
          <w:color w:val="000000" w:themeColor="text1"/>
          <w:sz w:val="28"/>
          <w:szCs w:val="28"/>
        </w:rPr>
        <w:t>12.45am – 1.15pm</w:t>
      </w:r>
    </w:p>
    <w:p w14:paraId="02882A7B" w14:textId="71AAAA17" w:rsidR="00616335" w:rsidRPr="00AF4863" w:rsidRDefault="00616335" w:rsidP="0070446F">
      <w:pPr>
        <w:rPr>
          <w:rFonts w:ascii="Arial" w:hAnsi="Arial" w:cs="Arial"/>
          <w:color w:val="000000" w:themeColor="text1"/>
          <w:sz w:val="28"/>
          <w:szCs w:val="28"/>
        </w:rPr>
      </w:pP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sidR="0052222E">
        <w:rPr>
          <w:rFonts w:ascii="Arial" w:hAnsi="Arial" w:cs="Arial"/>
          <w:color w:val="000000" w:themeColor="text1"/>
          <w:sz w:val="28"/>
          <w:szCs w:val="28"/>
        </w:rPr>
        <w:t xml:space="preserve">2.00pm – 2.30pm </w:t>
      </w:r>
    </w:p>
    <w:p w14:paraId="08A20663" w14:textId="3D120378" w:rsidR="00A31738" w:rsidRPr="00AF4863" w:rsidRDefault="00A31738" w:rsidP="00A31738">
      <w:pPr>
        <w:rPr>
          <w:rFonts w:ascii="Arial" w:hAnsi="Arial" w:cs="Arial"/>
          <w:color w:val="000000" w:themeColor="text1"/>
          <w:sz w:val="28"/>
          <w:szCs w:val="28"/>
        </w:rPr>
      </w:pPr>
      <w:r w:rsidRPr="00AF4863">
        <w:rPr>
          <w:rFonts w:ascii="Arial" w:hAnsi="Arial" w:cs="Arial"/>
          <w:color w:val="000000" w:themeColor="text1"/>
          <w:sz w:val="28"/>
          <w:szCs w:val="28"/>
        </w:rPr>
        <w:t xml:space="preserve">The adaptations </w:t>
      </w:r>
      <w:r>
        <w:rPr>
          <w:rFonts w:ascii="Arial" w:hAnsi="Arial" w:cs="Arial"/>
          <w:color w:val="000000" w:themeColor="text1"/>
          <w:sz w:val="28"/>
          <w:szCs w:val="28"/>
        </w:rPr>
        <w:t>f</w:t>
      </w:r>
      <w:r w:rsidRPr="00AF4863">
        <w:rPr>
          <w:rFonts w:ascii="Arial" w:hAnsi="Arial" w:cs="Arial"/>
          <w:color w:val="000000" w:themeColor="text1"/>
          <w:sz w:val="28"/>
          <w:szCs w:val="28"/>
        </w:rPr>
        <w:t>or the neurodivergent friendly session</w:t>
      </w:r>
      <w:r>
        <w:rPr>
          <w:rFonts w:ascii="Arial" w:hAnsi="Arial" w:cs="Arial"/>
          <w:color w:val="000000" w:themeColor="text1"/>
          <w:sz w:val="28"/>
          <w:szCs w:val="28"/>
        </w:rPr>
        <w:t>s for Clay Critters</w:t>
      </w:r>
      <w:r w:rsidRPr="00AF4863">
        <w:rPr>
          <w:rFonts w:ascii="Arial" w:hAnsi="Arial" w:cs="Arial"/>
          <w:color w:val="000000" w:themeColor="text1"/>
          <w:sz w:val="28"/>
          <w:szCs w:val="28"/>
        </w:rPr>
        <w:t xml:space="preserve"> are:</w:t>
      </w:r>
    </w:p>
    <w:p w14:paraId="4ADBC54D" w14:textId="116379E9" w:rsidR="00A31738" w:rsidRPr="00AF4863" w:rsidRDefault="00A31738" w:rsidP="00A31738">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reduced numbers</w:t>
      </w:r>
      <w:r>
        <w:rPr>
          <w:rFonts w:ascii="Arial" w:hAnsi="Arial" w:cs="Arial"/>
          <w:color w:val="000000" w:themeColor="text1"/>
          <w:sz w:val="28"/>
          <w:szCs w:val="28"/>
        </w:rPr>
        <w:t xml:space="preserve"> (</w:t>
      </w:r>
      <w:r w:rsidR="00A15EE6">
        <w:rPr>
          <w:rFonts w:ascii="Arial" w:hAnsi="Arial" w:cs="Arial"/>
          <w:color w:val="000000" w:themeColor="text1"/>
          <w:sz w:val="28"/>
          <w:szCs w:val="28"/>
        </w:rPr>
        <w:t>up to 8 participants</w:t>
      </w:r>
      <w:r>
        <w:rPr>
          <w:rFonts w:ascii="Arial" w:hAnsi="Arial" w:cs="Arial"/>
          <w:color w:val="000000" w:themeColor="text1"/>
          <w:sz w:val="28"/>
          <w:szCs w:val="28"/>
        </w:rPr>
        <w:t xml:space="preserve"> instead of </w:t>
      </w:r>
      <w:r w:rsidR="00A15EE6">
        <w:rPr>
          <w:rFonts w:ascii="Arial" w:hAnsi="Arial" w:cs="Arial"/>
          <w:color w:val="000000" w:themeColor="text1"/>
          <w:sz w:val="28"/>
          <w:szCs w:val="28"/>
        </w:rPr>
        <w:t>up to 15</w:t>
      </w:r>
      <w:r>
        <w:rPr>
          <w:rFonts w:ascii="Arial" w:hAnsi="Arial" w:cs="Arial"/>
          <w:color w:val="000000" w:themeColor="text1"/>
          <w:sz w:val="28"/>
          <w:szCs w:val="28"/>
        </w:rPr>
        <w:t>)</w:t>
      </w:r>
    </w:p>
    <w:p w14:paraId="6C2D03CC" w14:textId="77777777" w:rsidR="00A31738" w:rsidRDefault="00A31738" w:rsidP="00A31738">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 xml:space="preserve">a specific staff member to support this session. </w:t>
      </w:r>
    </w:p>
    <w:p w14:paraId="57B28FD7" w14:textId="77777777" w:rsidR="005B353C" w:rsidRPr="00AF4863" w:rsidRDefault="005B353C" w:rsidP="00F373DE">
      <w:pPr>
        <w:rPr>
          <w:rFonts w:ascii="Arial" w:hAnsi="Arial" w:cs="Arial"/>
          <w:color w:val="000000" w:themeColor="text1"/>
          <w:sz w:val="28"/>
          <w:szCs w:val="28"/>
        </w:rPr>
      </w:pPr>
    </w:p>
    <w:p w14:paraId="41428FBE" w14:textId="77777777" w:rsidR="00195D5E" w:rsidRDefault="00195D5E" w:rsidP="00F373DE">
      <w:pPr>
        <w:rPr>
          <w:rFonts w:ascii="Arial" w:hAnsi="Arial" w:cs="Arial"/>
          <w:color w:val="000000" w:themeColor="text1"/>
          <w:sz w:val="28"/>
          <w:szCs w:val="28"/>
        </w:rPr>
      </w:pPr>
    </w:p>
    <w:p w14:paraId="5317BE92" w14:textId="77777777" w:rsidR="00FB0108" w:rsidRDefault="00FB0108" w:rsidP="00F373DE">
      <w:pPr>
        <w:rPr>
          <w:rFonts w:ascii="Arial" w:hAnsi="Arial" w:cs="Arial"/>
          <w:color w:val="000000" w:themeColor="text1"/>
          <w:sz w:val="28"/>
          <w:szCs w:val="28"/>
        </w:rPr>
      </w:pPr>
    </w:p>
    <w:p w14:paraId="29153E16" w14:textId="77777777" w:rsidR="00FB0108" w:rsidRPr="00AF4863" w:rsidRDefault="00FB0108" w:rsidP="00F373DE">
      <w:pPr>
        <w:rPr>
          <w:rFonts w:ascii="Arial" w:hAnsi="Arial" w:cs="Arial"/>
          <w:color w:val="000000" w:themeColor="text1"/>
          <w:sz w:val="28"/>
          <w:szCs w:val="28"/>
        </w:rPr>
      </w:pPr>
    </w:p>
    <w:p w14:paraId="3021316F" w14:textId="4FA9F7B4" w:rsidR="00F373DE" w:rsidRPr="00AF4863" w:rsidRDefault="00F373DE" w:rsidP="00F373DE">
      <w:pPr>
        <w:rPr>
          <w:rFonts w:ascii="Arial" w:hAnsi="Arial" w:cs="Arial"/>
          <w:color w:val="000000" w:themeColor="text1"/>
          <w:sz w:val="28"/>
          <w:szCs w:val="28"/>
        </w:rPr>
      </w:pPr>
    </w:p>
    <w:p w14:paraId="047236BC" w14:textId="7DC64D8C"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In addition to the specific </w:t>
      </w:r>
      <w:r w:rsidR="00F76D6F" w:rsidRPr="00AF4863">
        <w:rPr>
          <w:rFonts w:ascii="Arial" w:hAnsi="Arial" w:cs="Arial"/>
          <w:color w:val="000000" w:themeColor="text1"/>
          <w:sz w:val="28"/>
          <w:szCs w:val="28"/>
        </w:rPr>
        <w:t>neurodivergent</w:t>
      </w:r>
      <w:r w:rsidR="005012BD" w:rsidRPr="00AF4863">
        <w:rPr>
          <w:rFonts w:ascii="Arial" w:hAnsi="Arial" w:cs="Arial"/>
          <w:color w:val="000000" w:themeColor="text1"/>
          <w:sz w:val="28"/>
          <w:szCs w:val="28"/>
        </w:rPr>
        <w:t>-friendly</w:t>
      </w:r>
      <w:r w:rsidRPr="00AF4863">
        <w:rPr>
          <w:rFonts w:ascii="Arial" w:hAnsi="Arial" w:cs="Arial"/>
          <w:color w:val="000000" w:themeColor="text1"/>
          <w:sz w:val="28"/>
          <w:szCs w:val="28"/>
        </w:rPr>
        <w:t xml:space="preserve"> sessions listed above and marked on the website, we hope that families will find a range of activities at the festival to entertain them at an appropriate</w:t>
      </w:r>
      <w:r w:rsidR="005012BD" w:rsidRPr="00AF4863">
        <w:rPr>
          <w:rFonts w:ascii="Arial" w:hAnsi="Arial" w:cs="Arial"/>
          <w:color w:val="000000" w:themeColor="text1"/>
          <w:sz w:val="28"/>
          <w:szCs w:val="28"/>
        </w:rPr>
        <w:t xml:space="preserve"> </w:t>
      </w:r>
      <w:r w:rsidRPr="00AF4863">
        <w:rPr>
          <w:rFonts w:ascii="Arial" w:hAnsi="Arial" w:cs="Arial"/>
          <w:color w:val="000000" w:themeColor="text1"/>
          <w:sz w:val="28"/>
          <w:szCs w:val="28"/>
        </w:rPr>
        <w:t xml:space="preserve">level. </w:t>
      </w:r>
    </w:p>
    <w:p w14:paraId="6F51B16B" w14:textId="77777777" w:rsidR="005012BD" w:rsidRPr="00AF4863" w:rsidRDefault="005012BD" w:rsidP="00F373DE">
      <w:pPr>
        <w:rPr>
          <w:rFonts w:ascii="Arial" w:hAnsi="Arial" w:cs="Arial"/>
          <w:color w:val="000000" w:themeColor="text1"/>
          <w:sz w:val="28"/>
          <w:szCs w:val="28"/>
        </w:rPr>
      </w:pPr>
    </w:p>
    <w:p w14:paraId="630AF53E" w14:textId="77777777" w:rsidR="005012BD" w:rsidRPr="00AF4863" w:rsidRDefault="005012BD" w:rsidP="005012BD">
      <w:pPr>
        <w:rPr>
          <w:rFonts w:ascii="Arial" w:hAnsi="Arial" w:cs="Arial"/>
          <w:color w:val="000000" w:themeColor="text1"/>
          <w:sz w:val="28"/>
          <w:szCs w:val="28"/>
        </w:rPr>
      </w:pPr>
    </w:p>
    <w:p w14:paraId="78B0606B" w14:textId="32A8CE81" w:rsidR="00F373DE" w:rsidRPr="00AF4863" w:rsidRDefault="00F373DE" w:rsidP="00E861E0">
      <w:pPr>
        <w:rPr>
          <w:rFonts w:ascii="Arial" w:hAnsi="Arial" w:cs="Arial"/>
          <w:color w:val="000000" w:themeColor="text1"/>
          <w:sz w:val="28"/>
          <w:szCs w:val="28"/>
        </w:rPr>
      </w:pPr>
      <w:r w:rsidRPr="00AF4863">
        <w:rPr>
          <w:rFonts w:ascii="Arial" w:hAnsi="Arial" w:cs="Arial"/>
          <w:color w:val="000000" w:themeColor="text1"/>
          <w:sz w:val="28"/>
          <w:szCs w:val="28"/>
        </w:rPr>
        <w:t xml:space="preserve">If you want any further information on any of our shows to be able to decide if the show is suitable for your young person, then please get in touch with us </w:t>
      </w:r>
      <w:r w:rsidR="00E861E0" w:rsidRPr="00AF4863">
        <w:rPr>
          <w:rFonts w:ascii="Arial" w:hAnsi="Arial" w:cs="Arial"/>
          <w:color w:val="000000" w:themeColor="text1"/>
          <w:sz w:val="28"/>
          <w:szCs w:val="28"/>
        </w:rPr>
        <w:t>at</w:t>
      </w:r>
      <w:r w:rsidRPr="00AF4863">
        <w:rPr>
          <w:rFonts w:ascii="Arial" w:hAnsi="Arial" w:cs="Arial"/>
          <w:color w:val="000000" w:themeColor="text1"/>
          <w:sz w:val="28"/>
          <w:szCs w:val="28"/>
        </w:rPr>
        <w:t xml:space="preserve"> 01325 405680 or </w:t>
      </w:r>
      <w:hyperlink r:id="rId37" w:history="1">
        <w:r w:rsidR="00ED625E" w:rsidRPr="00AC20EA">
          <w:rPr>
            <w:rStyle w:val="Hyperlink"/>
            <w:rFonts w:ascii="Arial" w:hAnsi="Arial" w:cs="Arial"/>
            <w:sz w:val="28"/>
            <w:szCs w:val="28"/>
          </w:rPr>
          <w:t>info@theatrehullabaloo.org.uk</w:t>
        </w:r>
      </w:hyperlink>
      <w:r w:rsidR="00ED625E">
        <w:rPr>
          <w:rFonts w:ascii="Arial" w:hAnsi="Arial" w:cs="Arial"/>
          <w:color w:val="000000" w:themeColor="text1"/>
          <w:sz w:val="28"/>
          <w:szCs w:val="28"/>
        </w:rPr>
        <w:t xml:space="preserve"> </w:t>
      </w:r>
      <w:r w:rsidRPr="00AF4863">
        <w:rPr>
          <w:rFonts w:ascii="Arial" w:hAnsi="Arial" w:cs="Arial"/>
          <w:color w:val="000000" w:themeColor="text1"/>
          <w:sz w:val="28"/>
          <w:szCs w:val="28"/>
        </w:rPr>
        <w:t xml:space="preserve">and we can have a further discussion. </w:t>
      </w:r>
    </w:p>
    <w:p w14:paraId="5A7E73B7" w14:textId="22C30D6A" w:rsidR="00FB7A63" w:rsidRPr="00743C7E" w:rsidRDefault="00FB7A63" w:rsidP="00743C7E">
      <w:pPr>
        <w:pStyle w:val="Heading2"/>
        <w:rPr>
          <w:rFonts w:ascii="Arial" w:hAnsi="Arial" w:cs="Arial"/>
          <w:b/>
          <w:bCs/>
          <w:color w:val="auto"/>
          <w:sz w:val="28"/>
          <w:szCs w:val="28"/>
        </w:rPr>
      </w:pPr>
      <w:bookmarkStart w:id="20" w:name="_Toc168584069"/>
      <w:r w:rsidRPr="00743C7E">
        <w:rPr>
          <w:rFonts w:ascii="Arial" w:hAnsi="Arial" w:cs="Arial"/>
          <w:b/>
          <w:bCs/>
          <w:color w:val="auto"/>
          <w:sz w:val="28"/>
          <w:szCs w:val="28"/>
        </w:rPr>
        <w:lastRenderedPageBreak/>
        <w:t>Waiting times and queues</w:t>
      </w:r>
      <w:bookmarkEnd w:id="20"/>
    </w:p>
    <w:p w14:paraId="15293F42" w14:textId="77777777" w:rsidR="006E3754" w:rsidRPr="00AF4863" w:rsidRDefault="006E3754" w:rsidP="00F373DE">
      <w:pPr>
        <w:rPr>
          <w:rFonts w:ascii="Arial" w:hAnsi="Arial" w:cs="Arial"/>
          <w:color w:val="000000" w:themeColor="text1"/>
          <w:sz w:val="28"/>
          <w:szCs w:val="28"/>
        </w:rPr>
      </w:pPr>
    </w:p>
    <w:p w14:paraId="325CA09D" w14:textId="2B47DACA" w:rsidR="00FB7A63" w:rsidRDefault="00FB7A63"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We understand that it can be difficult to wait and queue with </w:t>
      </w:r>
      <w:r w:rsidR="00263433" w:rsidRPr="00AF4863">
        <w:rPr>
          <w:rFonts w:ascii="Arial" w:hAnsi="Arial" w:cs="Arial"/>
          <w:color w:val="000000" w:themeColor="text1"/>
          <w:sz w:val="28"/>
          <w:szCs w:val="28"/>
        </w:rPr>
        <w:t xml:space="preserve">your young people, so if you turn up to an activity that </w:t>
      </w:r>
      <w:r w:rsidR="00D16E32" w:rsidRPr="00AF4863">
        <w:rPr>
          <w:rFonts w:ascii="Arial" w:hAnsi="Arial" w:cs="Arial"/>
          <w:color w:val="000000" w:themeColor="text1"/>
          <w:sz w:val="28"/>
          <w:szCs w:val="28"/>
        </w:rPr>
        <w:t>is busy and currently has no more room</w:t>
      </w:r>
      <w:r w:rsidR="00263433" w:rsidRPr="00AF4863">
        <w:rPr>
          <w:rFonts w:ascii="Arial" w:hAnsi="Arial" w:cs="Arial"/>
          <w:color w:val="000000" w:themeColor="text1"/>
          <w:sz w:val="28"/>
          <w:szCs w:val="28"/>
        </w:rPr>
        <w:t>, the staff member there will be able to advise on the next available time. You will then be able to go away and enjoy other areas of the festival and return back at that given time, rather than standing in a queue.</w:t>
      </w:r>
      <w:r w:rsidR="00D16E32" w:rsidRPr="00AF4863">
        <w:rPr>
          <w:rFonts w:ascii="Arial" w:hAnsi="Arial" w:cs="Arial"/>
          <w:color w:val="000000" w:themeColor="text1"/>
          <w:sz w:val="28"/>
          <w:szCs w:val="28"/>
        </w:rPr>
        <w:t xml:space="preserve"> If you would prefer to wait, you may do so.</w:t>
      </w:r>
    </w:p>
    <w:p w14:paraId="5FCA8027" w14:textId="77777777" w:rsidR="00FB0108" w:rsidRPr="00AF4863" w:rsidRDefault="00FB0108" w:rsidP="00F373DE">
      <w:pPr>
        <w:rPr>
          <w:rFonts w:ascii="Arial" w:hAnsi="Arial" w:cs="Arial"/>
          <w:color w:val="000000" w:themeColor="text1"/>
          <w:sz w:val="28"/>
          <w:szCs w:val="28"/>
        </w:rPr>
      </w:pPr>
    </w:p>
    <w:p w14:paraId="0FEC6A61" w14:textId="77777777" w:rsidR="00263433" w:rsidRPr="00AF4863" w:rsidRDefault="00263433" w:rsidP="00F373DE">
      <w:pPr>
        <w:rPr>
          <w:rFonts w:ascii="Arial" w:hAnsi="Arial" w:cs="Arial"/>
          <w:color w:val="000000" w:themeColor="text1"/>
          <w:sz w:val="28"/>
          <w:szCs w:val="28"/>
        </w:rPr>
      </w:pPr>
    </w:p>
    <w:p w14:paraId="7D3FAFE3" w14:textId="48175920" w:rsidR="0086057F" w:rsidRPr="002439C6" w:rsidRDefault="0086057F" w:rsidP="00ED625E">
      <w:pPr>
        <w:rPr>
          <w:rFonts w:ascii="Arial" w:hAnsi="Arial" w:cs="Arial"/>
          <w:b/>
          <w:bCs/>
          <w:sz w:val="28"/>
          <w:szCs w:val="28"/>
        </w:rPr>
      </w:pPr>
      <w:r w:rsidRPr="002439C6">
        <w:rPr>
          <w:rFonts w:ascii="Arial" w:hAnsi="Arial" w:cs="Arial"/>
          <w:b/>
          <w:bCs/>
          <w:sz w:val="28"/>
          <w:szCs w:val="28"/>
        </w:rPr>
        <w:t xml:space="preserve">Information on potential </w:t>
      </w:r>
      <w:r w:rsidR="002439C6" w:rsidRPr="002439C6">
        <w:rPr>
          <w:rFonts w:ascii="Arial" w:hAnsi="Arial" w:cs="Arial"/>
          <w:b/>
          <w:bCs/>
          <w:sz w:val="28"/>
          <w:szCs w:val="28"/>
        </w:rPr>
        <w:t>triggers</w:t>
      </w:r>
    </w:p>
    <w:p w14:paraId="5FA4E849" w14:textId="77777777" w:rsidR="0086057F" w:rsidRDefault="0086057F">
      <w:pPr>
        <w:rPr>
          <w:rFonts w:ascii="Arial" w:hAnsi="Arial" w:cs="Arial"/>
          <w:color w:val="000000" w:themeColor="text1"/>
          <w:sz w:val="28"/>
          <w:szCs w:val="28"/>
        </w:rPr>
      </w:pPr>
    </w:p>
    <w:p w14:paraId="6A29C8D8" w14:textId="3D3A040B" w:rsidR="0086057F" w:rsidRDefault="00231F26">
      <w:pPr>
        <w:rPr>
          <w:rFonts w:ascii="Arial" w:hAnsi="Arial" w:cs="Arial"/>
          <w:color w:val="000000" w:themeColor="text1"/>
          <w:sz w:val="28"/>
          <w:szCs w:val="28"/>
        </w:rPr>
      </w:pPr>
      <w:r>
        <w:rPr>
          <w:rFonts w:ascii="Arial" w:hAnsi="Arial" w:cs="Arial"/>
          <w:color w:val="000000" w:themeColor="text1"/>
          <w:sz w:val="28"/>
          <w:szCs w:val="28"/>
        </w:rPr>
        <w:t>We know from working with families at The Hullabaloo that</w:t>
      </w:r>
      <w:r w:rsidR="00206877">
        <w:rPr>
          <w:rFonts w:ascii="Arial" w:hAnsi="Arial" w:cs="Arial"/>
          <w:color w:val="000000" w:themeColor="text1"/>
          <w:sz w:val="28"/>
          <w:szCs w:val="28"/>
        </w:rPr>
        <w:t xml:space="preserve"> some of the content in</w:t>
      </w:r>
      <w:r w:rsidR="00AE56D5">
        <w:rPr>
          <w:rFonts w:ascii="Arial" w:hAnsi="Arial" w:cs="Arial"/>
          <w:color w:val="000000" w:themeColor="text1"/>
          <w:sz w:val="28"/>
          <w:szCs w:val="28"/>
        </w:rPr>
        <w:t xml:space="preserve"> shows and activities could be a potential trigger for a neurodivergent</w:t>
      </w:r>
      <w:r w:rsidR="006B18E2">
        <w:rPr>
          <w:rFonts w:ascii="Arial" w:hAnsi="Arial" w:cs="Arial"/>
          <w:color w:val="000000" w:themeColor="text1"/>
          <w:sz w:val="28"/>
          <w:szCs w:val="28"/>
        </w:rPr>
        <w:t xml:space="preserve"> </w:t>
      </w:r>
      <w:r w:rsidR="0073053C">
        <w:rPr>
          <w:rFonts w:ascii="Arial" w:hAnsi="Arial" w:cs="Arial"/>
          <w:color w:val="000000" w:themeColor="text1"/>
          <w:sz w:val="28"/>
          <w:szCs w:val="28"/>
        </w:rPr>
        <w:t xml:space="preserve">or disabled </w:t>
      </w:r>
      <w:r w:rsidR="006B18E2">
        <w:rPr>
          <w:rFonts w:ascii="Arial" w:hAnsi="Arial" w:cs="Arial"/>
          <w:color w:val="000000" w:themeColor="text1"/>
          <w:sz w:val="28"/>
          <w:szCs w:val="28"/>
        </w:rPr>
        <w:t>person</w:t>
      </w:r>
      <w:r w:rsidR="00B33061">
        <w:rPr>
          <w:rFonts w:ascii="Arial" w:hAnsi="Arial" w:cs="Arial"/>
          <w:color w:val="000000" w:themeColor="text1"/>
          <w:sz w:val="28"/>
          <w:szCs w:val="28"/>
        </w:rPr>
        <w:t xml:space="preserve"> so we would like to share more information with you</w:t>
      </w:r>
      <w:r w:rsidR="00B440C1">
        <w:rPr>
          <w:rFonts w:ascii="Arial" w:hAnsi="Arial" w:cs="Arial"/>
          <w:color w:val="000000" w:themeColor="text1"/>
          <w:sz w:val="28"/>
          <w:szCs w:val="28"/>
        </w:rPr>
        <w:t xml:space="preserve"> on </w:t>
      </w:r>
      <w:r w:rsidR="00797590">
        <w:rPr>
          <w:rFonts w:ascii="Arial" w:hAnsi="Arial" w:cs="Arial"/>
          <w:color w:val="000000" w:themeColor="text1"/>
          <w:sz w:val="28"/>
          <w:szCs w:val="28"/>
        </w:rPr>
        <w:t>what these potential triggers could be</w:t>
      </w:r>
      <w:r w:rsidR="00801DFC">
        <w:rPr>
          <w:rFonts w:ascii="Arial" w:hAnsi="Arial" w:cs="Arial"/>
          <w:color w:val="000000" w:themeColor="text1"/>
          <w:sz w:val="28"/>
          <w:szCs w:val="28"/>
        </w:rPr>
        <w:t xml:space="preserve"> across the programme.</w:t>
      </w:r>
    </w:p>
    <w:p w14:paraId="764E32A2" w14:textId="77777777" w:rsidR="00801DFC" w:rsidRDefault="00801DFC">
      <w:pPr>
        <w:rPr>
          <w:rFonts w:ascii="Arial" w:hAnsi="Arial" w:cs="Arial"/>
          <w:color w:val="000000" w:themeColor="text1"/>
          <w:sz w:val="28"/>
          <w:szCs w:val="28"/>
        </w:rPr>
      </w:pPr>
    </w:p>
    <w:tbl>
      <w:tblPr>
        <w:tblStyle w:val="TableGrid"/>
        <w:tblW w:w="0" w:type="auto"/>
        <w:tblLook w:val="04A0" w:firstRow="1" w:lastRow="0" w:firstColumn="1" w:lastColumn="0" w:noHBand="0" w:noVBand="1"/>
      </w:tblPr>
      <w:tblGrid>
        <w:gridCol w:w="2689"/>
        <w:gridCol w:w="5670"/>
        <w:gridCol w:w="2091"/>
      </w:tblGrid>
      <w:tr w:rsidR="00CD686D" w14:paraId="734B28EA" w14:textId="77777777" w:rsidTr="003D7771">
        <w:tc>
          <w:tcPr>
            <w:tcW w:w="2689" w:type="dxa"/>
            <w:shd w:val="clear" w:color="auto" w:fill="2F5496" w:themeFill="accent1" w:themeFillShade="BF"/>
          </w:tcPr>
          <w:p w14:paraId="22E7729D" w14:textId="76C039B2" w:rsidR="00CD686D" w:rsidRPr="003D7771" w:rsidRDefault="00CD686D">
            <w:pPr>
              <w:rPr>
                <w:rFonts w:ascii="Arial" w:hAnsi="Arial" w:cs="Arial"/>
                <w:b/>
                <w:bCs/>
                <w:color w:val="FFFFFF" w:themeColor="background1"/>
                <w:sz w:val="28"/>
                <w:szCs w:val="28"/>
              </w:rPr>
            </w:pPr>
            <w:r w:rsidRPr="003D7771">
              <w:rPr>
                <w:rFonts w:ascii="Arial" w:hAnsi="Arial" w:cs="Arial"/>
                <w:b/>
                <w:bCs/>
                <w:color w:val="FFFFFF" w:themeColor="background1"/>
                <w:sz w:val="28"/>
                <w:szCs w:val="28"/>
              </w:rPr>
              <w:t>S</w:t>
            </w:r>
            <w:r w:rsidR="00451E33" w:rsidRPr="003D7771">
              <w:rPr>
                <w:rFonts w:ascii="Arial" w:hAnsi="Arial" w:cs="Arial"/>
                <w:b/>
                <w:bCs/>
                <w:color w:val="FFFFFF" w:themeColor="background1"/>
                <w:sz w:val="28"/>
                <w:szCs w:val="28"/>
              </w:rPr>
              <w:t>how / Installation / Event</w:t>
            </w:r>
          </w:p>
        </w:tc>
        <w:tc>
          <w:tcPr>
            <w:tcW w:w="5670" w:type="dxa"/>
            <w:shd w:val="clear" w:color="auto" w:fill="2F5496" w:themeFill="accent1" w:themeFillShade="BF"/>
          </w:tcPr>
          <w:p w14:paraId="2424A304" w14:textId="06EB3D80" w:rsidR="00CD686D" w:rsidRPr="003D7771" w:rsidRDefault="00451E33">
            <w:pPr>
              <w:rPr>
                <w:rFonts w:ascii="Arial" w:hAnsi="Arial" w:cs="Arial"/>
                <w:b/>
                <w:bCs/>
                <w:color w:val="FFFFFF" w:themeColor="background1"/>
                <w:sz w:val="28"/>
                <w:szCs w:val="28"/>
              </w:rPr>
            </w:pPr>
            <w:r w:rsidRPr="003D7771">
              <w:rPr>
                <w:rFonts w:ascii="Arial" w:hAnsi="Arial" w:cs="Arial"/>
                <w:b/>
                <w:bCs/>
                <w:color w:val="FFFFFF" w:themeColor="background1"/>
                <w:sz w:val="28"/>
                <w:szCs w:val="28"/>
              </w:rPr>
              <w:t xml:space="preserve">Potential Triggers </w:t>
            </w:r>
          </w:p>
        </w:tc>
        <w:tc>
          <w:tcPr>
            <w:tcW w:w="2091" w:type="dxa"/>
            <w:shd w:val="clear" w:color="auto" w:fill="2F5496" w:themeFill="accent1" w:themeFillShade="BF"/>
          </w:tcPr>
          <w:p w14:paraId="2C8E89DA" w14:textId="7057BABA" w:rsidR="00CD686D" w:rsidRPr="003D7771" w:rsidRDefault="000E0924">
            <w:pPr>
              <w:rPr>
                <w:rFonts w:ascii="Arial" w:hAnsi="Arial" w:cs="Arial"/>
                <w:b/>
                <w:bCs/>
                <w:color w:val="FFFFFF" w:themeColor="background1"/>
                <w:sz w:val="28"/>
                <w:szCs w:val="28"/>
              </w:rPr>
            </w:pPr>
            <w:r w:rsidRPr="003D7771">
              <w:rPr>
                <w:rFonts w:ascii="Arial" w:hAnsi="Arial" w:cs="Arial"/>
                <w:b/>
                <w:bCs/>
                <w:color w:val="FFFFFF" w:themeColor="background1"/>
                <w:sz w:val="28"/>
                <w:szCs w:val="28"/>
              </w:rPr>
              <w:t xml:space="preserve">Age </w:t>
            </w:r>
            <w:r w:rsidR="0006136F">
              <w:rPr>
                <w:rFonts w:ascii="Arial" w:hAnsi="Arial" w:cs="Arial"/>
                <w:b/>
                <w:bCs/>
                <w:color w:val="FFFFFF" w:themeColor="background1"/>
                <w:sz w:val="28"/>
                <w:szCs w:val="28"/>
              </w:rPr>
              <w:t>Guidance</w:t>
            </w:r>
          </w:p>
        </w:tc>
      </w:tr>
      <w:tr w:rsidR="00CD686D" w14:paraId="3781861A" w14:textId="77777777" w:rsidTr="000E0924">
        <w:tc>
          <w:tcPr>
            <w:tcW w:w="2689" w:type="dxa"/>
          </w:tcPr>
          <w:p w14:paraId="256D861B" w14:textId="2E476393" w:rsidR="00CD686D" w:rsidRDefault="000E0924">
            <w:pPr>
              <w:rPr>
                <w:rFonts w:ascii="Arial" w:hAnsi="Arial" w:cs="Arial"/>
                <w:color w:val="000000" w:themeColor="text1"/>
                <w:sz w:val="28"/>
                <w:szCs w:val="28"/>
              </w:rPr>
            </w:pPr>
            <w:proofErr w:type="spellStart"/>
            <w:r>
              <w:rPr>
                <w:rFonts w:ascii="Arial" w:hAnsi="Arial" w:cs="Arial"/>
                <w:color w:val="000000" w:themeColor="text1"/>
                <w:sz w:val="28"/>
                <w:szCs w:val="28"/>
              </w:rPr>
              <w:t>Boxville</w:t>
            </w:r>
            <w:proofErr w:type="spellEnd"/>
            <w:r>
              <w:rPr>
                <w:rFonts w:ascii="Arial" w:hAnsi="Arial" w:cs="Arial"/>
                <w:color w:val="000000" w:themeColor="text1"/>
                <w:sz w:val="28"/>
                <w:szCs w:val="28"/>
              </w:rPr>
              <w:t xml:space="preserve"> </w:t>
            </w:r>
          </w:p>
        </w:tc>
        <w:tc>
          <w:tcPr>
            <w:tcW w:w="5670" w:type="dxa"/>
          </w:tcPr>
          <w:p w14:paraId="09B58801" w14:textId="77777777" w:rsidR="00CD686D" w:rsidRDefault="000E0924">
            <w:pPr>
              <w:rPr>
                <w:rFonts w:ascii="Arial" w:hAnsi="Arial" w:cs="Arial"/>
                <w:color w:val="000000" w:themeColor="text1"/>
                <w:sz w:val="28"/>
                <w:szCs w:val="28"/>
              </w:rPr>
            </w:pPr>
            <w:r>
              <w:rPr>
                <w:rFonts w:ascii="Arial" w:hAnsi="Arial" w:cs="Arial"/>
                <w:color w:val="000000" w:themeColor="text1"/>
                <w:sz w:val="28"/>
                <w:szCs w:val="28"/>
              </w:rPr>
              <w:t>Puppets – Made from cardboard</w:t>
            </w:r>
            <w:r w:rsidR="001E6917">
              <w:rPr>
                <w:rFonts w:ascii="Arial" w:hAnsi="Arial" w:cs="Arial"/>
                <w:color w:val="000000" w:themeColor="text1"/>
                <w:sz w:val="28"/>
                <w:szCs w:val="28"/>
              </w:rPr>
              <w:t xml:space="preserve"> including dragons and crab robots. </w:t>
            </w:r>
          </w:p>
          <w:p w14:paraId="75BE7F44" w14:textId="03C09089" w:rsidR="001E6917" w:rsidRDefault="001E6917">
            <w:pPr>
              <w:rPr>
                <w:rFonts w:ascii="Arial" w:hAnsi="Arial" w:cs="Arial"/>
                <w:color w:val="000000" w:themeColor="text1"/>
                <w:sz w:val="28"/>
                <w:szCs w:val="28"/>
              </w:rPr>
            </w:pPr>
            <w:r>
              <w:rPr>
                <w:rFonts w:ascii="Arial" w:hAnsi="Arial" w:cs="Arial"/>
                <w:color w:val="000000" w:themeColor="text1"/>
                <w:sz w:val="28"/>
                <w:szCs w:val="28"/>
              </w:rPr>
              <w:t xml:space="preserve">Dragon will Roar </w:t>
            </w:r>
          </w:p>
        </w:tc>
        <w:tc>
          <w:tcPr>
            <w:tcW w:w="2091" w:type="dxa"/>
          </w:tcPr>
          <w:p w14:paraId="28253C28" w14:textId="4A9714EA" w:rsidR="00CD686D" w:rsidRDefault="0006136F">
            <w:pPr>
              <w:rPr>
                <w:rFonts w:ascii="Arial" w:hAnsi="Arial" w:cs="Arial"/>
                <w:color w:val="000000" w:themeColor="text1"/>
                <w:sz w:val="28"/>
                <w:szCs w:val="28"/>
              </w:rPr>
            </w:pPr>
            <w:r>
              <w:rPr>
                <w:rFonts w:ascii="Arial" w:hAnsi="Arial" w:cs="Arial"/>
                <w:color w:val="000000" w:themeColor="text1"/>
                <w:sz w:val="28"/>
                <w:szCs w:val="28"/>
              </w:rPr>
              <w:t>4 – 10 years</w:t>
            </w:r>
          </w:p>
        </w:tc>
      </w:tr>
      <w:tr w:rsidR="001E6917" w14:paraId="5B632729" w14:textId="77777777" w:rsidTr="000E0924">
        <w:tc>
          <w:tcPr>
            <w:tcW w:w="2689" w:type="dxa"/>
          </w:tcPr>
          <w:p w14:paraId="1DEA7335" w14:textId="68A9F6AD" w:rsidR="001E6917" w:rsidRDefault="001E6917">
            <w:pPr>
              <w:rPr>
                <w:rFonts w:ascii="Arial" w:hAnsi="Arial" w:cs="Arial"/>
                <w:color w:val="000000" w:themeColor="text1"/>
                <w:sz w:val="28"/>
                <w:szCs w:val="28"/>
              </w:rPr>
            </w:pPr>
            <w:r>
              <w:rPr>
                <w:rFonts w:ascii="Arial" w:hAnsi="Arial" w:cs="Arial"/>
                <w:color w:val="000000" w:themeColor="text1"/>
                <w:sz w:val="28"/>
                <w:szCs w:val="28"/>
              </w:rPr>
              <w:t xml:space="preserve">The weather Machine </w:t>
            </w:r>
          </w:p>
        </w:tc>
        <w:tc>
          <w:tcPr>
            <w:tcW w:w="5670" w:type="dxa"/>
          </w:tcPr>
          <w:p w14:paraId="46527F49" w14:textId="544F3DF1" w:rsidR="001E6917" w:rsidRDefault="001E6917">
            <w:pPr>
              <w:rPr>
                <w:rFonts w:ascii="Arial" w:hAnsi="Arial" w:cs="Arial"/>
                <w:color w:val="000000" w:themeColor="text1"/>
                <w:sz w:val="28"/>
                <w:szCs w:val="28"/>
              </w:rPr>
            </w:pPr>
            <w:r>
              <w:rPr>
                <w:rFonts w:ascii="Arial" w:hAnsi="Arial" w:cs="Arial"/>
                <w:color w:val="000000" w:themeColor="text1"/>
                <w:sz w:val="28"/>
                <w:szCs w:val="28"/>
              </w:rPr>
              <w:t xml:space="preserve">Thunder Clap in the soundscape </w:t>
            </w:r>
          </w:p>
        </w:tc>
        <w:tc>
          <w:tcPr>
            <w:tcW w:w="2091" w:type="dxa"/>
          </w:tcPr>
          <w:p w14:paraId="65E9F4D9" w14:textId="511094B5" w:rsidR="001E6917" w:rsidRDefault="0006136F">
            <w:pPr>
              <w:rPr>
                <w:rFonts w:ascii="Arial" w:hAnsi="Arial" w:cs="Arial"/>
                <w:color w:val="000000" w:themeColor="text1"/>
                <w:sz w:val="28"/>
                <w:szCs w:val="28"/>
              </w:rPr>
            </w:pPr>
            <w:r>
              <w:rPr>
                <w:rFonts w:ascii="Arial" w:hAnsi="Arial" w:cs="Arial"/>
                <w:color w:val="000000" w:themeColor="text1"/>
                <w:sz w:val="28"/>
                <w:szCs w:val="28"/>
              </w:rPr>
              <w:t>0 – 10 years</w:t>
            </w:r>
          </w:p>
        </w:tc>
      </w:tr>
      <w:tr w:rsidR="001E6917" w14:paraId="7BDE5BAA" w14:textId="77777777" w:rsidTr="000E0924">
        <w:tc>
          <w:tcPr>
            <w:tcW w:w="2689" w:type="dxa"/>
          </w:tcPr>
          <w:p w14:paraId="37F2F023" w14:textId="472A976D" w:rsidR="001E6917" w:rsidRDefault="001E6917">
            <w:pPr>
              <w:rPr>
                <w:rFonts w:ascii="Arial" w:hAnsi="Arial" w:cs="Arial"/>
                <w:color w:val="000000" w:themeColor="text1"/>
                <w:sz w:val="28"/>
                <w:szCs w:val="28"/>
              </w:rPr>
            </w:pPr>
            <w:r>
              <w:rPr>
                <w:rFonts w:ascii="Arial" w:hAnsi="Arial" w:cs="Arial"/>
                <w:color w:val="000000" w:themeColor="text1"/>
                <w:sz w:val="28"/>
                <w:szCs w:val="28"/>
              </w:rPr>
              <w:t xml:space="preserve">Wilding </w:t>
            </w:r>
          </w:p>
        </w:tc>
        <w:tc>
          <w:tcPr>
            <w:tcW w:w="5670" w:type="dxa"/>
          </w:tcPr>
          <w:p w14:paraId="7ECCB8C8" w14:textId="748F6356" w:rsidR="001E6917" w:rsidRDefault="001E6917">
            <w:pPr>
              <w:rPr>
                <w:rFonts w:ascii="Arial" w:hAnsi="Arial" w:cs="Arial"/>
                <w:color w:val="000000" w:themeColor="text1"/>
                <w:sz w:val="28"/>
                <w:szCs w:val="28"/>
              </w:rPr>
            </w:pPr>
            <w:r>
              <w:rPr>
                <w:rFonts w:ascii="Arial" w:hAnsi="Arial" w:cs="Arial"/>
                <w:color w:val="000000" w:themeColor="text1"/>
                <w:sz w:val="28"/>
                <w:szCs w:val="28"/>
              </w:rPr>
              <w:t xml:space="preserve">Sudden Loud noises </w:t>
            </w:r>
            <w:r w:rsidR="00E62C87">
              <w:rPr>
                <w:rFonts w:ascii="Arial" w:hAnsi="Arial" w:cs="Arial"/>
                <w:color w:val="000000" w:themeColor="text1"/>
                <w:sz w:val="28"/>
                <w:szCs w:val="28"/>
              </w:rPr>
              <w:t xml:space="preserve">This is within the soundscape, more than once. </w:t>
            </w:r>
          </w:p>
          <w:p w14:paraId="21807AB2" w14:textId="36508C51" w:rsidR="001E6917" w:rsidRDefault="001E6917">
            <w:pPr>
              <w:rPr>
                <w:rFonts w:ascii="Arial" w:hAnsi="Arial" w:cs="Arial"/>
                <w:color w:val="000000" w:themeColor="text1"/>
                <w:sz w:val="28"/>
                <w:szCs w:val="28"/>
              </w:rPr>
            </w:pPr>
            <w:r>
              <w:rPr>
                <w:rFonts w:ascii="Arial" w:hAnsi="Arial" w:cs="Arial"/>
                <w:color w:val="000000" w:themeColor="text1"/>
                <w:sz w:val="28"/>
                <w:szCs w:val="28"/>
              </w:rPr>
              <w:t xml:space="preserve">Puppets </w:t>
            </w:r>
            <w:r w:rsidR="00E62C87">
              <w:rPr>
                <w:rFonts w:ascii="Arial" w:hAnsi="Arial" w:cs="Arial"/>
                <w:color w:val="000000" w:themeColor="text1"/>
                <w:sz w:val="28"/>
                <w:szCs w:val="28"/>
              </w:rPr>
              <w:t xml:space="preserve">– some large including a barking dog. </w:t>
            </w:r>
          </w:p>
          <w:p w14:paraId="7DF335E5" w14:textId="142B39B4" w:rsidR="001E6917" w:rsidRDefault="001E6917">
            <w:pPr>
              <w:rPr>
                <w:rFonts w:ascii="Arial" w:hAnsi="Arial" w:cs="Arial"/>
                <w:color w:val="000000" w:themeColor="text1"/>
                <w:sz w:val="28"/>
                <w:szCs w:val="28"/>
              </w:rPr>
            </w:pPr>
          </w:p>
        </w:tc>
        <w:tc>
          <w:tcPr>
            <w:tcW w:w="2091" w:type="dxa"/>
          </w:tcPr>
          <w:p w14:paraId="76678175" w14:textId="473044E7" w:rsidR="001E6917" w:rsidRDefault="0006136F">
            <w:pPr>
              <w:rPr>
                <w:rFonts w:ascii="Arial" w:hAnsi="Arial" w:cs="Arial"/>
                <w:color w:val="000000" w:themeColor="text1"/>
                <w:sz w:val="28"/>
                <w:szCs w:val="28"/>
              </w:rPr>
            </w:pPr>
            <w:r>
              <w:rPr>
                <w:rFonts w:ascii="Arial" w:hAnsi="Arial" w:cs="Arial"/>
                <w:color w:val="000000" w:themeColor="text1"/>
                <w:sz w:val="28"/>
                <w:szCs w:val="28"/>
              </w:rPr>
              <w:t>5 – 9 years</w:t>
            </w:r>
          </w:p>
        </w:tc>
      </w:tr>
      <w:tr w:rsidR="00E62C87" w14:paraId="10368FAE" w14:textId="77777777" w:rsidTr="000E0924">
        <w:tc>
          <w:tcPr>
            <w:tcW w:w="2689" w:type="dxa"/>
          </w:tcPr>
          <w:p w14:paraId="7742B050" w14:textId="5E1D473A" w:rsidR="00E62C87" w:rsidRDefault="004B35F4">
            <w:pPr>
              <w:rPr>
                <w:rFonts w:ascii="Arial" w:hAnsi="Arial" w:cs="Arial"/>
                <w:color w:val="000000" w:themeColor="text1"/>
                <w:sz w:val="28"/>
                <w:szCs w:val="28"/>
              </w:rPr>
            </w:pPr>
            <w:r>
              <w:rPr>
                <w:rFonts w:ascii="Arial" w:hAnsi="Arial" w:cs="Arial"/>
                <w:color w:val="000000" w:themeColor="text1"/>
                <w:sz w:val="28"/>
                <w:szCs w:val="28"/>
              </w:rPr>
              <w:t xml:space="preserve">Hannabiell &amp; Midnight Blue </w:t>
            </w:r>
          </w:p>
        </w:tc>
        <w:tc>
          <w:tcPr>
            <w:tcW w:w="5670" w:type="dxa"/>
          </w:tcPr>
          <w:p w14:paraId="5472E8B1" w14:textId="42D22B7F" w:rsidR="00E62C87" w:rsidRDefault="004B35F4">
            <w:pPr>
              <w:rPr>
                <w:rFonts w:ascii="Arial" w:hAnsi="Arial" w:cs="Arial"/>
                <w:color w:val="000000" w:themeColor="text1"/>
                <w:sz w:val="28"/>
                <w:szCs w:val="28"/>
              </w:rPr>
            </w:pPr>
            <w:r>
              <w:rPr>
                <w:rFonts w:ascii="Arial" w:hAnsi="Arial" w:cs="Arial"/>
                <w:color w:val="000000" w:themeColor="text1"/>
                <w:sz w:val="28"/>
                <w:szCs w:val="28"/>
              </w:rPr>
              <w:t xml:space="preserve">Loud Noises – Brass instruments and Percussion </w:t>
            </w:r>
          </w:p>
        </w:tc>
        <w:tc>
          <w:tcPr>
            <w:tcW w:w="2091" w:type="dxa"/>
          </w:tcPr>
          <w:p w14:paraId="5755C36A" w14:textId="54B211D0" w:rsidR="00E62C87" w:rsidRDefault="0006136F">
            <w:pPr>
              <w:rPr>
                <w:rFonts w:ascii="Arial" w:hAnsi="Arial" w:cs="Arial"/>
                <w:color w:val="000000" w:themeColor="text1"/>
                <w:sz w:val="28"/>
                <w:szCs w:val="28"/>
              </w:rPr>
            </w:pPr>
            <w:r>
              <w:rPr>
                <w:rFonts w:ascii="Arial" w:hAnsi="Arial" w:cs="Arial"/>
                <w:color w:val="000000" w:themeColor="text1"/>
                <w:sz w:val="28"/>
                <w:szCs w:val="28"/>
              </w:rPr>
              <w:t>0 – 10 years</w:t>
            </w:r>
          </w:p>
        </w:tc>
      </w:tr>
      <w:tr w:rsidR="003A41A6" w14:paraId="2EF7B01B" w14:textId="77777777" w:rsidTr="000E0924">
        <w:tc>
          <w:tcPr>
            <w:tcW w:w="2689" w:type="dxa"/>
          </w:tcPr>
          <w:p w14:paraId="347C621C" w14:textId="363995A4" w:rsidR="003A41A6" w:rsidRDefault="00DC048A">
            <w:pPr>
              <w:rPr>
                <w:rFonts w:ascii="Arial" w:hAnsi="Arial" w:cs="Arial"/>
                <w:color w:val="000000" w:themeColor="text1"/>
                <w:sz w:val="28"/>
                <w:szCs w:val="28"/>
              </w:rPr>
            </w:pPr>
            <w:r>
              <w:rPr>
                <w:rFonts w:ascii="Arial" w:hAnsi="Arial" w:cs="Arial"/>
                <w:color w:val="000000" w:themeColor="text1"/>
                <w:sz w:val="28"/>
                <w:szCs w:val="28"/>
              </w:rPr>
              <w:t xml:space="preserve">The Flowering Tree </w:t>
            </w:r>
          </w:p>
        </w:tc>
        <w:tc>
          <w:tcPr>
            <w:tcW w:w="5670" w:type="dxa"/>
          </w:tcPr>
          <w:p w14:paraId="22CC8951" w14:textId="73932FC9" w:rsidR="003A41A6" w:rsidRDefault="00DC048A">
            <w:pPr>
              <w:rPr>
                <w:rFonts w:ascii="Arial" w:hAnsi="Arial" w:cs="Arial"/>
                <w:color w:val="000000" w:themeColor="text1"/>
                <w:sz w:val="28"/>
                <w:szCs w:val="28"/>
              </w:rPr>
            </w:pPr>
            <w:r>
              <w:rPr>
                <w:rFonts w:ascii="Arial" w:hAnsi="Arial" w:cs="Arial"/>
                <w:color w:val="000000" w:themeColor="text1"/>
                <w:sz w:val="28"/>
                <w:szCs w:val="28"/>
              </w:rPr>
              <w:t>Sudden Loud Noises</w:t>
            </w:r>
            <w:r w:rsidR="006A2E63">
              <w:rPr>
                <w:rFonts w:ascii="Arial" w:hAnsi="Arial" w:cs="Arial"/>
                <w:color w:val="000000" w:themeColor="text1"/>
                <w:sz w:val="28"/>
                <w:szCs w:val="28"/>
              </w:rPr>
              <w:t xml:space="preserve">, Some loud percussive instruments. </w:t>
            </w:r>
          </w:p>
        </w:tc>
        <w:tc>
          <w:tcPr>
            <w:tcW w:w="2091" w:type="dxa"/>
          </w:tcPr>
          <w:p w14:paraId="1BBCA44C" w14:textId="3A963D2D" w:rsidR="003A41A6" w:rsidRDefault="0051423A">
            <w:pPr>
              <w:rPr>
                <w:rFonts w:ascii="Arial" w:hAnsi="Arial" w:cs="Arial"/>
                <w:color w:val="000000" w:themeColor="text1"/>
                <w:sz w:val="28"/>
                <w:szCs w:val="28"/>
              </w:rPr>
            </w:pPr>
            <w:r>
              <w:rPr>
                <w:rFonts w:ascii="Arial" w:hAnsi="Arial" w:cs="Arial"/>
                <w:color w:val="000000" w:themeColor="text1"/>
                <w:sz w:val="28"/>
                <w:szCs w:val="28"/>
              </w:rPr>
              <w:t>6 – 10 years</w:t>
            </w:r>
          </w:p>
        </w:tc>
      </w:tr>
      <w:tr w:rsidR="006A2E63" w14:paraId="403ED1BF" w14:textId="77777777" w:rsidTr="000E0924">
        <w:tc>
          <w:tcPr>
            <w:tcW w:w="2689" w:type="dxa"/>
          </w:tcPr>
          <w:p w14:paraId="25A71D87" w14:textId="59D31071" w:rsidR="006A2E63" w:rsidRDefault="006A2E63">
            <w:pPr>
              <w:rPr>
                <w:rFonts w:ascii="Arial" w:hAnsi="Arial" w:cs="Arial"/>
                <w:color w:val="000000" w:themeColor="text1"/>
                <w:sz w:val="28"/>
                <w:szCs w:val="28"/>
              </w:rPr>
            </w:pPr>
            <w:r>
              <w:rPr>
                <w:rFonts w:ascii="Arial" w:hAnsi="Arial" w:cs="Arial"/>
                <w:color w:val="000000" w:themeColor="text1"/>
                <w:sz w:val="28"/>
                <w:szCs w:val="28"/>
              </w:rPr>
              <w:t xml:space="preserve">The Forest Dream: Storytelling &amp; dance workshop </w:t>
            </w:r>
          </w:p>
        </w:tc>
        <w:tc>
          <w:tcPr>
            <w:tcW w:w="5670" w:type="dxa"/>
          </w:tcPr>
          <w:p w14:paraId="17248A67" w14:textId="6410C824" w:rsidR="006A2E63" w:rsidRDefault="008E0488">
            <w:pPr>
              <w:rPr>
                <w:rFonts w:ascii="Arial" w:hAnsi="Arial" w:cs="Arial"/>
                <w:color w:val="000000" w:themeColor="text1"/>
                <w:sz w:val="28"/>
                <w:szCs w:val="28"/>
              </w:rPr>
            </w:pPr>
            <w:r>
              <w:rPr>
                <w:rFonts w:ascii="Arial" w:hAnsi="Arial" w:cs="Arial"/>
                <w:color w:val="000000" w:themeColor="text1"/>
                <w:sz w:val="28"/>
                <w:szCs w:val="28"/>
              </w:rPr>
              <w:t xml:space="preserve">Seed activity uses wild seed and soil </w:t>
            </w:r>
          </w:p>
        </w:tc>
        <w:tc>
          <w:tcPr>
            <w:tcW w:w="2091" w:type="dxa"/>
          </w:tcPr>
          <w:p w14:paraId="6FDE5A65" w14:textId="6B210D1F" w:rsidR="006A2E63" w:rsidRDefault="0051423A">
            <w:pPr>
              <w:rPr>
                <w:rFonts w:ascii="Arial" w:hAnsi="Arial" w:cs="Arial"/>
                <w:color w:val="000000" w:themeColor="text1"/>
                <w:sz w:val="28"/>
                <w:szCs w:val="28"/>
              </w:rPr>
            </w:pPr>
            <w:r>
              <w:rPr>
                <w:rFonts w:ascii="Arial" w:hAnsi="Arial" w:cs="Arial"/>
                <w:color w:val="000000" w:themeColor="text1"/>
                <w:sz w:val="28"/>
                <w:szCs w:val="28"/>
              </w:rPr>
              <w:t>6 – 10 years</w:t>
            </w:r>
          </w:p>
        </w:tc>
      </w:tr>
      <w:tr w:rsidR="008E0488" w14:paraId="7336AD16" w14:textId="77777777" w:rsidTr="000E0924">
        <w:tc>
          <w:tcPr>
            <w:tcW w:w="2689" w:type="dxa"/>
          </w:tcPr>
          <w:p w14:paraId="5174BBC2" w14:textId="78591331" w:rsidR="008E0488" w:rsidRDefault="008E0488">
            <w:pPr>
              <w:rPr>
                <w:rFonts w:ascii="Arial" w:hAnsi="Arial" w:cs="Arial"/>
                <w:color w:val="000000" w:themeColor="text1"/>
                <w:sz w:val="28"/>
                <w:szCs w:val="28"/>
              </w:rPr>
            </w:pPr>
            <w:r>
              <w:rPr>
                <w:rFonts w:ascii="Arial" w:hAnsi="Arial" w:cs="Arial"/>
                <w:color w:val="000000" w:themeColor="text1"/>
                <w:sz w:val="28"/>
                <w:szCs w:val="28"/>
              </w:rPr>
              <w:t xml:space="preserve">Tales from far </w:t>
            </w:r>
            <w:proofErr w:type="spellStart"/>
            <w:r>
              <w:rPr>
                <w:rFonts w:ascii="Arial" w:hAnsi="Arial" w:cs="Arial"/>
                <w:color w:val="000000" w:themeColor="text1"/>
                <w:sz w:val="28"/>
                <w:szCs w:val="28"/>
              </w:rPr>
              <w:t>far</w:t>
            </w:r>
            <w:proofErr w:type="spellEnd"/>
            <w:r>
              <w:rPr>
                <w:rFonts w:ascii="Arial" w:hAnsi="Arial" w:cs="Arial"/>
                <w:color w:val="000000" w:themeColor="text1"/>
                <w:sz w:val="28"/>
                <w:szCs w:val="28"/>
              </w:rPr>
              <w:t xml:space="preserve"> away </w:t>
            </w:r>
          </w:p>
        </w:tc>
        <w:tc>
          <w:tcPr>
            <w:tcW w:w="5670" w:type="dxa"/>
          </w:tcPr>
          <w:p w14:paraId="0653CFEE" w14:textId="6902DB28" w:rsidR="008E0488" w:rsidRDefault="00EA0EC5">
            <w:pPr>
              <w:rPr>
                <w:rFonts w:ascii="Arial" w:hAnsi="Arial" w:cs="Arial"/>
                <w:color w:val="000000" w:themeColor="text1"/>
                <w:sz w:val="28"/>
                <w:szCs w:val="28"/>
              </w:rPr>
            </w:pPr>
            <w:r>
              <w:rPr>
                <w:rFonts w:ascii="Arial" w:hAnsi="Arial" w:cs="Arial"/>
                <w:color w:val="000000" w:themeColor="text1"/>
                <w:sz w:val="28"/>
                <w:szCs w:val="28"/>
              </w:rPr>
              <w:t xml:space="preserve">Puppets – characters from the story i.e. a snake. </w:t>
            </w:r>
          </w:p>
        </w:tc>
        <w:tc>
          <w:tcPr>
            <w:tcW w:w="2091" w:type="dxa"/>
          </w:tcPr>
          <w:p w14:paraId="585C97C1" w14:textId="464A53E9" w:rsidR="008E0488" w:rsidRDefault="0051423A">
            <w:pPr>
              <w:rPr>
                <w:rFonts w:ascii="Arial" w:hAnsi="Arial" w:cs="Arial"/>
                <w:color w:val="000000" w:themeColor="text1"/>
                <w:sz w:val="28"/>
                <w:szCs w:val="28"/>
              </w:rPr>
            </w:pPr>
            <w:r>
              <w:rPr>
                <w:rFonts w:ascii="Arial" w:hAnsi="Arial" w:cs="Arial"/>
                <w:color w:val="000000" w:themeColor="text1"/>
                <w:sz w:val="28"/>
                <w:szCs w:val="28"/>
              </w:rPr>
              <w:t>2 – 7 years</w:t>
            </w:r>
          </w:p>
        </w:tc>
      </w:tr>
      <w:tr w:rsidR="00EA0EC5" w14:paraId="74095604" w14:textId="77777777" w:rsidTr="000E0924">
        <w:tc>
          <w:tcPr>
            <w:tcW w:w="2689" w:type="dxa"/>
          </w:tcPr>
          <w:p w14:paraId="030EC57E" w14:textId="5B1659A0" w:rsidR="00EA0EC5" w:rsidRDefault="00EA0EC5">
            <w:pPr>
              <w:rPr>
                <w:rFonts w:ascii="Arial" w:hAnsi="Arial" w:cs="Arial"/>
                <w:color w:val="000000" w:themeColor="text1"/>
                <w:sz w:val="28"/>
                <w:szCs w:val="28"/>
              </w:rPr>
            </w:pPr>
            <w:r>
              <w:rPr>
                <w:rFonts w:ascii="Arial" w:hAnsi="Arial" w:cs="Arial"/>
                <w:color w:val="000000" w:themeColor="text1"/>
                <w:sz w:val="28"/>
                <w:szCs w:val="28"/>
              </w:rPr>
              <w:t xml:space="preserve">The wishing Tree </w:t>
            </w:r>
          </w:p>
        </w:tc>
        <w:tc>
          <w:tcPr>
            <w:tcW w:w="5670" w:type="dxa"/>
          </w:tcPr>
          <w:p w14:paraId="68BB2652" w14:textId="731ACB85" w:rsidR="00EA0EC5" w:rsidRDefault="00EA0EC5">
            <w:pPr>
              <w:rPr>
                <w:rFonts w:ascii="Arial" w:hAnsi="Arial" w:cs="Arial"/>
                <w:color w:val="000000" w:themeColor="text1"/>
                <w:sz w:val="28"/>
                <w:szCs w:val="28"/>
              </w:rPr>
            </w:pPr>
            <w:r>
              <w:rPr>
                <w:rFonts w:ascii="Arial" w:hAnsi="Arial" w:cs="Arial"/>
                <w:color w:val="000000" w:themeColor="text1"/>
                <w:sz w:val="28"/>
                <w:szCs w:val="28"/>
              </w:rPr>
              <w:t xml:space="preserve">Puppets – following the story of the show. </w:t>
            </w:r>
          </w:p>
        </w:tc>
        <w:tc>
          <w:tcPr>
            <w:tcW w:w="2091" w:type="dxa"/>
          </w:tcPr>
          <w:p w14:paraId="31F7B6E0" w14:textId="77777777" w:rsidR="00EA0EC5" w:rsidRDefault="00667F42">
            <w:pPr>
              <w:rPr>
                <w:rFonts w:ascii="Arial" w:hAnsi="Arial" w:cs="Arial"/>
                <w:color w:val="000000" w:themeColor="text1"/>
                <w:sz w:val="28"/>
                <w:szCs w:val="28"/>
              </w:rPr>
            </w:pPr>
            <w:r>
              <w:rPr>
                <w:rFonts w:ascii="Arial" w:hAnsi="Arial" w:cs="Arial"/>
                <w:color w:val="000000" w:themeColor="text1"/>
                <w:sz w:val="28"/>
                <w:szCs w:val="28"/>
              </w:rPr>
              <w:t>2 – 7 years</w:t>
            </w:r>
          </w:p>
          <w:p w14:paraId="6EBA16CB" w14:textId="41417818" w:rsidR="00667F42" w:rsidRDefault="00667F42">
            <w:pPr>
              <w:rPr>
                <w:rFonts w:ascii="Arial" w:hAnsi="Arial" w:cs="Arial"/>
                <w:color w:val="000000" w:themeColor="text1"/>
                <w:sz w:val="28"/>
                <w:szCs w:val="28"/>
              </w:rPr>
            </w:pPr>
          </w:p>
        </w:tc>
      </w:tr>
      <w:tr w:rsidR="00EA0EC5" w14:paraId="154377D9" w14:textId="77777777" w:rsidTr="000E0924">
        <w:tc>
          <w:tcPr>
            <w:tcW w:w="2689" w:type="dxa"/>
          </w:tcPr>
          <w:p w14:paraId="24AC2896" w14:textId="30375EBE" w:rsidR="00EA0EC5" w:rsidRDefault="00EA0EC5">
            <w:pPr>
              <w:rPr>
                <w:rFonts w:ascii="Arial" w:hAnsi="Arial" w:cs="Arial"/>
                <w:color w:val="000000" w:themeColor="text1"/>
                <w:sz w:val="28"/>
                <w:szCs w:val="28"/>
              </w:rPr>
            </w:pPr>
            <w:r>
              <w:rPr>
                <w:rFonts w:ascii="Arial" w:hAnsi="Arial" w:cs="Arial"/>
                <w:color w:val="000000" w:themeColor="text1"/>
                <w:sz w:val="28"/>
                <w:szCs w:val="28"/>
              </w:rPr>
              <w:t xml:space="preserve">Sing and Play with Bridie </w:t>
            </w:r>
          </w:p>
        </w:tc>
        <w:tc>
          <w:tcPr>
            <w:tcW w:w="5670" w:type="dxa"/>
          </w:tcPr>
          <w:p w14:paraId="7B9DBD62" w14:textId="710B5A21" w:rsidR="00EA0EC5" w:rsidRDefault="00EA0EC5">
            <w:pPr>
              <w:rPr>
                <w:rFonts w:ascii="Arial" w:hAnsi="Arial" w:cs="Arial"/>
                <w:color w:val="000000" w:themeColor="text1"/>
                <w:sz w:val="28"/>
                <w:szCs w:val="28"/>
              </w:rPr>
            </w:pPr>
            <w:r>
              <w:rPr>
                <w:rFonts w:ascii="Arial" w:hAnsi="Arial" w:cs="Arial"/>
                <w:color w:val="000000" w:themeColor="text1"/>
                <w:sz w:val="28"/>
                <w:szCs w:val="28"/>
              </w:rPr>
              <w:t xml:space="preserve">Puppets – small puppets with songs. </w:t>
            </w:r>
          </w:p>
        </w:tc>
        <w:tc>
          <w:tcPr>
            <w:tcW w:w="2091" w:type="dxa"/>
          </w:tcPr>
          <w:p w14:paraId="6D774FF6" w14:textId="3913A9A2" w:rsidR="00EA0EC5" w:rsidRDefault="00667F42">
            <w:pPr>
              <w:rPr>
                <w:rFonts w:ascii="Arial" w:hAnsi="Arial" w:cs="Arial"/>
                <w:color w:val="000000" w:themeColor="text1"/>
                <w:sz w:val="28"/>
                <w:szCs w:val="28"/>
              </w:rPr>
            </w:pPr>
            <w:r>
              <w:rPr>
                <w:rFonts w:ascii="Arial" w:hAnsi="Arial" w:cs="Arial"/>
                <w:color w:val="000000" w:themeColor="text1"/>
                <w:sz w:val="28"/>
                <w:szCs w:val="28"/>
              </w:rPr>
              <w:t>0 – 4 years</w:t>
            </w:r>
          </w:p>
        </w:tc>
      </w:tr>
      <w:tr w:rsidR="00EA0EC5" w14:paraId="498B102B" w14:textId="77777777" w:rsidTr="000E0924">
        <w:tc>
          <w:tcPr>
            <w:tcW w:w="2689" w:type="dxa"/>
          </w:tcPr>
          <w:p w14:paraId="30B9087F" w14:textId="0457289F" w:rsidR="00EA0EC5" w:rsidRDefault="00EA0EC5">
            <w:pPr>
              <w:rPr>
                <w:rFonts w:ascii="Arial" w:hAnsi="Arial" w:cs="Arial"/>
                <w:color w:val="000000" w:themeColor="text1"/>
                <w:sz w:val="28"/>
                <w:szCs w:val="28"/>
              </w:rPr>
            </w:pPr>
            <w:r>
              <w:rPr>
                <w:rFonts w:ascii="Arial" w:hAnsi="Arial" w:cs="Arial"/>
                <w:color w:val="000000" w:themeColor="text1"/>
                <w:sz w:val="28"/>
                <w:szCs w:val="28"/>
              </w:rPr>
              <w:t xml:space="preserve">Clay Critters </w:t>
            </w:r>
          </w:p>
        </w:tc>
        <w:tc>
          <w:tcPr>
            <w:tcW w:w="5670" w:type="dxa"/>
          </w:tcPr>
          <w:p w14:paraId="4587B2AC" w14:textId="6C310721" w:rsidR="00EA0EC5" w:rsidRDefault="00514DF8">
            <w:pPr>
              <w:rPr>
                <w:rFonts w:ascii="Arial" w:hAnsi="Arial" w:cs="Arial"/>
                <w:color w:val="000000" w:themeColor="text1"/>
                <w:sz w:val="28"/>
                <w:szCs w:val="28"/>
              </w:rPr>
            </w:pPr>
            <w:r>
              <w:rPr>
                <w:rFonts w:ascii="Arial" w:hAnsi="Arial" w:cs="Arial"/>
                <w:color w:val="000000" w:themeColor="text1"/>
                <w:sz w:val="28"/>
                <w:szCs w:val="28"/>
              </w:rPr>
              <w:t xml:space="preserve">Natural materials will be used such as sticks and leaves, these can be avoided individually on request. </w:t>
            </w:r>
          </w:p>
        </w:tc>
        <w:tc>
          <w:tcPr>
            <w:tcW w:w="2091" w:type="dxa"/>
          </w:tcPr>
          <w:p w14:paraId="01DE55B7" w14:textId="3F82D284" w:rsidR="00EA0EC5" w:rsidRDefault="00667F42">
            <w:pPr>
              <w:rPr>
                <w:rFonts w:ascii="Arial" w:hAnsi="Arial" w:cs="Arial"/>
                <w:color w:val="000000" w:themeColor="text1"/>
                <w:sz w:val="28"/>
                <w:szCs w:val="28"/>
              </w:rPr>
            </w:pPr>
            <w:r>
              <w:rPr>
                <w:rFonts w:ascii="Arial" w:hAnsi="Arial" w:cs="Arial"/>
                <w:color w:val="000000" w:themeColor="text1"/>
                <w:sz w:val="28"/>
                <w:szCs w:val="28"/>
              </w:rPr>
              <w:t>2 – 10 years</w:t>
            </w:r>
          </w:p>
        </w:tc>
      </w:tr>
    </w:tbl>
    <w:p w14:paraId="181CE333" w14:textId="77777777" w:rsidR="0004281C" w:rsidRDefault="0004281C">
      <w:pPr>
        <w:rPr>
          <w:rFonts w:ascii="Arial" w:hAnsi="Arial" w:cs="Arial"/>
          <w:color w:val="000000" w:themeColor="text1"/>
          <w:sz w:val="28"/>
          <w:szCs w:val="28"/>
        </w:rPr>
      </w:pPr>
    </w:p>
    <w:p w14:paraId="18EB06D4" w14:textId="77777777" w:rsidR="0004281C" w:rsidRDefault="0004281C">
      <w:pPr>
        <w:rPr>
          <w:rFonts w:ascii="Arial" w:hAnsi="Arial" w:cs="Arial"/>
          <w:color w:val="000000" w:themeColor="text1"/>
          <w:sz w:val="28"/>
          <w:szCs w:val="28"/>
        </w:rPr>
      </w:pPr>
    </w:p>
    <w:p w14:paraId="4EF82FDB" w14:textId="77777777" w:rsidR="002439C6" w:rsidRDefault="002439C6">
      <w:pPr>
        <w:rPr>
          <w:rFonts w:ascii="Arial" w:hAnsi="Arial" w:cs="Arial"/>
          <w:color w:val="000000" w:themeColor="text1"/>
          <w:sz w:val="28"/>
          <w:szCs w:val="28"/>
        </w:rPr>
      </w:pPr>
    </w:p>
    <w:p w14:paraId="0EEFDD5E" w14:textId="77777777" w:rsidR="002439C6" w:rsidRPr="00AF4863" w:rsidRDefault="002439C6">
      <w:pPr>
        <w:rPr>
          <w:rFonts w:ascii="Arial" w:hAnsi="Arial" w:cs="Arial"/>
          <w:color w:val="000000" w:themeColor="text1"/>
          <w:sz w:val="28"/>
          <w:szCs w:val="28"/>
        </w:rPr>
      </w:pPr>
    </w:p>
    <w:tbl>
      <w:tblPr>
        <w:tblStyle w:val="TableGrid"/>
        <w:tblW w:w="0" w:type="auto"/>
        <w:tblLook w:val="04A0" w:firstRow="1" w:lastRow="0" w:firstColumn="1" w:lastColumn="0" w:noHBand="0" w:noVBand="1"/>
      </w:tblPr>
      <w:tblGrid>
        <w:gridCol w:w="10450"/>
      </w:tblGrid>
      <w:tr w:rsidR="00461691" w:rsidRPr="00AF4863" w14:paraId="634870E5" w14:textId="77777777" w:rsidTr="00461691">
        <w:tc>
          <w:tcPr>
            <w:tcW w:w="10450" w:type="dxa"/>
          </w:tcPr>
          <w:p w14:paraId="1152E7F0" w14:textId="77777777" w:rsidR="00461691" w:rsidRPr="00AF4863" w:rsidRDefault="00461691" w:rsidP="00750D9D">
            <w:pPr>
              <w:rPr>
                <w:rFonts w:ascii="Arial" w:hAnsi="Arial" w:cs="Arial"/>
                <w:b/>
                <w:bCs/>
                <w:color w:val="000000" w:themeColor="text1"/>
                <w:sz w:val="28"/>
                <w:szCs w:val="28"/>
              </w:rPr>
            </w:pPr>
          </w:p>
          <w:p w14:paraId="3498AC71" w14:textId="77777777" w:rsidR="00461691" w:rsidRPr="00743C7E" w:rsidRDefault="00461691" w:rsidP="00743C7E">
            <w:pPr>
              <w:pStyle w:val="Heading2"/>
              <w:rPr>
                <w:rFonts w:ascii="Arial" w:hAnsi="Arial" w:cs="Arial"/>
                <w:b/>
                <w:bCs/>
                <w:color w:val="auto"/>
                <w:sz w:val="28"/>
                <w:szCs w:val="28"/>
              </w:rPr>
            </w:pPr>
            <w:bookmarkStart w:id="21" w:name="_Toc168584070"/>
            <w:r w:rsidRPr="00743C7E">
              <w:rPr>
                <w:rFonts w:ascii="Arial" w:hAnsi="Arial" w:cs="Arial"/>
                <w:b/>
                <w:bCs/>
                <w:color w:val="auto"/>
                <w:sz w:val="28"/>
                <w:szCs w:val="28"/>
              </w:rPr>
              <w:t>Visual Stories</w:t>
            </w:r>
            <w:bookmarkEnd w:id="21"/>
          </w:p>
          <w:p w14:paraId="601C451D" w14:textId="77777777" w:rsidR="00461691" w:rsidRPr="00AF4863" w:rsidRDefault="00461691" w:rsidP="00750D9D">
            <w:pPr>
              <w:rPr>
                <w:rFonts w:ascii="Arial" w:hAnsi="Arial" w:cs="Arial"/>
                <w:b/>
                <w:bCs/>
                <w:color w:val="000000" w:themeColor="text1"/>
                <w:sz w:val="28"/>
                <w:szCs w:val="28"/>
              </w:rPr>
            </w:pPr>
          </w:p>
          <w:p w14:paraId="3794501D" w14:textId="492418F7" w:rsidR="00461691" w:rsidRPr="00AF4863" w:rsidRDefault="00461691" w:rsidP="00750D9D">
            <w:pPr>
              <w:rPr>
                <w:rFonts w:ascii="Arial" w:hAnsi="Arial" w:cs="Arial"/>
                <w:color w:val="000000" w:themeColor="text1"/>
                <w:sz w:val="28"/>
                <w:szCs w:val="28"/>
              </w:rPr>
            </w:pPr>
            <w:r w:rsidRPr="00AF4863">
              <w:rPr>
                <w:rFonts w:ascii="Arial" w:hAnsi="Arial" w:cs="Arial"/>
                <w:color w:val="000000" w:themeColor="text1"/>
                <w:sz w:val="28"/>
                <w:szCs w:val="28"/>
              </w:rPr>
              <w:t xml:space="preserve">For </w:t>
            </w:r>
            <w:r w:rsidR="0042543B">
              <w:rPr>
                <w:rFonts w:ascii="Arial" w:hAnsi="Arial" w:cs="Arial"/>
                <w:color w:val="000000" w:themeColor="text1"/>
                <w:sz w:val="28"/>
                <w:szCs w:val="28"/>
              </w:rPr>
              <w:t xml:space="preserve">available </w:t>
            </w:r>
            <w:r w:rsidRPr="00AF4863">
              <w:rPr>
                <w:rFonts w:ascii="Arial" w:hAnsi="Arial" w:cs="Arial"/>
                <w:color w:val="000000" w:themeColor="text1"/>
                <w:sz w:val="28"/>
                <w:szCs w:val="28"/>
              </w:rPr>
              <w:t xml:space="preserve">Visual Stories </w:t>
            </w:r>
            <w:r w:rsidR="0042543B">
              <w:rPr>
                <w:rFonts w:ascii="Arial" w:hAnsi="Arial" w:cs="Arial"/>
                <w:color w:val="000000" w:themeColor="text1"/>
                <w:sz w:val="28"/>
                <w:szCs w:val="28"/>
              </w:rPr>
              <w:t xml:space="preserve">click on the links below: </w:t>
            </w:r>
          </w:p>
          <w:p w14:paraId="4FD23590" w14:textId="77777777" w:rsidR="00461691" w:rsidRPr="00AF4863" w:rsidRDefault="00461691" w:rsidP="00750D9D">
            <w:pPr>
              <w:rPr>
                <w:rFonts w:ascii="Arial" w:hAnsi="Arial" w:cs="Arial"/>
                <w:color w:val="000000" w:themeColor="text1"/>
                <w:sz w:val="28"/>
                <w:szCs w:val="28"/>
              </w:rPr>
            </w:pPr>
          </w:p>
          <w:p w14:paraId="4E5DA4A9" w14:textId="77777777" w:rsidR="00461691" w:rsidRPr="00AF4863" w:rsidRDefault="00461691" w:rsidP="00750D9D">
            <w:pPr>
              <w:rPr>
                <w:rFonts w:ascii="Arial" w:hAnsi="Arial" w:cs="Arial"/>
                <w:color w:val="000000" w:themeColor="text1"/>
                <w:sz w:val="28"/>
                <w:szCs w:val="28"/>
              </w:rPr>
            </w:pPr>
          </w:p>
          <w:p w14:paraId="7982CEF1" w14:textId="3CFB4FC5" w:rsidR="00461691" w:rsidRPr="00AF4863" w:rsidRDefault="00461691" w:rsidP="00750D9D">
            <w:pPr>
              <w:rPr>
                <w:rFonts w:ascii="Arial" w:hAnsi="Arial" w:cs="Arial"/>
                <w:color w:val="000000" w:themeColor="text1"/>
                <w:sz w:val="28"/>
                <w:szCs w:val="28"/>
              </w:rPr>
            </w:pPr>
            <w:proofErr w:type="spellStart"/>
            <w:r w:rsidRPr="00AF4863">
              <w:rPr>
                <w:rFonts w:ascii="Arial" w:hAnsi="Arial" w:cs="Arial"/>
                <w:color w:val="000000" w:themeColor="text1"/>
                <w:sz w:val="28"/>
                <w:szCs w:val="28"/>
              </w:rPr>
              <w:t>Boxville</w:t>
            </w:r>
            <w:proofErr w:type="spellEnd"/>
            <w:r w:rsidR="0042543B">
              <w:rPr>
                <w:rFonts w:ascii="Arial" w:hAnsi="Arial" w:cs="Arial"/>
                <w:color w:val="000000" w:themeColor="text1"/>
                <w:sz w:val="28"/>
                <w:szCs w:val="28"/>
              </w:rPr>
              <w:t>:</w:t>
            </w:r>
          </w:p>
          <w:p w14:paraId="387F0DA2" w14:textId="54A4CC84" w:rsidR="00461691" w:rsidRPr="00AF4863" w:rsidRDefault="00523EF7" w:rsidP="00750D9D">
            <w:pPr>
              <w:rPr>
                <w:rFonts w:ascii="Arial" w:hAnsi="Arial" w:cs="Arial"/>
                <w:color w:val="000000" w:themeColor="text1"/>
                <w:sz w:val="28"/>
                <w:szCs w:val="28"/>
              </w:rPr>
            </w:pPr>
            <w:hyperlink r:id="rId38" w:history="1">
              <w:r w:rsidR="0042543B" w:rsidRPr="00E22FC2">
                <w:rPr>
                  <w:rStyle w:val="Hyperlink"/>
                  <w:rFonts w:ascii="Arial" w:hAnsi="Arial" w:cs="Arial"/>
                  <w:sz w:val="28"/>
                  <w:szCs w:val="28"/>
                </w:rPr>
                <w:t>https://www.theatrehullabaloo.org.uk/wp-content/uploads/2024/04/Boxville-Visual-Story-Guide.docx</w:t>
              </w:r>
            </w:hyperlink>
            <w:r w:rsidR="0042543B">
              <w:rPr>
                <w:rFonts w:ascii="Arial" w:hAnsi="Arial" w:cs="Arial"/>
                <w:sz w:val="28"/>
                <w:szCs w:val="28"/>
              </w:rPr>
              <w:t xml:space="preserve"> </w:t>
            </w:r>
          </w:p>
          <w:p w14:paraId="7D3ADABD" w14:textId="77777777" w:rsidR="00461691" w:rsidRPr="00AF4863" w:rsidRDefault="00461691" w:rsidP="00750D9D">
            <w:pPr>
              <w:rPr>
                <w:rFonts w:ascii="Arial" w:hAnsi="Arial" w:cs="Arial"/>
                <w:color w:val="000000" w:themeColor="text1"/>
                <w:sz w:val="28"/>
                <w:szCs w:val="28"/>
              </w:rPr>
            </w:pPr>
          </w:p>
          <w:p w14:paraId="55E676A0" w14:textId="08DEA1C9" w:rsidR="00461691" w:rsidRPr="00AF4863" w:rsidRDefault="00461691" w:rsidP="00750D9D">
            <w:pPr>
              <w:rPr>
                <w:rFonts w:ascii="Arial" w:hAnsi="Arial" w:cs="Arial"/>
                <w:color w:val="000000" w:themeColor="text1"/>
                <w:sz w:val="28"/>
                <w:szCs w:val="28"/>
              </w:rPr>
            </w:pPr>
            <w:r w:rsidRPr="00AF4863">
              <w:rPr>
                <w:rFonts w:ascii="Arial" w:hAnsi="Arial" w:cs="Arial"/>
                <w:color w:val="000000" w:themeColor="text1"/>
                <w:sz w:val="28"/>
                <w:szCs w:val="28"/>
              </w:rPr>
              <w:t>Wild Child Messy Play</w:t>
            </w:r>
            <w:r w:rsidR="0042543B">
              <w:rPr>
                <w:rFonts w:ascii="Arial" w:hAnsi="Arial" w:cs="Arial"/>
                <w:color w:val="000000" w:themeColor="text1"/>
                <w:sz w:val="28"/>
                <w:szCs w:val="28"/>
              </w:rPr>
              <w:t>:</w:t>
            </w:r>
            <w:r w:rsidRPr="00AF4863">
              <w:rPr>
                <w:rFonts w:ascii="Arial" w:hAnsi="Arial" w:cs="Arial"/>
                <w:color w:val="000000" w:themeColor="text1"/>
                <w:sz w:val="28"/>
                <w:szCs w:val="28"/>
              </w:rPr>
              <w:t xml:space="preserve"> </w:t>
            </w:r>
          </w:p>
          <w:p w14:paraId="5B082A37" w14:textId="72E8C6A1" w:rsidR="00461691" w:rsidRPr="00AF4863" w:rsidRDefault="00D863FC" w:rsidP="00750D9D">
            <w:pPr>
              <w:rPr>
                <w:rFonts w:ascii="Arial" w:eastAsia="Arial" w:hAnsi="Arial" w:cs="Arial"/>
                <w:sz w:val="28"/>
                <w:szCs w:val="28"/>
              </w:rPr>
            </w:pPr>
            <w:r w:rsidRPr="00D863FC">
              <w:rPr>
                <w:rStyle w:val="Hyperlink"/>
                <w:rFonts w:ascii="Arial" w:hAnsi="Arial" w:cs="Arial"/>
                <w:sz w:val="28"/>
                <w:szCs w:val="28"/>
              </w:rPr>
              <w:t>https://www.theatrehullabaloo.org.uk/wp-content/uploads/2024/05/Wild-Child-Messy-Play-storyboard-2.png</w:t>
            </w:r>
          </w:p>
        </w:tc>
      </w:tr>
    </w:tbl>
    <w:p w14:paraId="2962EB20" w14:textId="7CCB0811" w:rsidR="009B1AAD" w:rsidRDefault="009B1AAD" w:rsidP="00422B6D">
      <w:pPr>
        <w:rPr>
          <w:rFonts w:ascii="Arial" w:hAnsi="Arial" w:cs="Arial"/>
          <w:color w:val="000000" w:themeColor="text1"/>
          <w:sz w:val="28"/>
          <w:szCs w:val="28"/>
        </w:rPr>
      </w:pPr>
    </w:p>
    <w:p w14:paraId="09C5301B" w14:textId="77777777" w:rsidR="0086057F" w:rsidRPr="00AF4863" w:rsidRDefault="0086057F" w:rsidP="00422B6D">
      <w:pPr>
        <w:rPr>
          <w:rFonts w:ascii="Arial" w:hAnsi="Arial" w:cs="Arial"/>
          <w:color w:val="000000" w:themeColor="text1"/>
          <w:sz w:val="28"/>
          <w:szCs w:val="28"/>
        </w:rPr>
      </w:pPr>
    </w:p>
    <w:sectPr w:rsidR="0086057F" w:rsidRPr="00AF4863" w:rsidSect="00032CCC">
      <w:footerReference w:type="default" r:id="rId3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3251C" w14:textId="77777777" w:rsidR="007A4BAF" w:rsidRDefault="007A4BAF" w:rsidP="00F76D6F">
      <w:r>
        <w:separator/>
      </w:r>
    </w:p>
  </w:endnote>
  <w:endnote w:type="continuationSeparator" w:id="0">
    <w:p w14:paraId="0E52BD79" w14:textId="77777777" w:rsidR="007A4BAF" w:rsidRDefault="007A4BAF" w:rsidP="00F76D6F">
      <w:r>
        <w:continuationSeparator/>
      </w:r>
    </w:p>
  </w:endnote>
  <w:endnote w:type="continuationNotice" w:id="1">
    <w:p w14:paraId="60687A41" w14:textId="77777777" w:rsidR="007A4BAF" w:rsidRDefault="007A4B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1423012"/>
      <w:docPartObj>
        <w:docPartGallery w:val="Page Numbers (Bottom of Page)"/>
        <w:docPartUnique/>
      </w:docPartObj>
    </w:sdtPr>
    <w:sdtEndPr>
      <w:rPr>
        <w:noProof/>
      </w:rPr>
    </w:sdtEndPr>
    <w:sdtContent>
      <w:p w14:paraId="69C6B8BE" w14:textId="1325A8CB" w:rsidR="00F76D6F" w:rsidRDefault="00F76D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4755D5" w14:textId="77777777" w:rsidR="00F76D6F" w:rsidRDefault="00F76D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CE0D0" w14:textId="77777777" w:rsidR="007A4BAF" w:rsidRDefault="007A4BAF" w:rsidP="00F76D6F">
      <w:r>
        <w:separator/>
      </w:r>
    </w:p>
  </w:footnote>
  <w:footnote w:type="continuationSeparator" w:id="0">
    <w:p w14:paraId="39F4623E" w14:textId="77777777" w:rsidR="007A4BAF" w:rsidRDefault="007A4BAF" w:rsidP="00F76D6F">
      <w:r>
        <w:continuationSeparator/>
      </w:r>
    </w:p>
  </w:footnote>
  <w:footnote w:type="continuationNotice" w:id="1">
    <w:p w14:paraId="457C95AF" w14:textId="77777777" w:rsidR="007A4BAF" w:rsidRDefault="007A4B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851A5"/>
    <w:multiLevelType w:val="hybridMultilevel"/>
    <w:tmpl w:val="BC663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3C211A"/>
    <w:multiLevelType w:val="hybridMultilevel"/>
    <w:tmpl w:val="6D68CABE"/>
    <w:lvl w:ilvl="0" w:tplc="DD164D7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A15442"/>
    <w:multiLevelType w:val="hybridMultilevel"/>
    <w:tmpl w:val="188AB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B44526"/>
    <w:multiLevelType w:val="hybridMultilevel"/>
    <w:tmpl w:val="48067A10"/>
    <w:lvl w:ilvl="0" w:tplc="857C688C">
      <w:start w:val="1"/>
      <w:numFmt w:val="decimal"/>
      <w:lvlText w:val="%1."/>
      <w:lvlJc w:val="left"/>
      <w:pPr>
        <w:ind w:left="720" w:hanging="360"/>
      </w:pPr>
      <w:rPr>
        <w:rFonts w:ascii="Calibri" w:eastAsia="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2CC5FDD"/>
    <w:multiLevelType w:val="hybridMultilevel"/>
    <w:tmpl w:val="FAAE82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7D86B66B"/>
    <w:multiLevelType w:val="hybridMultilevel"/>
    <w:tmpl w:val="3CCCD596"/>
    <w:lvl w:ilvl="0" w:tplc="594AF7FE">
      <w:start w:val="1"/>
      <w:numFmt w:val="bullet"/>
      <w:lvlText w:val=""/>
      <w:lvlJc w:val="left"/>
      <w:pPr>
        <w:ind w:left="720" w:hanging="360"/>
      </w:pPr>
      <w:rPr>
        <w:rFonts w:ascii="Symbol" w:hAnsi="Symbol" w:hint="default"/>
      </w:rPr>
    </w:lvl>
    <w:lvl w:ilvl="1" w:tplc="554CDA06">
      <w:start w:val="1"/>
      <w:numFmt w:val="bullet"/>
      <w:lvlText w:val="o"/>
      <w:lvlJc w:val="left"/>
      <w:pPr>
        <w:ind w:left="1440" w:hanging="360"/>
      </w:pPr>
      <w:rPr>
        <w:rFonts w:ascii="Courier New" w:hAnsi="Courier New" w:hint="default"/>
      </w:rPr>
    </w:lvl>
    <w:lvl w:ilvl="2" w:tplc="BDB69578">
      <w:start w:val="1"/>
      <w:numFmt w:val="bullet"/>
      <w:lvlText w:val=""/>
      <w:lvlJc w:val="left"/>
      <w:pPr>
        <w:ind w:left="2160" w:hanging="360"/>
      </w:pPr>
      <w:rPr>
        <w:rFonts w:ascii="Wingdings" w:hAnsi="Wingdings" w:hint="default"/>
      </w:rPr>
    </w:lvl>
    <w:lvl w:ilvl="3" w:tplc="B9A6A72A">
      <w:start w:val="1"/>
      <w:numFmt w:val="bullet"/>
      <w:lvlText w:val=""/>
      <w:lvlJc w:val="left"/>
      <w:pPr>
        <w:ind w:left="2880" w:hanging="360"/>
      </w:pPr>
      <w:rPr>
        <w:rFonts w:ascii="Symbol" w:hAnsi="Symbol" w:hint="default"/>
      </w:rPr>
    </w:lvl>
    <w:lvl w:ilvl="4" w:tplc="79A4FCC4">
      <w:start w:val="1"/>
      <w:numFmt w:val="bullet"/>
      <w:lvlText w:val="o"/>
      <w:lvlJc w:val="left"/>
      <w:pPr>
        <w:ind w:left="3600" w:hanging="360"/>
      </w:pPr>
      <w:rPr>
        <w:rFonts w:ascii="Courier New" w:hAnsi="Courier New" w:hint="default"/>
      </w:rPr>
    </w:lvl>
    <w:lvl w:ilvl="5" w:tplc="7182FD86">
      <w:start w:val="1"/>
      <w:numFmt w:val="bullet"/>
      <w:lvlText w:val=""/>
      <w:lvlJc w:val="left"/>
      <w:pPr>
        <w:ind w:left="4320" w:hanging="360"/>
      </w:pPr>
      <w:rPr>
        <w:rFonts w:ascii="Wingdings" w:hAnsi="Wingdings" w:hint="default"/>
      </w:rPr>
    </w:lvl>
    <w:lvl w:ilvl="6" w:tplc="93965B38">
      <w:start w:val="1"/>
      <w:numFmt w:val="bullet"/>
      <w:lvlText w:val=""/>
      <w:lvlJc w:val="left"/>
      <w:pPr>
        <w:ind w:left="5040" w:hanging="360"/>
      </w:pPr>
      <w:rPr>
        <w:rFonts w:ascii="Symbol" w:hAnsi="Symbol" w:hint="default"/>
      </w:rPr>
    </w:lvl>
    <w:lvl w:ilvl="7" w:tplc="E99EF804">
      <w:start w:val="1"/>
      <w:numFmt w:val="bullet"/>
      <w:lvlText w:val="o"/>
      <w:lvlJc w:val="left"/>
      <w:pPr>
        <w:ind w:left="5760" w:hanging="360"/>
      </w:pPr>
      <w:rPr>
        <w:rFonts w:ascii="Courier New" w:hAnsi="Courier New" w:hint="default"/>
      </w:rPr>
    </w:lvl>
    <w:lvl w:ilvl="8" w:tplc="7998299C">
      <w:start w:val="1"/>
      <w:numFmt w:val="bullet"/>
      <w:lvlText w:val=""/>
      <w:lvlJc w:val="left"/>
      <w:pPr>
        <w:ind w:left="6480" w:hanging="360"/>
      </w:pPr>
      <w:rPr>
        <w:rFonts w:ascii="Wingdings" w:hAnsi="Wingdings" w:hint="default"/>
      </w:rPr>
    </w:lvl>
  </w:abstractNum>
  <w:num w:numId="1" w16cid:durableId="865797119">
    <w:abstractNumId w:val="5"/>
  </w:num>
  <w:num w:numId="2" w16cid:durableId="1807815702">
    <w:abstractNumId w:val="3"/>
  </w:num>
  <w:num w:numId="3" w16cid:durableId="313067249">
    <w:abstractNumId w:val="4"/>
  </w:num>
  <w:num w:numId="4" w16cid:durableId="2141922462">
    <w:abstractNumId w:val="1"/>
  </w:num>
  <w:num w:numId="5" w16cid:durableId="1079407220">
    <w:abstractNumId w:val="0"/>
  </w:num>
  <w:num w:numId="6" w16cid:durableId="245001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AAD"/>
    <w:rsid w:val="00032442"/>
    <w:rsid w:val="00032CCC"/>
    <w:rsid w:val="00033A52"/>
    <w:rsid w:val="000348D7"/>
    <w:rsid w:val="0004281C"/>
    <w:rsid w:val="00055EB4"/>
    <w:rsid w:val="0006136F"/>
    <w:rsid w:val="00067DC2"/>
    <w:rsid w:val="00080CB6"/>
    <w:rsid w:val="00084591"/>
    <w:rsid w:val="000876F1"/>
    <w:rsid w:val="00092B6F"/>
    <w:rsid w:val="0009519C"/>
    <w:rsid w:val="00096929"/>
    <w:rsid w:val="000A519A"/>
    <w:rsid w:val="000B34AE"/>
    <w:rsid w:val="000B5A24"/>
    <w:rsid w:val="000B6F70"/>
    <w:rsid w:val="000B7457"/>
    <w:rsid w:val="000C42AF"/>
    <w:rsid w:val="000C62CE"/>
    <w:rsid w:val="000D6077"/>
    <w:rsid w:val="000E0924"/>
    <w:rsid w:val="000E31AE"/>
    <w:rsid w:val="00107777"/>
    <w:rsid w:val="0012215B"/>
    <w:rsid w:val="001256EE"/>
    <w:rsid w:val="00131502"/>
    <w:rsid w:val="00140883"/>
    <w:rsid w:val="001440D1"/>
    <w:rsid w:val="0014692F"/>
    <w:rsid w:val="00147C47"/>
    <w:rsid w:val="00152E14"/>
    <w:rsid w:val="00164255"/>
    <w:rsid w:val="001728DE"/>
    <w:rsid w:val="001951E1"/>
    <w:rsid w:val="00195D5E"/>
    <w:rsid w:val="001962DE"/>
    <w:rsid w:val="001A2AAD"/>
    <w:rsid w:val="001B2871"/>
    <w:rsid w:val="001B4FDD"/>
    <w:rsid w:val="001C181E"/>
    <w:rsid w:val="001C3B48"/>
    <w:rsid w:val="001D7987"/>
    <w:rsid w:val="001E6917"/>
    <w:rsid w:val="00202B1D"/>
    <w:rsid w:val="0020683D"/>
    <w:rsid w:val="00206877"/>
    <w:rsid w:val="00214C69"/>
    <w:rsid w:val="00221CD0"/>
    <w:rsid w:val="0022692F"/>
    <w:rsid w:val="00231F26"/>
    <w:rsid w:val="00233532"/>
    <w:rsid w:val="0023434E"/>
    <w:rsid w:val="002439C6"/>
    <w:rsid w:val="00243DE4"/>
    <w:rsid w:val="00263433"/>
    <w:rsid w:val="002671AA"/>
    <w:rsid w:val="00273454"/>
    <w:rsid w:val="0028362A"/>
    <w:rsid w:val="00284E58"/>
    <w:rsid w:val="002852B2"/>
    <w:rsid w:val="00287BBB"/>
    <w:rsid w:val="00295029"/>
    <w:rsid w:val="002B5005"/>
    <w:rsid w:val="002C4E76"/>
    <w:rsid w:val="002D2151"/>
    <w:rsid w:val="002F277F"/>
    <w:rsid w:val="002F6C49"/>
    <w:rsid w:val="00301C65"/>
    <w:rsid w:val="00307F75"/>
    <w:rsid w:val="00310916"/>
    <w:rsid w:val="00310FBA"/>
    <w:rsid w:val="003230EF"/>
    <w:rsid w:val="00336D26"/>
    <w:rsid w:val="003441ED"/>
    <w:rsid w:val="00345597"/>
    <w:rsid w:val="00351AA0"/>
    <w:rsid w:val="0035428F"/>
    <w:rsid w:val="00354643"/>
    <w:rsid w:val="00363B50"/>
    <w:rsid w:val="003654E9"/>
    <w:rsid w:val="003744B1"/>
    <w:rsid w:val="00381D99"/>
    <w:rsid w:val="00385F22"/>
    <w:rsid w:val="003A3DAC"/>
    <w:rsid w:val="003A41A6"/>
    <w:rsid w:val="003B3274"/>
    <w:rsid w:val="003B4A16"/>
    <w:rsid w:val="003C02E2"/>
    <w:rsid w:val="003C110D"/>
    <w:rsid w:val="003C1440"/>
    <w:rsid w:val="003C3D22"/>
    <w:rsid w:val="003C5062"/>
    <w:rsid w:val="003D0D34"/>
    <w:rsid w:val="003D7771"/>
    <w:rsid w:val="003E2870"/>
    <w:rsid w:val="003F1DF5"/>
    <w:rsid w:val="003F7369"/>
    <w:rsid w:val="00407240"/>
    <w:rsid w:val="00410519"/>
    <w:rsid w:val="00413F79"/>
    <w:rsid w:val="00422664"/>
    <w:rsid w:val="00422B6D"/>
    <w:rsid w:val="00423A43"/>
    <w:rsid w:val="0042543B"/>
    <w:rsid w:val="00431323"/>
    <w:rsid w:val="00443D8C"/>
    <w:rsid w:val="004447A5"/>
    <w:rsid w:val="00451E33"/>
    <w:rsid w:val="00461691"/>
    <w:rsid w:val="00462C3E"/>
    <w:rsid w:val="004631D8"/>
    <w:rsid w:val="004640E3"/>
    <w:rsid w:val="004646BE"/>
    <w:rsid w:val="004717CB"/>
    <w:rsid w:val="00473CE0"/>
    <w:rsid w:val="00483F4A"/>
    <w:rsid w:val="00493AC5"/>
    <w:rsid w:val="004A443A"/>
    <w:rsid w:val="004A5EAF"/>
    <w:rsid w:val="004A65B2"/>
    <w:rsid w:val="004A7A65"/>
    <w:rsid w:val="004B1BD9"/>
    <w:rsid w:val="004B1F5A"/>
    <w:rsid w:val="004B35F4"/>
    <w:rsid w:val="004B78F0"/>
    <w:rsid w:val="004C0987"/>
    <w:rsid w:val="004D39B5"/>
    <w:rsid w:val="004D3DF8"/>
    <w:rsid w:val="004E30BD"/>
    <w:rsid w:val="004E45B2"/>
    <w:rsid w:val="004E567F"/>
    <w:rsid w:val="004E6774"/>
    <w:rsid w:val="005012BD"/>
    <w:rsid w:val="00504833"/>
    <w:rsid w:val="00506E3B"/>
    <w:rsid w:val="0051423A"/>
    <w:rsid w:val="00514DF8"/>
    <w:rsid w:val="00516A19"/>
    <w:rsid w:val="0052222E"/>
    <w:rsid w:val="00523EF7"/>
    <w:rsid w:val="005246AB"/>
    <w:rsid w:val="00526586"/>
    <w:rsid w:val="00526E78"/>
    <w:rsid w:val="00531931"/>
    <w:rsid w:val="00534523"/>
    <w:rsid w:val="005563C9"/>
    <w:rsid w:val="005566BA"/>
    <w:rsid w:val="00566998"/>
    <w:rsid w:val="0058582E"/>
    <w:rsid w:val="0059033C"/>
    <w:rsid w:val="005910A0"/>
    <w:rsid w:val="005A1C93"/>
    <w:rsid w:val="005A6255"/>
    <w:rsid w:val="005B353C"/>
    <w:rsid w:val="005B3D5E"/>
    <w:rsid w:val="005B449C"/>
    <w:rsid w:val="005B4B55"/>
    <w:rsid w:val="005C5DB9"/>
    <w:rsid w:val="005C6BA8"/>
    <w:rsid w:val="005E284C"/>
    <w:rsid w:val="005E71C8"/>
    <w:rsid w:val="005F2929"/>
    <w:rsid w:val="0060016C"/>
    <w:rsid w:val="00604B7D"/>
    <w:rsid w:val="00616335"/>
    <w:rsid w:val="006275D1"/>
    <w:rsid w:val="00631022"/>
    <w:rsid w:val="0064163A"/>
    <w:rsid w:val="00642E55"/>
    <w:rsid w:val="006446D8"/>
    <w:rsid w:val="00647267"/>
    <w:rsid w:val="006508EF"/>
    <w:rsid w:val="00657BC8"/>
    <w:rsid w:val="00657BCF"/>
    <w:rsid w:val="00663366"/>
    <w:rsid w:val="006637E5"/>
    <w:rsid w:val="00667F42"/>
    <w:rsid w:val="00675DBD"/>
    <w:rsid w:val="00695E0F"/>
    <w:rsid w:val="00697B15"/>
    <w:rsid w:val="006A144D"/>
    <w:rsid w:val="006A2E63"/>
    <w:rsid w:val="006B18E2"/>
    <w:rsid w:val="006B48CB"/>
    <w:rsid w:val="006B5B00"/>
    <w:rsid w:val="006B74C4"/>
    <w:rsid w:val="006C1A30"/>
    <w:rsid w:val="006C1E50"/>
    <w:rsid w:val="006C35E5"/>
    <w:rsid w:val="006C3724"/>
    <w:rsid w:val="006C53B4"/>
    <w:rsid w:val="006C70FD"/>
    <w:rsid w:val="006D7FA1"/>
    <w:rsid w:val="006E0907"/>
    <w:rsid w:val="006E1011"/>
    <w:rsid w:val="006E2D24"/>
    <w:rsid w:val="006E3754"/>
    <w:rsid w:val="006E38A5"/>
    <w:rsid w:val="006F054E"/>
    <w:rsid w:val="006F2CAF"/>
    <w:rsid w:val="006F353F"/>
    <w:rsid w:val="006F6A39"/>
    <w:rsid w:val="00701DF9"/>
    <w:rsid w:val="0070446F"/>
    <w:rsid w:val="0071174C"/>
    <w:rsid w:val="00712EE9"/>
    <w:rsid w:val="0073053C"/>
    <w:rsid w:val="00740897"/>
    <w:rsid w:val="00743C7E"/>
    <w:rsid w:val="00750D9D"/>
    <w:rsid w:val="007523E4"/>
    <w:rsid w:val="00752F13"/>
    <w:rsid w:val="007557D7"/>
    <w:rsid w:val="00785E4C"/>
    <w:rsid w:val="00797038"/>
    <w:rsid w:val="00797590"/>
    <w:rsid w:val="007A2E73"/>
    <w:rsid w:val="007A4BAF"/>
    <w:rsid w:val="007B1E93"/>
    <w:rsid w:val="007C6934"/>
    <w:rsid w:val="007D572A"/>
    <w:rsid w:val="00801DFC"/>
    <w:rsid w:val="008210DC"/>
    <w:rsid w:val="0083036B"/>
    <w:rsid w:val="008322A8"/>
    <w:rsid w:val="008518A7"/>
    <w:rsid w:val="008544E6"/>
    <w:rsid w:val="00857E05"/>
    <w:rsid w:val="0086057F"/>
    <w:rsid w:val="00860952"/>
    <w:rsid w:val="00866C6E"/>
    <w:rsid w:val="008731D3"/>
    <w:rsid w:val="00877456"/>
    <w:rsid w:val="008818B5"/>
    <w:rsid w:val="00894E94"/>
    <w:rsid w:val="00895EEF"/>
    <w:rsid w:val="008A2C2C"/>
    <w:rsid w:val="008A3BA8"/>
    <w:rsid w:val="008B0E0A"/>
    <w:rsid w:val="008C1C4C"/>
    <w:rsid w:val="008C7BD6"/>
    <w:rsid w:val="008E0488"/>
    <w:rsid w:val="00902D94"/>
    <w:rsid w:val="0090671D"/>
    <w:rsid w:val="009102A4"/>
    <w:rsid w:val="00913640"/>
    <w:rsid w:val="009164F5"/>
    <w:rsid w:val="00927B3B"/>
    <w:rsid w:val="009314FA"/>
    <w:rsid w:val="009372B9"/>
    <w:rsid w:val="00952A59"/>
    <w:rsid w:val="00960027"/>
    <w:rsid w:val="00962BE6"/>
    <w:rsid w:val="00963838"/>
    <w:rsid w:val="0097313F"/>
    <w:rsid w:val="00974513"/>
    <w:rsid w:val="00992539"/>
    <w:rsid w:val="009936FD"/>
    <w:rsid w:val="009A0850"/>
    <w:rsid w:val="009B1AAD"/>
    <w:rsid w:val="009B4D6A"/>
    <w:rsid w:val="009C490C"/>
    <w:rsid w:val="009D2ADD"/>
    <w:rsid w:val="009D2EC1"/>
    <w:rsid w:val="009E27BB"/>
    <w:rsid w:val="009E48BA"/>
    <w:rsid w:val="009E5B0D"/>
    <w:rsid w:val="009F7F06"/>
    <w:rsid w:val="00A006D9"/>
    <w:rsid w:val="00A039F3"/>
    <w:rsid w:val="00A0428B"/>
    <w:rsid w:val="00A119CC"/>
    <w:rsid w:val="00A13ED4"/>
    <w:rsid w:val="00A15EE6"/>
    <w:rsid w:val="00A17B28"/>
    <w:rsid w:val="00A31738"/>
    <w:rsid w:val="00A327AA"/>
    <w:rsid w:val="00A338A2"/>
    <w:rsid w:val="00A357FC"/>
    <w:rsid w:val="00A459C8"/>
    <w:rsid w:val="00A52374"/>
    <w:rsid w:val="00A62303"/>
    <w:rsid w:val="00A73B7A"/>
    <w:rsid w:val="00A74D4E"/>
    <w:rsid w:val="00A804D0"/>
    <w:rsid w:val="00A94C57"/>
    <w:rsid w:val="00A953D8"/>
    <w:rsid w:val="00AA2D3B"/>
    <w:rsid w:val="00AA2E01"/>
    <w:rsid w:val="00AA67EF"/>
    <w:rsid w:val="00AB349D"/>
    <w:rsid w:val="00AC102C"/>
    <w:rsid w:val="00AC40A2"/>
    <w:rsid w:val="00AD33AC"/>
    <w:rsid w:val="00AD68D7"/>
    <w:rsid w:val="00AE23D0"/>
    <w:rsid w:val="00AE56D5"/>
    <w:rsid w:val="00AE758F"/>
    <w:rsid w:val="00AF3EEC"/>
    <w:rsid w:val="00AF441A"/>
    <w:rsid w:val="00AF4863"/>
    <w:rsid w:val="00AF4D7F"/>
    <w:rsid w:val="00AF5063"/>
    <w:rsid w:val="00AF5FC2"/>
    <w:rsid w:val="00B05861"/>
    <w:rsid w:val="00B06B8A"/>
    <w:rsid w:val="00B071ED"/>
    <w:rsid w:val="00B24DC6"/>
    <w:rsid w:val="00B33061"/>
    <w:rsid w:val="00B440C1"/>
    <w:rsid w:val="00B521A8"/>
    <w:rsid w:val="00B53278"/>
    <w:rsid w:val="00B66D73"/>
    <w:rsid w:val="00B67BDE"/>
    <w:rsid w:val="00B7203A"/>
    <w:rsid w:val="00B73ACE"/>
    <w:rsid w:val="00B84125"/>
    <w:rsid w:val="00B854D8"/>
    <w:rsid w:val="00B865F3"/>
    <w:rsid w:val="00B94E85"/>
    <w:rsid w:val="00BA32F1"/>
    <w:rsid w:val="00BD5E52"/>
    <w:rsid w:val="00BD6892"/>
    <w:rsid w:val="00BE14B9"/>
    <w:rsid w:val="00BE40A2"/>
    <w:rsid w:val="00BE50C6"/>
    <w:rsid w:val="00BF3832"/>
    <w:rsid w:val="00C06551"/>
    <w:rsid w:val="00C250F2"/>
    <w:rsid w:val="00C54620"/>
    <w:rsid w:val="00C66EA2"/>
    <w:rsid w:val="00C670E1"/>
    <w:rsid w:val="00C81A71"/>
    <w:rsid w:val="00C8775C"/>
    <w:rsid w:val="00CA1B8E"/>
    <w:rsid w:val="00CD686D"/>
    <w:rsid w:val="00CD7035"/>
    <w:rsid w:val="00CE58EA"/>
    <w:rsid w:val="00CF6F2C"/>
    <w:rsid w:val="00D13E32"/>
    <w:rsid w:val="00D16E32"/>
    <w:rsid w:val="00D17C17"/>
    <w:rsid w:val="00D21340"/>
    <w:rsid w:val="00D22A7E"/>
    <w:rsid w:val="00D415F6"/>
    <w:rsid w:val="00D511EF"/>
    <w:rsid w:val="00D54944"/>
    <w:rsid w:val="00D7594C"/>
    <w:rsid w:val="00D8309F"/>
    <w:rsid w:val="00D863FC"/>
    <w:rsid w:val="00D97E78"/>
    <w:rsid w:val="00DB6CED"/>
    <w:rsid w:val="00DC048A"/>
    <w:rsid w:val="00DD1531"/>
    <w:rsid w:val="00DF021C"/>
    <w:rsid w:val="00DF2EAD"/>
    <w:rsid w:val="00E01CF1"/>
    <w:rsid w:val="00E12187"/>
    <w:rsid w:val="00E12CDD"/>
    <w:rsid w:val="00E13C42"/>
    <w:rsid w:val="00E20651"/>
    <w:rsid w:val="00E25D9B"/>
    <w:rsid w:val="00E30196"/>
    <w:rsid w:val="00E30973"/>
    <w:rsid w:val="00E34CA8"/>
    <w:rsid w:val="00E37396"/>
    <w:rsid w:val="00E52606"/>
    <w:rsid w:val="00E62C87"/>
    <w:rsid w:val="00E8096F"/>
    <w:rsid w:val="00E861E0"/>
    <w:rsid w:val="00E90AE2"/>
    <w:rsid w:val="00E93C2A"/>
    <w:rsid w:val="00E95493"/>
    <w:rsid w:val="00EA0EC5"/>
    <w:rsid w:val="00EA503F"/>
    <w:rsid w:val="00EA79BE"/>
    <w:rsid w:val="00EB40F6"/>
    <w:rsid w:val="00EB5D47"/>
    <w:rsid w:val="00EB65C0"/>
    <w:rsid w:val="00EB7EA4"/>
    <w:rsid w:val="00EC76BB"/>
    <w:rsid w:val="00EC7D8D"/>
    <w:rsid w:val="00ED45BD"/>
    <w:rsid w:val="00ED5273"/>
    <w:rsid w:val="00ED625E"/>
    <w:rsid w:val="00EE1DD4"/>
    <w:rsid w:val="00F07215"/>
    <w:rsid w:val="00F23C19"/>
    <w:rsid w:val="00F251AB"/>
    <w:rsid w:val="00F3484E"/>
    <w:rsid w:val="00F373DE"/>
    <w:rsid w:val="00F41DE9"/>
    <w:rsid w:val="00F4416E"/>
    <w:rsid w:val="00F55185"/>
    <w:rsid w:val="00F76D6F"/>
    <w:rsid w:val="00F8171D"/>
    <w:rsid w:val="00F85C59"/>
    <w:rsid w:val="00F95BB6"/>
    <w:rsid w:val="00F97133"/>
    <w:rsid w:val="00FA0DDA"/>
    <w:rsid w:val="00FA79BC"/>
    <w:rsid w:val="00FB0108"/>
    <w:rsid w:val="00FB3901"/>
    <w:rsid w:val="00FB4B39"/>
    <w:rsid w:val="00FB7A63"/>
    <w:rsid w:val="00FC1938"/>
    <w:rsid w:val="00FC5453"/>
    <w:rsid w:val="00FD266B"/>
    <w:rsid w:val="00FD74FA"/>
    <w:rsid w:val="00FF2798"/>
    <w:rsid w:val="011A2634"/>
    <w:rsid w:val="0784BF13"/>
    <w:rsid w:val="0966E5A4"/>
    <w:rsid w:val="09E060DA"/>
    <w:rsid w:val="0B3DE966"/>
    <w:rsid w:val="0BEEED4F"/>
    <w:rsid w:val="0D5A8E48"/>
    <w:rsid w:val="10836B53"/>
    <w:rsid w:val="1176B16C"/>
    <w:rsid w:val="117C70E0"/>
    <w:rsid w:val="124D02FD"/>
    <w:rsid w:val="1286F19A"/>
    <w:rsid w:val="13A53A6D"/>
    <w:rsid w:val="14876C11"/>
    <w:rsid w:val="15C61224"/>
    <w:rsid w:val="1A34501D"/>
    <w:rsid w:val="1AAE4CB8"/>
    <w:rsid w:val="1E939B78"/>
    <w:rsid w:val="25610803"/>
    <w:rsid w:val="27F22EEE"/>
    <w:rsid w:val="28215561"/>
    <w:rsid w:val="28BB8D50"/>
    <w:rsid w:val="28F234B5"/>
    <w:rsid w:val="2B1AA885"/>
    <w:rsid w:val="2B416476"/>
    <w:rsid w:val="2CBBAD97"/>
    <w:rsid w:val="2D8DDE78"/>
    <w:rsid w:val="30A3494D"/>
    <w:rsid w:val="30BADD18"/>
    <w:rsid w:val="31347E23"/>
    <w:rsid w:val="323F19AE"/>
    <w:rsid w:val="33016545"/>
    <w:rsid w:val="3576BA70"/>
    <w:rsid w:val="36739F8B"/>
    <w:rsid w:val="3807D737"/>
    <w:rsid w:val="38989BE7"/>
    <w:rsid w:val="38D1FFA3"/>
    <w:rsid w:val="39B82A52"/>
    <w:rsid w:val="3F7F72FA"/>
    <w:rsid w:val="44108F2A"/>
    <w:rsid w:val="451E9FDE"/>
    <w:rsid w:val="477BCC60"/>
    <w:rsid w:val="4A01FE3B"/>
    <w:rsid w:val="503806DD"/>
    <w:rsid w:val="507D28E6"/>
    <w:rsid w:val="50C45D3E"/>
    <w:rsid w:val="52A7E0E4"/>
    <w:rsid w:val="53B26D59"/>
    <w:rsid w:val="577B5207"/>
    <w:rsid w:val="57AF821C"/>
    <w:rsid w:val="59172268"/>
    <w:rsid w:val="5CC4C6CD"/>
    <w:rsid w:val="5EE7B908"/>
    <w:rsid w:val="5F634915"/>
    <w:rsid w:val="5FC62DBE"/>
    <w:rsid w:val="60440031"/>
    <w:rsid w:val="6161FE1F"/>
    <w:rsid w:val="61E5B6C4"/>
    <w:rsid w:val="636A2798"/>
    <w:rsid w:val="69128A3E"/>
    <w:rsid w:val="6DE5FB61"/>
    <w:rsid w:val="71800F6F"/>
    <w:rsid w:val="748BB510"/>
    <w:rsid w:val="7623DBAA"/>
    <w:rsid w:val="763CBF9C"/>
    <w:rsid w:val="77262DA2"/>
    <w:rsid w:val="779DA721"/>
    <w:rsid w:val="77F2055F"/>
    <w:rsid w:val="79BF809F"/>
    <w:rsid w:val="7B26F1B5"/>
    <w:rsid w:val="7BDE9848"/>
    <w:rsid w:val="7BE83062"/>
    <w:rsid w:val="7CC2C21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126E5"/>
  <w15:chartTrackingRefBased/>
  <w15:docId w15:val="{8805EE54-9032-425D-8A85-D515BCA8C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021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327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73D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012BD"/>
    <w:rPr>
      <w:color w:val="0563C1" w:themeColor="hyperlink"/>
      <w:u w:val="single"/>
    </w:rPr>
  </w:style>
  <w:style w:type="character" w:styleId="UnresolvedMention">
    <w:name w:val="Unresolved Mention"/>
    <w:basedOn w:val="DefaultParagraphFont"/>
    <w:uiPriority w:val="99"/>
    <w:semiHidden/>
    <w:unhideWhenUsed/>
    <w:rsid w:val="005012BD"/>
    <w:rPr>
      <w:color w:val="605E5C"/>
      <w:shd w:val="clear" w:color="auto" w:fill="E1DFDD"/>
    </w:rPr>
  </w:style>
  <w:style w:type="character" w:styleId="FollowedHyperlink">
    <w:name w:val="FollowedHyperlink"/>
    <w:basedOn w:val="DefaultParagraphFont"/>
    <w:uiPriority w:val="99"/>
    <w:semiHidden/>
    <w:unhideWhenUsed/>
    <w:rsid w:val="003230EF"/>
    <w:rPr>
      <w:color w:val="954F72" w:themeColor="followed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AD3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6D6F"/>
    <w:pPr>
      <w:tabs>
        <w:tab w:val="center" w:pos="4513"/>
        <w:tab w:val="right" w:pos="9026"/>
      </w:tabs>
    </w:pPr>
  </w:style>
  <w:style w:type="character" w:customStyle="1" w:styleId="HeaderChar">
    <w:name w:val="Header Char"/>
    <w:basedOn w:val="DefaultParagraphFont"/>
    <w:link w:val="Header"/>
    <w:uiPriority w:val="99"/>
    <w:rsid w:val="00F76D6F"/>
  </w:style>
  <w:style w:type="paragraph" w:styleId="Footer">
    <w:name w:val="footer"/>
    <w:basedOn w:val="Normal"/>
    <w:link w:val="FooterChar"/>
    <w:uiPriority w:val="99"/>
    <w:unhideWhenUsed/>
    <w:rsid w:val="00F76D6F"/>
    <w:pPr>
      <w:tabs>
        <w:tab w:val="center" w:pos="4513"/>
        <w:tab w:val="right" w:pos="9026"/>
      </w:tabs>
    </w:pPr>
  </w:style>
  <w:style w:type="character" w:customStyle="1" w:styleId="FooterChar">
    <w:name w:val="Footer Char"/>
    <w:basedOn w:val="DefaultParagraphFont"/>
    <w:link w:val="Footer"/>
    <w:uiPriority w:val="99"/>
    <w:rsid w:val="00F76D6F"/>
  </w:style>
  <w:style w:type="paragraph" w:styleId="Revision">
    <w:name w:val="Revision"/>
    <w:hidden/>
    <w:uiPriority w:val="99"/>
    <w:semiHidden/>
    <w:rsid w:val="00307F75"/>
  </w:style>
  <w:style w:type="character" w:customStyle="1" w:styleId="Heading1Char">
    <w:name w:val="Heading 1 Char"/>
    <w:basedOn w:val="DefaultParagraphFont"/>
    <w:link w:val="Heading1"/>
    <w:uiPriority w:val="9"/>
    <w:rsid w:val="00DF021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53278"/>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743C7E"/>
    <w:pPr>
      <w:spacing w:line="259" w:lineRule="auto"/>
      <w:outlineLvl w:val="9"/>
    </w:pPr>
    <w:rPr>
      <w:lang w:val="en-US" w:eastAsia="en-US"/>
    </w:rPr>
  </w:style>
  <w:style w:type="paragraph" w:styleId="TOC1">
    <w:name w:val="toc 1"/>
    <w:basedOn w:val="Normal"/>
    <w:next w:val="Normal"/>
    <w:autoRedefine/>
    <w:uiPriority w:val="39"/>
    <w:unhideWhenUsed/>
    <w:rsid w:val="007557D7"/>
    <w:pPr>
      <w:tabs>
        <w:tab w:val="right" w:leader="dot" w:pos="10450"/>
      </w:tabs>
      <w:spacing w:after="100" w:line="360" w:lineRule="auto"/>
    </w:pPr>
  </w:style>
  <w:style w:type="paragraph" w:styleId="TOC2">
    <w:name w:val="toc 2"/>
    <w:basedOn w:val="Normal"/>
    <w:next w:val="Normal"/>
    <w:autoRedefine/>
    <w:uiPriority w:val="39"/>
    <w:unhideWhenUsed/>
    <w:rsid w:val="00743C7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054555">
      <w:bodyDiv w:val="1"/>
      <w:marLeft w:val="0"/>
      <w:marRight w:val="0"/>
      <w:marTop w:val="0"/>
      <w:marBottom w:val="0"/>
      <w:divBdr>
        <w:top w:val="none" w:sz="0" w:space="0" w:color="auto"/>
        <w:left w:val="none" w:sz="0" w:space="0" w:color="auto"/>
        <w:bottom w:val="none" w:sz="0" w:space="0" w:color="auto"/>
        <w:right w:val="none" w:sz="0" w:space="0" w:color="auto"/>
      </w:divBdr>
    </w:div>
    <w:div w:id="822545008">
      <w:bodyDiv w:val="1"/>
      <w:marLeft w:val="0"/>
      <w:marRight w:val="0"/>
      <w:marTop w:val="0"/>
      <w:marBottom w:val="0"/>
      <w:divBdr>
        <w:top w:val="none" w:sz="0" w:space="0" w:color="auto"/>
        <w:left w:val="none" w:sz="0" w:space="0" w:color="auto"/>
        <w:bottom w:val="none" w:sz="0" w:space="0" w:color="auto"/>
        <w:right w:val="none" w:sz="0" w:space="0" w:color="auto"/>
      </w:divBdr>
    </w:div>
    <w:div w:id="1062220590">
      <w:bodyDiv w:val="1"/>
      <w:marLeft w:val="0"/>
      <w:marRight w:val="0"/>
      <w:marTop w:val="0"/>
      <w:marBottom w:val="0"/>
      <w:divBdr>
        <w:top w:val="none" w:sz="0" w:space="0" w:color="auto"/>
        <w:left w:val="none" w:sz="0" w:space="0" w:color="auto"/>
        <w:bottom w:val="none" w:sz="0" w:space="0" w:color="auto"/>
        <w:right w:val="none" w:sz="0" w:space="0" w:color="auto"/>
      </w:divBdr>
      <w:divsChild>
        <w:div w:id="100878049">
          <w:marLeft w:val="0"/>
          <w:marRight w:val="0"/>
          <w:marTop w:val="0"/>
          <w:marBottom w:val="0"/>
          <w:divBdr>
            <w:top w:val="none" w:sz="0" w:space="0" w:color="auto"/>
            <w:left w:val="none" w:sz="0" w:space="0" w:color="auto"/>
            <w:bottom w:val="none" w:sz="0" w:space="0" w:color="auto"/>
            <w:right w:val="none" w:sz="0" w:space="0" w:color="auto"/>
          </w:divBdr>
          <w:divsChild>
            <w:div w:id="47850739">
              <w:marLeft w:val="0"/>
              <w:marRight w:val="0"/>
              <w:marTop w:val="0"/>
              <w:marBottom w:val="0"/>
              <w:divBdr>
                <w:top w:val="none" w:sz="0" w:space="0" w:color="auto"/>
                <w:left w:val="none" w:sz="0" w:space="0" w:color="auto"/>
                <w:bottom w:val="none" w:sz="0" w:space="0" w:color="auto"/>
                <w:right w:val="none" w:sz="0" w:space="0" w:color="auto"/>
              </w:divBdr>
              <w:divsChild>
                <w:div w:id="12341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1057">
          <w:marLeft w:val="0"/>
          <w:marRight w:val="0"/>
          <w:marTop w:val="0"/>
          <w:marBottom w:val="0"/>
          <w:divBdr>
            <w:top w:val="none" w:sz="0" w:space="0" w:color="auto"/>
            <w:left w:val="none" w:sz="0" w:space="0" w:color="auto"/>
            <w:bottom w:val="none" w:sz="0" w:space="0" w:color="auto"/>
            <w:right w:val="none" w:sz="0" w:space="0" w:color="auto"/>
          </w:divBdr>
          <w:divsChild>
            <w:div w:id="1517960277">
              <w:marLeft w:val="0"/>
              <w:marRight w:val="0"/>
              <w:marTop w:val="0"/>
              <w:marBottom w:val="0"/>
              <w:divBdr>
                <w:top w:val="none" w:sz="0" w:space="0" w:color="auto"/>
                <w:left w:val="none" w:sz="0" w:space="0" w:color="auto"/>
                <w:bottom w:val="none" w:sz="0" w:space="0" w:color="auto"/>
                <w:right w:val="none" w:sz="0" w:space="0" w:color="auto"/>
              </w:divBdr>
              <w:divsChild>
                <w:div w:id="1249850808">
                  <w:marLeft w:val="0"/>
                  <w:marRight w:val="0"/>
                  <w:marTop w:val="0"/>
                  <w:marBottom w:val="0"/>
                  <w:divBdr>
                    <w:top w:val="none" w:sz="0" w:space="0" w:color="auto"/>
                    <w:left w:val="none" w:sz="0" w:space="0" w:color="auto"/>
                    <w:bottom w:val="none" w:sz="0" w:space="0" w:color="auto"/>
                    <w:right w:val="none" w:sz="0" w:space="0" w:color="auto"/>
                  </w:divBdr>
                  <w:divsChild>
                    <w:div w:id="691036482">
                      <w:marLeft w:val="0"/>
                      <w:marRight w:val="0"/>
                      <w:marTop w:val="0"/>
                      <w:marBottom w:val="0"/>
                      <w:divBdr>
                        <w:top w:val="none" w:sz="0" w:space="0" w:color="auto"/>
                        <w:left w:val="none" w:sz="0" w:space="0" w:color="auto"/>
                        <w:bottom w:val="none" w:sz="0" w:space="0" w:color="auto"/>
                        <w:right w:val="none" w:sz="0" w:space="0" w:color="auto"/>
                      </w:divBdr>
                    </w:div>
                  </w:divsChild>
                </w:div>
                <w:div w:id="1945074220">
                  <w:marLeft w:val="0"/>
                  <w:marRight w:val="0"/>
                  <w:marTop w:val="0"/>
                  <w:marBottom w:val="0"/>
                  <w:divBdr>
                    <w:top w:val="none" w:sz="0" w:space="0" w:color="auto"/>
                    <w:left w:val="none" w:sz="0" w:space="0" w:color="auto"/>
                    <w:bottom w:val="none" w:sz="0" w:space="0" w:color="auto"/>
                    <w:right w:val="none" w:sz="0" w:space="0" w:color="auto"/>
                  </w:divBdr>
                  <w:divsChild>
                    <w:div w:id="11779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14288">
          <w:marLeft w:val="0"/>
          <w:marRight w:val="0"/>
          <w:marTop w:val="0"/>
          <w:marBottom w:val="0"/>
          <w:divBdr>
            <w:top w:val="none" w:sz="0" w:space="0" w:color="auto"/>
            <w:left w:val="none" w:sz="0" w:space="0" w:color="auto"/>
            <w:bottom w:val="none" w:sz="0" w:space="0" w:color="auto"/>
            <w:right w:val="none" w:sz="0" w:space="0" w:color="auto"/>
          </w:divBdr>
          <w:divsChild>
            <w:div w:id="619149678">
              <w:marLeft w:val="0"/>
              <w:marRight w:val="0"/>
              <w:marTop w:val="0"/>
              <w:marBottom w:val="0"/>
              <w:divBdr>
                <w:top w:val="none" w:sz="0" w:space="0" w:color="auto"/>
                <w:left w:val="none" w:sz="0" w:space="0" w:color="auto"/>
                <w:bottom w:val="none" w:sz="0" w:space="0" w:color="auto"/>
                <w:right w:val="none" w:sz="0" w:space="0" w:color="auto"/>
              </w:divBdr>
              <w:divsChild>
                <w:div w:id="612178156">
                  <w:marLeft w:val="0"/>
                  <w:marRight w:val="0"/>
                  <w:marTop w:val="0"/>
                  <w:marBottom w:val="0"/>
                  <w:divBdr>
                    <w:top w:val="none" w:sz="0" w:space="0" w:color="auto"/>
                    <w:left w:val="none" w:sz="0" w:space="0" w:color="auto"/>
                    <w:bottom w:val="none" w:sz="0" w:space="0" w:color="auto"/>
                    <w:right w:val="none" w:sz="0" w:space="0" w:color="auto"/>
                  </w:divBdr>
                  <w:divsChild>
                    <w:div w:id="2483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41928">
          <w:marLeft w:val="0"/>
          <w:marRight w:val="0"/>
          <w:marTop w:val="0"/>
          <w:marBottom w:val="0"/>
          <w:divBdr>
            <w:top w:val="none" w:sz="0" w:space="0" w:color="auto"/>
            <w:left w:val="none" w:sz="0" w:space="0" w:color="auto"/>
            <w:bottom w:val="none" w:sz="0" w:space="0" w:color="auto"/>
            <w:right w:val="none" w:sz="0" w:space="0" w:color="auto"/>
          </w:divBdr>
          <w:divsChild>
            <w:div w:id="210071708">
              <w:marLeft w:val="0"/>
              <w:marRight w:val="0"/>
              <w:marTop w:val="0"/>
              <w:marBottom w:val="0"/>
              <w:divBdr>
                <w:top w:val="none" w:sz="0" w:space="0" w:color="auto"/>
                <w:left w:val="none" w:sz="0" w:space="0" w:color="auto"/>
                <w:bottom w:val="none" w:sz="0" w:space="0" w:color="auto"/>
                <w:right w:val="none" w:sz="0" w:space="0" w:color="auto"/>
              </w:divBdr>
              <w:divsChild>
                <w:div w:id="1074279268">
                  <w:marLeft w:val="0"/>
                  <w:marRight w:val="0"/>
                  <w:marTop w:val="0"/>
                  <w:marBottom w:val="0"/>
                  <w:divBdr>
                    <w:top w:val="none" w:sz="0" w:space="0" w:color="auto"/>
                    <w:left w:val="none" w:sz="0" w:space="0" w:color="auto"/>
                    <w:bottom w:val="none" w:sz="0" w:space="0" w:color="auto"/>
                    <w:right w:val="none" w:sz="0" w:space="0" w:color="auto"/>
                  </w:divBdr>
                  <w:divsChild>
                    <w:div w:id="4499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75935">
          <w:marLeft w:val="0"/>
          <w:marRight w:val="0"/>
          <w:marTop w:val="0"/>
          <w:marBottom w:val="0"/>
          <w:divBdr>
            <w:top w:val="none" w:sz="0" w:space="0" w:color="auto"/>
            <w:left w:val="none" w:sz="0" w:space="0" w:color="auto"/>
            <w:bottom w:val="none" w:sz="0" w:space="0" w:color="auto"/>
            <w:right w:val="none" w:sz="0" w:space="0" w:color="auto"/>
          </w:divBdr>
          <w:divsChild>
            <w:div w:id="1851022498">
              <w:marLeft w:val="0"/>
              <w:marRight w:val="0"/>
              <w:marTop w:val="0"/>
              <w:marBottom w:val="0"/>
              <w:divBdr>
                <w:top w:val="none" w:sz="0" w:space="0" w:color="auto"/>
                <w:left w:val="none" w:sz="0" w:space="0" w:color="auto"/>
                <w:bottom w:val="none" w:sz="0" w:space="0" w:color="auto"/>
                <w:right w:val="none" w:sz="0" w:space="0" w:color="auto"/>
              </w:divBdr>
              <w:divsChild>
                <w:div w:id="174156110">
                  <w:marLeft w:val="0"/>
                  <w:marRight w:val="0"/>
                  <w:marTop w:val="0"/>
                  <w:marBottom w:val="0"/>
                  <w:divBdr>
                    <w:top w:val="none" w:sz="0" w:space="0" w:color="auto"/>
                    <w:left w:val="none" w:sz="0" w:space="0" w:color="auto"/>
                    <w:bottom w:val="none" w:sz="0" w:space="0" w:color="auto"/>
                    <w:right w:val="none" w:sz="0" w:space="0" w:color="auto"/>
                  </w:divBdr>
                  <w:divsChild>
                    <w:div w:id="76673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8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www.theatrehullabaloo.org.uk/shows/hitp24-the-weather-machine/" TargetMode="External"/><Relationship Id="rId39" Type="http://schemas.openxmlformats.org/officeDocument/2006/relationships/footer" Target="footer1.xml"/><Relationship Id="rId21" Type="http://schemas.openxmlformats.org/officeDocument/2006/relationships/hyperlink" Target="https://drive.google.com/drive/folders/14YSAxOIyn4fFieE64UoeKzR_Hfhv3-5D?usp=drive_link" TargetMode="External"/><Relationship Id="rId34" Type="http://schemas.openxmlformats.org/officeDocument/2006/relationships/hyperlink" Target="https://www.theatrehullabaloo.org.uk/shows/hitp24-weave-ndf-bookabl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darlington.gov.uk/transport-and-streets/car-parking/car-parks-and-charges/" TargetMode="External"/><Relationship Id="rId29" Type="http://schemas.openxmlformats.org/officeDocument/2006/relationships/hyperlink" Target="https://www.theatrehullabaloo.org.uk/shows/hitp24-boxvill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ww.theatrehullabaloo.org.uk/shows/hitp24-giants-picnic/" TargetMode="External"/><Relationship Id="rId37" Type="http://schemas.openxmlformats.org/officeDocument/2006/relationships/hyperlink" Target="mailto:info@theatrehullabaloo.org.uk"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yperlink" Target="https://www.theatrehullabaloo.org.uk/shows/hitp24-hannabiell-midnight-blue/" TargetMode="External"/><Relationship Id="rId36" Type="http://schemas.openxmlformats.org/officeDocument/2006/relationships/hyperlink" Target="https://www.theatrehullabaloo.org.uk/shows/hitp24-clay-critters-ndf-sessions/"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www.theatrehullabaloo.org.uk/shows/hitp24-theslink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atrehullabaloo.org.uk/shows/hitp24-parking" TargetMode="External"/><Relationship Id="rId22" Type="http://schemas.openxmlformats.org/officeDocument/2006/relationships/image" Target="media/image8.png"/><Relationship Id="rId27" Type="http://schemas.openxmlformats.org/officeDocument/2006/relationships/hyperlink" Target="https://www.theatrehullabaloo.org.uk/shows/hitp24-early-weaves/" TargetMode="External"/><Relationship Id="rId30" Type="http://schemas.openxmlformats.org/officeDocument/2006/relationships/hyperlink" Target="https://www.theatrehullabaloo.org.uk/shows/hitp24-bubbleologist-jesse-ward/" TargetMode="External"/><Relationship Id="rId35" Type="http://schemas.openxmlformats.org/officeDocument/2006/relationships/hyperlink" Target="https://www.theatrehullabaloo.org.uk/shows/hitp24-hullabaloo-in-wonderland-ndf-session/"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nfo@theatrehullabaloo.org.uk" TargetMode="External"/><Relationship Id="rId17" Type="http://schemas.openxmlformats.org/officeDocument/2006/relationships/image" Target="media/image5.jpeg"/><Relationship Id="rId25" Type="http://schemas.openxmlformats.org/officeDocument/2006/relationships/hyperlink" Target="mailto:info@theatrehullabaloo.org.uk" TargetMode="External"/><Relationship Id="rId33" Type="http://schemas.openxmlformats.org/officeDocument/2006/relationships/hyperlink" Target="https://www.theatrehullabaloo.org.uk/shows/hitp24-crafts/" TargetMode="External"/><Relationship Id="rId38" Type="http://schemas.openxmlformats.org/officeDocument/2006/relationships/hyperlink" Target="https://www.theatrehullabaloo.org.uk/wp-content/uploads/2024/04/Boxville-Visual-Story-Guid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776fdae-1123-4464-8113-e40642d22b8f">
      <Terms xmlns="http://schemas.microsoft.com/office/infopath/2007/PartnerControls"/>
    </lcf76f155ced4ddcb4097134ff3c332f>
    <TaxCatchAll xmlns="8635f8ea-65b8-457d-bc03-57aacf1ab096" xsi:nil="true"/>
    <SharedWithUsers xmlns="8635f8ea-65b8-457d-bc03-57aacf1ab096">
      <UserInfo>
        <DisplayName>Gina Ruffin</DisplayName>
        <AccountId>57</AccountId>
        <AccountType/>
      </UserInfo>
      <UserInfo>
        <DisplayName>Emily Mitchell</DisplayName>
        <AccountId>59</AccountId>
        <AccountType/>
      </UserInfo>
      <UserInfo>
        <DisplayName>Sarah Churlish</DisplayName>
        <AccountId>9</AccountId>
        <AccountType/>
      </UserInfo>
    </SharedWithUsers>
    <MediaLengthInSeconds xmlns="4776fdae-1123-4464-8113-e40642d22b8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2AC6D72B43F54595A2AC4BCCDB45DE" ma:contentTypeVersion="18" ma:contentTypeDescription="Create a new document." ma:contentTypeScope="" ma:versionID="49dbc8b450ae3e6aa550919b7b72ddea">
  <xsd:schema xmlns:xsd="http://www.w3.org/2001/XMLSchema" xmlns:xs="http://www.w3.org/2001/XMLSchema" xmlns:p="http://schemas.microsoft.com/office/2006/metadata/properties" xmlns:ns2="4776fdae-1123-4464-8113-e40642d22b8f" xmlns:ns3="8635f8ea-65b8-457d-bc03-57aacf1ab096" targetNamespace="http://schemas.microsoft.com/office/2006/metadata/properties" ma:root="true" ma:fieldsID="b7bcc84f4cec2c2fe2e711e5f0eba9df" ns2:_="" ns3:_="">
    <xsd:import namespace="4776fdae-1123-4464-8113-e40642d22b8f"/>
    <xsd:import namespace="8635f8ea-65b8-457d-bc03-57aacf1ab0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6fdae-1123-4464-8113-e40642d22b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15a874-9489-40e5-aa7d-6a9b89ccf9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35f8ea-65b8-457d-bc03-57aacf1ab09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8f3ae61-90d7-42c1-9ffc-0b12830d392a}" ma:internalName="TaxCatchAll" ma:showField="CatchAllData" ma:web="8635f8ea-65b8-457d-bc03-57aacf1ab0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5BBB29-689A-4F6D-B872-B81CAA03A1E0}">
  <ds:schemaRefs>
    <ds:schemaRef ds:uri="http://schemas.openxmlformats.org/officeDocument/2006/bibliography"/>
  </ds:schemaRefs>
</ds:datastoreItem>
</file>

<file path=customXml/itemProps2.xml><?xml version="1.0" encoding="utf-8"?>
<ds:datastoreItem xmlns:ds="http://schemas.openxmlformats.org/officeDocument/2006/customXml" ds:itemID="{E02C7368-4CDD-4FCE-9AA3-4D14A6469465}">
  <ds:schemaRefs>
    <ds:schemaRef ds:uri="http://schemas.microsoft.com/office/infopath/2007/PartnerControls"/>
    <ds:schemaRef ds:uri="http://schemas.microsoft.com/office/2006/documentManagement/types"/>
    <ds:schemaRef ds:uri="http://purl.org/dc/elements/1.1/"/>
    <ds:schemaRef ds:uri="4776fdae-1123-4464-8113-e40642d22b8f"/>
    <ds:schemaRef ds:uri="http://schemas.openxmlformats.org/package/2006/metadata/core-properties"/>
    <ds:schemaRef ds:uri="http://purl.org/dc/terms/"/>
    <ds:schemaRef ds:uri="8635f8ea-65b8-457d-bc03-57aacf1ab096"/>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BC2C9C6-DE44-4D84-ADA8-8365040FA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76fdae-1123-4464-8113-e40642d22b8f"/>
    <ds:schemaRef ds:uri="8635f8ea-65b8-457d-bc03-57aacf1ab0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31673F-2CD1-414F-9EA5-45128EE155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3036</Words>
  <Characters>17309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20305</CharactersWithSpaces>
  <SharedDoc>false</SharedDoc>
  <HLinks>
    <vt:vector size="222" baseType="variant">
      <vt:variant>
        <vt:i4>5505117</vt:i4>
      </vt:variant>
      <vt:variant>
        <vt:i4>174</vt:i4>
      </vt:variant>
      <vt:variant>
        <vt:i4>0</vt:i4>
      </vt:variant>
      <vt:variant>
        <vt:i4>5</vt:i4>
      </vt:variant>
      <vt:variant>
        <vt:lpwstr>https://www.theatrehullabaloo.org.uk/wp-content/uploads/2024/04/Boxville-Visual-Story-Guide.docx</vt:lpwstr>
      </vt:variant>
      <vt:variant>
        <vt:lpwstr/>
      </vt:variant>
      <vt:variant>
        <vt:i4>2359374</vt:i4>
      </vt:variant>
      <vt:variant>
        <vt:i4>171</vt:i4>
      </vt:variant>
      <vt:variant>
        <vt:i4>0</vt:i4>
      </vt:variant>
      <vt:variant>
        <vt:i4>5</vt:i4>
      </vt:variant>
      <vt:variant>
        <vt:lpwstr>mailto:info@theatrehullabaloo.org.uk</vt:lpwstr>
      </vt:variant>
      <vt:variant>
        <vt:lpwstr/>
      </vt:variant>
      <vt:variant>
        <vt:i4>5898311</vt:i4>
      </vt:variant>
      <vt:variant>
        <vt:i4>168</vt:i4>
      </vt:variant>
      <vt:variant>
        <vt:i4>0</vt:i4>
      </vt:variant>
      <vt:variant>
        <vt:i4>5</vt:i4>
      </vt:variant>
      <vt:variant>
        <vt:lpwstr>https://www.theatrehullabaloo.org.uk/shows/hitp24-clay-critters-ndf-sessions/</vt:lpwstr>
      </vt:variant>
      <vt:variant>
        <vt:lpwstr/>
      </vt:variant>
      <vt:variant>
        <vt:i4>6422588</vt:i4>
      </vt:variant>
      <vt:variant>
        <vt:i4>165</vt:i4>
      </vt:variant>
      <vt:variant>
        <vt:i4>0</vt:i4>
      </vt:variant>
      <vt:variant>
        <vt:i4>5</vt:i4>
      </vt:variant>
      <vt:variant>
        <vt:lpwstr>https://www.theatrehullabaloo.org.uk/shows/hitp24-hullabaloo-in-wonderland-ndf-session/</vt:lpwstr>
      </vt:variant>
      <vt:variant>
        <vt:lpwstr/>
      </vt:variant>
      <vt:variant>
        <vt:i4>5832716</vt:i4>
      </vt:variant>
      <vt:variant>
        <vt:i4>162</vt:i4>
      </vt:variant>
      <vt:variant>
        <vt:i4>0</vt:i4>
      </vt:variant>
      <vt:variant>
        <vt:i4>5</vt:i4>
      </vt:variant>
      <vt:variant>
        <vt:lpwstr>https://www.theatrehullabaloo.org.uk/shows/hitp24-weave-ndf-bookable/</vt:lpwstr>
      </vt:variant>
      <vt:variant>
        <vt:lpwstr/>
      </vt:variant>
      <vt:variant>
        <vt:i4>4849665</vt:i4>
      </vt:variant>
      <vt:variant>
        <vt:i4>159</vt:i4>
      </vt:variant>
      <vt:variant>
        <vt:i4>0</vt:i4>
      </vt:variant>
      <vt:variant>
        <vt:i4>5</vt:i4>
      </vt:variant>
      <vt:variant>
        <vt:lpwstr>https://www.theatrehullabaloo.org.uk/shows/hitp24-crafts/</vt:lpwstr>
      </vt:variant>
      <vt:variant>
        <vt:lpwstr/>
      </vt:variant>
      <vt:variant>
        <vt:i4>786508</vt:i4>
      </vt:variant>
      <vt:variant>
        <vt:i4>156</vt:i4>
      </vt:variant>
      <vt:variant>
        <vt:i4>0</vt:i4>
      </vt:variant>
      <vt:variant>
        <vt:i4>5</vt:i4>
      </vt:variant>
      <vt:variant>
        <vt:lpwstr>https://www.theatrehullabaloo.org.uk/shows/hitp24-giants-picnic/</vt:lpwstr>
      </vt:variant>
      <vt:variant>
        <vt:lpwstr/>
      </vt:variant>
      <vt:variant>
        <vt:i4>5308429</vt:i4>
      </vt:variant>
      <vt:variant>
        <vt:i4>153</vt:i4>
      </vt:variant>
      <vt:variant>
        <vt:i4>0</vt:i4>
      </vt:variant>
      <vt:variant>
        <vt:i4>5</vt:i4>
      </vt:variant>
      <vt:variant>
        <vt:lpwstr>https://www.theatrehullabaloo.org.uk/shows/hitp24-theslinkies</vt:lpwstr>
      </vt:variant>
      <vt:variant>
        <vt:lpwstr/>
      </vt:variant>
      <vt:variant>
        <vt:i4>3407999</vt:i4>
      </vt:variant>
      <vt:variant>
        <vt:i4>150</vt:i4>
      </vt:variant>
      <vt:variant>
        <vt:i4>0</vt:i4>
      </vt:variant>
      <vt:variant>
        <vt:i4>5</vt:i4>
      </vt:variant>
      <vt:variant>
        <vt:lpwstr>https://www.theatrehullabaloo.org.uk/shows/hitp24-bubbleologist-jesse-ward/</vt:lpwstr>
      </vt:variant>
      <vt:variant>
        <vt:lpwstr/>
      </vt:variant>
      <vt:variant>
        <vt:i4>3997800</vt:i4>
      </vt:variant>
      <vt:variant>
        <vt:i4>147</vt:i4>
      </vt:variant>
      <vt:variant>
        <vt:i4>0</vt:i4>
      </vt:variant>
      <vt:variant>
        <vt:i4>5</vt:i4>
      </vt:variant>
      <vt:variant>
        <vt:lpwstr>https://www.theatrehullabaloo.org.uk/shows/hitp24-boxville/</vt:lpwstr>
      </vt:variant>
      <vt:variant>
        <vt:lpwstr/>
      </vt:variant>
      <vt:variant>
        <vt:i4>6619195</vt:i4>
      </vt:variant>
      <vt:variant>
        <vt:i4>144</vt:i4>
      </vt:variant>
      <vt:variant>
        <vt:i4>0</vt:i4>
      </vt:variant>
      <vt:variant>
        <vt:i4>5</vt:i4>
      </vt:variant>
      <vt:variant>
        <vt:lpwstr>https://www.theatrehullabaloo.org.uk/shows/hitp24-hannabiell-midnight-blue/</vt:lpwstr>
      </vt:variant>
      <vt:variant>
        <vt:lpwstr/>
      </vt:variant>
      <vt:variant>
        <vt:i4>7143530</vt:i4>
      </vt:variant>
      <vt:variant>
        <vt:i4>141</vt:i4>
      </vt:variant>
      <vt:variant>
        <vt:i4>0</vt:i4>
      </vt:variant>
      <vt:variant>
        <vt:i4>5</vt:i4>
      </vt:variant>
      <vt:variant>
        <vt:lpwstr>https://www.theatrehullabaloo.org.uk/shows/hitp24-early-weaves/</vt:lpwstr>
      </vt:variant>
      <vt:variant>
        <vt:lpwstr/>
      </vt:variant>
      <vt:variant>
        <vt:i4>7929960</vt:i4>
      </vt:variant>
      <vt:variant>
        <vt:i4>138</vt:i4>
      </vt:variant>
      <vt:variant>
        <vt:i4>0</vt:i4>
      </vt:variant>
      <vt:variant>
        <vt:i4>5</vt:i4>
      </vt:variant>
      <vt:variant>
        <vt:lpwstr>https://www.theatrehullabaloo.org.uk/shows/hitp24-the-weather-machine/</vt:lpwstr>
      </vt:variant>
      <vt:variant>
        <vt:lpwstr/>
      </vt:variant>
      <vt:variant>
        <vt:i4>2359374</vt:i4>
      </vt:variant>
      <vt:variant>
        <vt:i4>135</vt:i4>
      </vt:variant>
      <vt:variant>
        <vt:i4>0</vt:i4>
      </vt:variant>
      <vt:variant>
        <vt:i4>5</vt:i4>
      </vt:variant>
      <vt:variant>
        <vt:lpwstr>mailto:info@theatrehullabaloo.org.uk</vt:lpwstr>
      </vt:variant>
      <vt:variant>
        <vt:lpwstr/>
      </vt:variant>
      <vt:variant>
        <vt:i4>1114122</vt:i4>
      </vt:variant>
      <vt:variant>
        <vt:i4>132</vt:i4>
      </vt:variant>
      <vt:variant>
        <vt:i4>0</vt:i4>
      </vt:variant>
      <vt:variant>
        <vt:i4>5</vt:i4>
      </vt:variant>
      <vt:variant>
        <vt:lpwstr>https://drive.google.com/drive/folders/14YSAxOIyn4fFieE64UoeKzR_Hfhv3-5D?usp=drive_link</vt:lpwstr>
      </vt:variant>
      <vt:variant>
        <vt:lpwstr/>
      </vt:variant>
      <vt:variant>
        <vt:i4>2359374</vt:i4>
      </vt:variant>
      <vt:variant>
        <vt:i4>129</vt:i4>
      </vt:variant>
      <vt:variant>
        <vt:i4>0</vt:i4>
      </vt:variant>
      <vt:variant>
        <vt:i4>5</vt:i4>
      </vt:variant>
      <vt:variant>
        <vt:lpwstr>mailto:info@theatrehullabaloo.org.uk</vt:lpwstr>
      </vt:variant>
      <vt:variant>
        <vt:lpwstr/>
      </vt:variant>
      <vt:variant>
        <vt:i4>1507377</vt:i4>
      </vt:variant>
      <vt:variant>
        <vt:i4>122</vt:i4>
      </vt:variant>
      <vt:variant>
        <vt:i4>0</vt:i4>
      </vt:variant>
      <vt:variant>
        <vt:i4>5</vt:i4>
      </vt:variant>
      <vt:variant>
        <vt:lpwstr/>
      </vt:variant>
      <vt:variant>
        <vt:lpwstr>_Toc168584070</vt:lpwstr>
      </vt:variant>
      <vt:variant>
        <vt:i4>1441841</vt:i4>
      </vt:variant>
      <vt:variant>
        <vt:i4>116</vt:i4>
      </vt:variant>
      <vt:variant>
        <vt:i4>0</vt:i4>
      </vt:variant>
      <vt:variant>
        <vt:i4>5</vt:i4>
      </vt:variant>
      <vt:variant>
        <vt:lpwstr/>
      </vt:variant>
      <vt:variant>
        <vt:lpwstr>_Toc168584069</vt:lpwstr>
      </vt:variant>
      <vt:variant>
        <vt:i4>1441841</vt:i4>
      </vt:variant>
      <vt:variant>
        <vt:i4>110</vt:i4>
      </vt:variant>
      <vt:variant>
        <vt:i4>0</vt:i4>
      </vt:variant>
      <vt:variant>
        <vt:i4>5</vt:i4>
      </vt:variant>
      <vt:variant>
        <vt:lpwstr/>
      </vt:variant>
      <vt:variant>
        <vt:lpwstr>_Toc168584068</vt:lpwstr>
      </vt:variant>
      <vt:variant>
        <vt:i4>1441841</vt:i4>
      </vt:variant>
      <vt:variant>
        <vt:i4>104</vt:i4>
      </vt:variant>
      <vt:variant>
        <vt:i4>0</vt:i4>
      </vt:variant>
      <vt:variant>
        <vt:i4>5</vt:i4>
      </vt:variant>
      <vt:variant>
        <vt:lpwstr/>
      </vt:variant>
      <vt:variant>
        <vt:lpwstr>_Toc168584067</vt:lpwstr>
      </vt:variant>
      <vt:variant>
        <vt:i4>1441841</vt:i4>
      </vt:variant>
      <vt:variant>
        <vt:i4>98</vt:i4>
      </vt:variant>
      <vt:variant>
        <vt:i4>0</vt:i4>
      </vt:variant>
      <vt:variant>
        <vt:i4>5</vt:i4>
      </vt:variant>
      <vt:variant>
        <vt:lpwstr/>
      </vt:variant>
      <vt:variant>
        <vt:lpwstr>_Toc168584066</vt:lpwstr>
      </vt:variant>
      <vt:variant>
        <vt:i4>1441841</vt:i4>
      </vt:variant>
      <vt:variant>
        <vt:i4>92</vt:i4>
      </vt:variant>
      <vt:variant>
        <vt:i4>0</vt:i4>
      </vt:variant>
      <vt:variant>
        <vt:i4>5</vt:i4>
      </vt:variant>
      <vt:variant>
        <vt:lpwstr/>
      </vt:variant>
      <vt:variant>
        <vt:lpwstr>_Toc168584065</vt:lpwstr>
      </vt:variant>
      <vt:variant>
        <vt:i4>1441841</vt:i4>
      </vt:variant>
      <vt:variant>
        <vt:i4>86</vt:i4>
      </vt:variant>
      <vt:variant>
        <vt:i4>0</vt:i4>
      </vt:variant>
      <vt:variant>
        <vt:i4>5</vt:i4>
      </vt:variant>
      <vt:variant>
        <vt:lpwstr/>
      </vt:variant>
      <vt:variant>
        <vt:lpwstr>_Toc168584064</vt:lpwstr>
      </vt:variant>
      <vt:variant>
        <vt:i4>1441841</vt:i4>
      </vt:variant>
      <vt:variant>
        <vt:i4>80</vt:i4>
      </vt:variant>
      <vt:variant>
        <vt:i4>0</vt:i4>
      </vt:variant>
      <vt:variant>
        <vt:i4>5</vt:i4>
      </vt:variant>
      <vt:variant>
        <vt:lpwstr/>
      </vt:variant>
      <vt:variant>
        <vt:lpwstr>_Toc168584063</vt:lpwstr>
      </vt:variant>
      <vt:variant>
        <vt:i4>1441841</vt:i4>
      </vt:variant>
      <vt:variant>
        <vt:i4>74</vt:i4>
      </vt:variant>
      <vt:variant>
        <vt:i4>0</vt:i4>
      </vt:variant>
      <vt:variant>
        <vt:i4>5</vt:i4>
      </vt:variant>
      <vt:variant>
        <vt:lpwstr/>
      </vt:variant>
      <vt:variant>
        <vt:lpwstr>_Toc168584062</vt:lpwstr>
      </vt:variant>
      <vt:variant>
        <vt:i4>1441841</vt:i4>
      </vt:variant>
      <vt:variant>
        <vt:i4>68</vt:i4>
      </vt:variant>
      <vt:variant>
        <vt:i4>0</vt:i4>
      </vt:variant>
      <vt:variant>
        <vt:i4>5</vt:i4>
      </vt:variant>
      <vt:variant>
        <vt:lpwstr/>
      </vt:variant>
      <vt:variant>
        <vt:lpwstr>_Toc168584061</vt:lpwstr>
      </vt:variant>
      <vt:variant>
        <vt:i4>1441841</vt:i4>
      </vt:variant>
      <vt:variant>
        <vt:i4>62</vt:i4>
      </vt:variant>
      <vt:variant>
        <vt:i4>0</vt:i4>
      </vt:variant>
      <vt:variant>
        <vt:i4>5</vt:i4>
      </vt:variant>
      <vt:variant>
        <vt:lpwstr/>
      </vt:variant>
      <vt:variant>
        <vt:lpwstr>_Toc168584060</vt:lpwstr>
      </vt:variant>
      <vt:variant>
        <vt:i4>1376305</vt:i4>
      </vt:variant>
      <vt:variant>
        <vt:i4>56</vt:i4>
      </vt:variant>
      <vt:variant>
        <vt:i4>0</vt:i4>
      </vt:variant>
      <vt:variant>
        <vt:i4>5</vt:i4>
      </vt:variant>
      <vt:variant>
        <vt:lpwstr/>
      </vt:variant>
      <vt:variant>
        <vt:lpwstr>_Toc168584059</vt:lpwstr>
      </vt:variant>
      <vt:variant>
        <vt:i4>1376305</vt:i4>
      </vt:variant>
      <vt:variant>
        <vt:i4>50</vt:i4>
      </vt:variant>
      <vt:variant>
        <vt:i4>0</vt:i4>
      </vt:variant>
      <vt:variant>
        <vt:i4>5</vt:i4>
      </vt:variant>
      <vt:variant>
        <vt:lpwstr/>
      </vt:variant>
      <vt:variant>
        <vt:lpwstr>_Toc168584058</vt:lpwstr>
      </vt:variant>
      <vt:variant>
        <vt:i4>1376305</vt:i4>
      </vt:variant>
      <vt:variant>
        <vt:i4>44</vt:i4>
      </vt:variant>
      <vt:variant>
        <vt:i4>0</vt:i4>
      </vt:variant>
      <vt:variant>
        <vt:i4>5</vt:i4>
      </vt:variant>
      <vt:variant>
        <vt:lpwstr/>
      </vt:variant>
      <vt:variant>
        <vt:lpwstr>_Toc168584057</vt:lpwstr>
      </vt:variant>
      <vt:variant>
        <vt:i4>1376305</vt:i4>
      </vt:variant>
      <vt:variant>
        <vt:i4>38</vt:i4>
      </vt:variant>
      <vt:variant>
        <vt:i4>0</vt:i4>
      </vt:variant>
      <vt:variant>
        <vt:i4>5</vt:i4>
      </vt:variant>
      <vt:variant>
        <vt:lpwstr/>
      </vt:variant>
      <vt:variant>
        <vt:lpwstr>_Toc168584056</vt:lpwstr>
      </vt:variant>
      <vt:variant>
        <vt:i4>1376305</vt:i4>
      </vt:variant>
      <vt:variant>
        <vt:i4>32</vt:i4>
      </vt:variant>
      <vt:variant>
        <vt:i4>0</vt:i4>
      </vt:variant>
      <vt:variant>
        <vt:i4>5</vt:i4>
      </vt:variant>
      <vt:variant>
        <vt:lpwstr/>
      </vt:variant>
      <vt:variant>
        <vt:lpwstr>_Toc168584055</vt:lpwstr>
      </vt:variant>
      <vt:variant>
        <vt:i4>1376305</vt:i4>
      </vt:variant>
      <vt:variant>
        <vt:i4>26</vt:i4>
      </vt:variant>
      <vt:variant>
        <vt:i4>0</vt:i4>
      </vt:variant>
      <vt:variant>
        <vt:i4>5</vt:i4>
      </vt:variant>
      <vt:variant>
        <vt:lpwstr/>
      </vt:variant>
      <vt:variant>
        <vt:lpwstr>_Toc168584054</vt:lpwstr>
      </vt:variant>
      <vt:variant>
        <vt:i4>1376305</vt:i4>
      </vt:variant>
      <vt:variant>
        <vt:i4>20</vt:i4>
      </vt:variant>
      <vt:variant>
        <vt:i4>0</vt:i4>
      </vt:variant>
      <vt:variant>
        <vt:i4>5</vt:i4>
      </vt:variant>
      <vt:variant>
        <vt:lpwstr/>
      </vt:variant>
      <vt:variant>
        <vt:lpwstr>_Toc168584053</vt:lpwstr>
      </vt:variant>
      <vt:variant>
        <vt:i4>1376305</vt:i4>
      </vt:variant>
      <vt:variant>
        <vt:i4>14</vt:i4>
      </vt:variant>
      <vt:variant>
        <vt:i4>0</vt:i4>
      </vt:variant>
      <vt:variant>
        <vt:i4>5</vt:i4>
      </vt:variant>
      <vt:variant>
        <vt:lpwstr/>
      </vt:variant>
      <vt:variant>
        <vt:lpwstr>_Toc168584052</vt:lpwstr>
      </vt:variant>
      <vt:variant>
        <vt:i4>1376305</vt:i4>
      </vt:variant>
      <vt:variant>
        <vt:i4>8</vt:i4>
      </vt:variant>
      <vt:variant>
        <vt:i4>0</vt:i4>
      </vt:variant>
      <vt:variant>
        <vt:i4>5</vt:i4>
      </vt:variant>
      <vt:variant>
        <vt:lpwstr/>
      </vt:variant>
      <vt:variant>
        <vt:lpwstr>_Toc168584051</vt:lpwstr>
      </vt:variant>
      <vt:variant>
        <vt:i4>1376305</vt:i4>
      </vt:variant>
      <vt:variant>
        <vt:i4>2</vt:i4>
      </vt:variant>
      <vt:variant>
        <vt:i4>0</vt:i4>
      </vt:variant>
      <vt:variant>
        <vt:i4>5</vt:i4>
      </vt:variant>
      <vt:variant>
        <vt:lpwstr/>
      </vt:variant>
      <vt:variant>
        <vt:lpwstr>_Toc168584050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Swalwell</dc:creator>
  <cp:keywords/>
  <dc:description/>
  <cp:lastModifiedBy>Jessica Owen</cp:lastModifiedBy>
  <cp:revision>2</cp:revision>
  <dcterms:created xsi:type="dcterms:W3CDTF">2024-06-21T11:08:00Z</dcterms:created>
  <dcterms:modified xsi:type="dcterms:W3CDTF">2024-06-21T11:08:00Z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0x010100002AC6D72B43F54595A2AC4BCCDB45DE</vt:lpwstr>
  </property>
  <property fmtid="{D5CDD505-2E9C-101B-9397-08002B2CF9AE}" pid="3" name="MediaServiceImageTags">
    <vt:lpwstr/>
  </property>
  <property fmtid="{D5CDD505-2E9C-101B-9397-08002B2CF9AE}" pid="4" name="Order">
    <vt:r8>8857100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