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3E92C985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>Thursday for 5 weeks (19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>, 26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</w:t>
      </w:r>
      <w:proofErr w:type="gramStart"/>
      <w:r w:rsidR="007B623C">
        <w:rPr>
          <w:b/>
          <w:bCs/>
          <w:sz w:val="28"/>
          <w:szCs w:val="28"/>
        </w:rPr>
        <w:t>January,</w:t>
      </w:r>
      <w:proofErr w:type="gramEnd"/>
      <w:r w:rsidR="007B623C">
        <w:rPr>
          <w:b/>
          <w:bCs/>
          <w:sz w:val="28"/>
          <w:szCs w:val="28"/>
        </w:rPr>
        <w:t xml:space="preserve"> 2</w:t>
      </w:r>
      <w:r w:rsidR="007B623C" w:rsidRPr="007B623C">
        <w:rPr>
          <w:b/>
          <w:bCs/>
          <w:sz w:val="28"/>
          <w:szCs w:val="28"/>
          <w:vertAlign w:val="superscript"/>
        </w:rPr>
        <w:t>nd</w:t>
      </w:r>
      <w:r w:rsidR="007B623C">
        <w:rPr>
          <w:b/>
          <w:bCs/>
          <w:sz w:val="28"/>
          <w:szCs w:val="28"/>
        </w:rPr>
        <w:t>, 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and 16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February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9.30am – 10.30am</w:t>
            </w:r>
          </w:p>
          <w:p w14:paraId="79EBEDD1" w14:textId="69C92876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Drop in for a cuppa, a chance to go into our creative play space and an opportunity to meet other parents / carers and their </w:t>
            </w:r>
            <w:r w:rsidR="007B623C" w:rsidRPr="007B623C">
              <w:rPr>
                <w:sz w:val="22"/>
                <w:szCs w:val="22"/>
              </w:rPr>
              <w:t>little ones</w:t>
            </w:r>
            <w:r w:rsidRPr="007B623C">
              <w:rPr>
                <w:sz w:val="22"/>
                <w:szCs w:val="22"/>
              </w:rPr>
              <w:t xml:space="preserve"> in a relaxed setting.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3AAF3B62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124ADB" w:rsidRPr="00124ADB">
        <w:rPr>
          <w:rFonts w:cstheme="minorHAnsi"/>
          <w:bCs/>
        </w:rPr>
        <w:t>P</w:t>
      </w:r>
      <w:r w:rsidR="003C157E" w:rsidRPr="00124ADB">
        <w:rPr>
          <w:rFonts w:cstheme="minorHAnsi"/>
          <w:bCs/>
        </w:rPr>
        <w:t>lay on</w:t>
      </w:r>
      <w:r w:rsidR="00124ADB" w:rsidRPr="00124ADB">
        <w:rPr>
          <w:rFonts w:cstheme="minorHAnsi"/>
          <w:bCs/>
        </w:rPr>
        <w:t xml:space="preserve"> Prescription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6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8"/>
      <w:footerReference w:type="default" r:id="rId9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2C66" w14:textId="77777777" w:rsidR="00514038" w:rsidRDefault="00514038" w:rsidP="00DE70B0">
      <w:r>
        <w:separator/>
      </w:r>
    </w:p>
  </w:endnote>
  <w:endnote w:type="continuationSeparator" w:id="0">
    <w:p w14:paraId="2948ADB5" w14:textId="77777777" w:rsidR="00514038" w:rsidRDefault="00514038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2166" w14:textId="77777777" w:rsidR="00514038" w:rsidRDefault="00514038" w:rsidP="00DE70B0">
      <w:r>
        <w:separator/>
      </w:r>
    </w:p>
  </w:footnote>
  <w:footnote w:type="continuationSeparator" w:id="0">
    <w:p w14:paraId="4E259FEA" w14:textId="77777777" w:rsidR="00514038" w:rsidRDefault="00514038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5F7F758C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C8C">
      <w:rPr>
        <w:rFonts w:ascii="Hullabaloo" w:hAnsi="Hullabaloo"/>
        <w:b/>
        <w:noProof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14038"/>
    <w:rsid w:val="005470E5"/>
    <w:rsid w:val="005560EC"/>
    <w:rsid w:val="005F3863"/>
    <w:rsid w:val="00685C8C"/>
    <w:rsid w:val="006E428E"/>
    <w:rsid w:val="00727442"/>
    <w:rsid w:val="00732C3F"/>
    <w:rsid w:val="00736428"/>
    <w:rsid w:val="007B623C"/>
    <w:rsid w:val="00820DE5"/>
    <w:rsid w:val="008451A7"/>
    <w:rsid w:val="0087293A"/>
    <w:rsid w:val="008774D6"/>
    <w:rsid w:val="00880EC9"/>
    <w:rsid w:val="0088200F"/>
    <w:rsid w:val="008873FB"/>
    <w:rsid w:val="008B008C"/>
    <w:rsid w:val="008C511B"/>
    <w:rsid w:val="0091680D"/>
    <w:rsid w:val="00943868"/>
    <w:rsid w:val="009C1A72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D16AA"/>
    <w:rsid w:val="00DE70B0"/>
    <w:rsid w:val="00E671E0"/>
    <w:rsid w:val="00EA565E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5</cp:revision>
  <cp:lastPrinted>2022-02-18T09:52:00Z</cp:lastPrinted>
  <dcterms:created xsi:type="dcterms:W3CDTF">2022-12-16T12:01:00Z</dcterms:created>
  <dcterms:modified xsi:type="dcterms:W3CDTF">2023-01-11T11:00:00Z</dcterms:modified>
</cp:coreProperties>
</file>